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2994660</wp:posOffset>
            </wp:positionH>
            <wp:positionV relativeFrom="paragraph">
              <wp:posOffset>-246380</wp:posOffset>
            </wp:positionV>
            <wp:extent cx="1223010" cy="1149985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Cs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bCs/>
          <w:szCs w:val="28"/>
        </w:rPr>
        <w:t>УТВЕРЖДАЮ</w:t>
      </w:r>
    </w:p>
    <w:p>
      <w:pPr>
        <w:pStyle w:val="Normal"/>
        <w:jc w:val="right"/>
        <w:rPr>
          <w:sz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4149090</wp:posOffset>
            </wp:positionH>
            <wp:positionV relativeFrom="paragraph">
              <wp:posOffset>19050</wp:posOffset>
            </wp:positionV>
            <wp:extent cx="1039495" cy="454660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Cs/>
          <w:szCs w:val="28"/>
        </w:rPr>
        <w:t xml:space="preserve">                                                           </w:t>
      </w:r>
      <w:r>
        <w:rPr>
          <w:rFonts w:cs="Times New Roman" w:ascii="Times New Roman" w:hAnsi="Times New Roman"/>
          <w:bCs/>
          <w:szCs w:val="28"/>
        </w:rPr>
        <w:t>Директор МБОУ «СОШ № 13»</w:t>
      </w:r>
    </w:p>
    <w:p>
      <w:pPr>
        <w:pStyle w:val="Normal"/>
        <w:ind w:left="4248" w:firstLine="708"/>
        <w:jc w:val="right"/>
        <w:rPr>
          <w:sz w:val="22"/>
        </w:rPr>
      </w:pPr>
      <w:r>
        <w:rPr>
          <w:rFonts w:cs="Times New Roman" w:ascii="Times New Roman" w:hAnsi="Times New Roman"/>
          <w:bCs/>
          <w:szCs w:val="28"/>
        </w:rPr>
        <w:t>______________ С.Г. Куценко</w:t>
      </w:r>
    </w:p>
    <w:p>
      <w:pPr>
        <w:pStyle w:val="Normal"/>
        <w:ind w:left="4248" w:firstLine="708"/>
        <w:jc w:val="center"/>
        <w:rPr>
          <w:rFonts w:ascii="Times New Roman" w:hAnsi="Times New Roman" w:cs="Times New Roman"/>
          <w:bCs/>
          <w:szCs w:val="28"/>
          <w:lang w:eastAsia="ar-SA"/>
        </w:rPr>
      </w:pPr>
      <w:r>
        <w:rPr>
          <w:rFonts w:cs="Times New Roman" w:ascii="Times New Roman" w:hAnsi="Times New Roman"/>
          <w:bCs/>
          <w:szCs w:val="28"/>
          <w:lang w:eastAsia="ar-SA"/>
        </w:rPr>
        <w:t xml:space="preserve">                </w:t>
      </w:r>
      <w:r>
        <w:rPr>
          <w:rFonts w:cs="Times New Roman" w:ascii="Times New Roman" w:hAnsi="Times New Roman"/>
          <w:bCs/>
          <w:szCs w:val="28"/>
          <w:lang w:eastAsia="ar-SA"/>
        </w:rPr>
        <w:t>«_29_»___08______2022г.</w:t>
      </w:r>
    </w:p>
    <w:p>
      <w:pPr>
        <w:pStyle w:val="Normal"/>
        <w:ind w:left="4248" w:firstLine="708"/>
        <w:jc w:val="center"/>
        <w:rPr>
          <w:rFonts w:ascii="Times New Roman" w:hAnsi="Times New Roman" w:eastAsia="" w:cs="Times New Roman" w:eastAsiaTheme="minorEastAsia"/>
          <w:b/>
          <w:b/>
          <w:bCs/>
          <w:color w:val="00000A"/>
          <w:sz w:val="28"/>
          <w:szCs w:val="28"/>
          <w:lang w:eastAsia="ar-SA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00000A"/>
          <w:sz w:val="28"/>
          <w:szCs w:val="28"/>
          <w:lang w:eastAsia="ar-SA" w:bidi="ar-SA"/>
        </w:rPr>
      </w:r>
    </w:p>
    <w:p>
      <w:pPr>
        <w:pStyle w:val="Normal"/>
        <w:spacing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lang w:eastAsia="ru-RU"/>
        </w:rPr>
        <w:t>План работы наркопоста МБОУ «СОШ №13»                                                 на 2022-2023 учебный год</w:t>
      </w:r>
    </w:p>
    <w:p>
      <w:pPr>
        <w:pStyle w:val="Normal"/>
        <w:ind w:left="-283" w:hanging="0"/>
        <w:jc w:val="both"/>
        <w:rPr/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осуществление комплекса мероприятий по первичной профилактике употребления ПАВ в подростковой среде, а также 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</w:t>
      </w:r>
    </w:p>
    <w:p>
      <w:pPr>
        <w:pStyle w:val="Normal"/>
        <w:ind w:left="-283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283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профилактика табакокурения, алкоголизма и наркозависимости;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повышение значимости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формирование здорового образа жизни в среде школьников  и негативного отношения  табакокурению, алкоголю, наркотикам;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 xml:space="preserve">предоставление обучающимся объективную информацию о влиянии ПАВ на организм человека;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ind w:left="227" w:hanging="340"/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 xml:space="preserve">ориентирование обучающихся на выбор правильного жизненного пути.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-340" w:hanging="0"/>
        <w:jc w:val="both"/>
        <w:rPr/>
      </w:pPr>
      <w:r>
        <w:rPr>
          <w:rStyle w:val="Strong"/>
          <w:rFonts w:ascii="Times New Roman" w:hAnsi="Times New Roman"/>
          <w:iCs/>
          <w:sz w:val="28"/>
          <w:szCs w:val="28"/>
          <w:u w:val="single"/>
        </w:rPr>
        <w:t>Направления деятельности</w:t>
      </w:r>
      <w:r>
        <w:rPr>
          <w:rStyle w:val="Strong"/>
          <w:rFonts w:ascii="Times New Roman" w:hAnsi="Times New Roman"/>
          <w:b w:val="false"/>
          <w:iCs/>
          <w:sz w:val="28"/>
          <w:szCs w:val="28"/>
          <w:u w:val="single"/>
        </w:rPr>
        <w:t>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профилактика и предупреждение распространения в школе случаев курения, употребления алкоголя и наркотиков;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пропаганда здорового образа жизни;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i w:val="false"/>
          <w:sz w:val="28"/>
          <w:szCs w:val="28"/>
        </w:rPr>
        <w:t>повышение знаний путем проведения лекций и семинаров, встреч со специалистами.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426" w:type="dxa"/>
        <w:jc w:val="left"/>
        <w:tblInd w:w="-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5"/>
        <w:gridCol w:w="4769"/>
        <w:gridCol w:w="2086"/>
        <w:gridCol w:w="2835"/>
      </w:tblGrid>
      <w:tr>
        <w:trPr>
          <w:trHeight w:val="571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>
        <w:trPr>
          <w:trHeight w:val="754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и профилактические беседы с инспектором ПДН, специалистами наркодиспансера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754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 лекции по темам «Закон и наркотик», «Социальные аспекты профилактики наркомании»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6-11 класса                       </w:t>
            </w:r>
          </w:p>
        </w:tc>
      </w:tr>
      <w:tr>
        <w:trPr>
          <w:trHeight w:val="754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социальных сетей обучающихся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5-11 класса                       </w:t>
            </w:r>
          </w:p>
        </w:tc>
      </w:tr>
      <w:tr>
        <w:trPr>
          <w:trHeight w:val="754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здоровья, посвященный Дню города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Учителя физкультуры Погадаева М.В.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9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Социально-психологическое тестирование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Педагог-психолог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</w:rPr>
              <w:t>Социальный</w:t>
            </w:r>
            <w:r>
              <w:rPr>
                <w:sz w:val="26"/>
                <w:szCs w:val="26"/>
              </w:rPr>
              <w:t xml:space="preserve"> педагог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Кравчук А.М.</w:t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в рамках Международного дня отказа от курения – 21 ноября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Тематические классные часы, посвященные пропаганде ЗОЖ 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 Классные руководители                         1-11 класса</w:t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распространение специальных материалов антинаркотической направленности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 Наркопоста</w:t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классных часов, посвященных Всемирному Дню борьбы со СПИДом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Кравчук А.М.</w:t>
            </w:r>
          </w:p>
        </w:tc>
      </w:tr>
      <w:tr>
        <w:trPr>
          <w:trHeight w:val="567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возможностей сайта </w:t>
            </w:r>
            <w:r>
              <w:rPr>
                <w:rFonts w:cs="Times New Roman" w:ascii="Times New Roman" w:hAnsi="Times New Roman"/>
                <w:shd w:fill="FFFFFF" w:val="clear"/>
              </w:rPr>
              <w:t>рубцовское МРО Регионального управления 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i w:val="false"/>
                <w:iCs w:val="false"/>
                <w:shd w:fill="FFFFFF" w:val="clear"/>
              </w:rPr>
              <w:t>ФСКН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 России </w:t>
            </w:r>
            <w:r>
              <w:rPr>
                <w:rFonts w:cs="Times New Roman" w:ascii="Times New Roman" w:hAnsi="Times New Roman"/>
                <w:color w:val="4D5156"/>
                <w:shd w:fill="FFFFFF" w:val="clear"/>
              </w:rPr>
              <w:t>по Алтайскому краю</w:t>
            </w:r>
            <w:r>
              <w:rPr>
                <w:rFonts w:cs="Arial" w:ascii="Arial" w:hAnsi="Arial"/>
                <w:color w:val="4D5156"/>
                <w:sz w:val="21"/>
                <w:szCs w:val="21"/>
                <w:shd w:fill="FFFFFF" w:val="clear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 проведении Интернет-уроков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Наркопост</w:t>
            </w:r>
          </w:p>
        </w:tc>
      </w:tr>
      <w:tr>
        <w:trPr>
          <w:trHeight w:val="631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в рамках  Всероссийского Дня здоровья (по отдельному плану)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Учителя физкультуры Погадаева М.В. </w:t>
            </w:r>
          </w:p>
        </w:tc>
      </w:tr>
      <w:tr>
        <w:trPr>
          <w:trHeight w:val="715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Включение вопросов в классные родительские  собрания  на тему профилактики зависимого поведения у детей и подростков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 Кравчук А.М.</w:t>
            </w:r>
          </w:p>
        </w:tc>
      </w:tr>
      <w:tr>
        <w:trPr>
          <w:trHeight w:val="715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акциях «Молодежь за ЗОЖ», спортивных мероприятиях, в антинаркотической акции «За здоровье и безопасность наших детей»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Педагог-организатор</w:t>
            </w:r>
          </w:p>
        </w:tc>
      </w:tr>
      <w:tr>
        <w:trPr>
          <w:trHeight w:val="715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Включение вопросов профилактики зависимого поведения в общешкольные и классные родительские собрания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ВР, психолог, социальный педагог, классные руководители</w:t>
            </w:r>
          </w:p>
        </w:tc>
      </w:tr>
      <w:tr>
        <w:trPr>
          <w:trHeight w:val="715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месячнике по борьбе с наркоманией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715" w:hRule="atLeast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межведомственной профилактической операции «Подросток»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Май-сентябрь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по ВР, социальный педагог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0BFB-BE99-4AB1-9E55-606383AA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Pages>2</Pages>
  <Words>402</Words>
  <Characters>2841</Characters>
  <CharactersWithSpaces>3440</CharactersWithSpaces>
  <Paragraphs>89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2023-02-21T11:21:00Z</dcterms:created>
  <dc:creator>User</dc:creator>
  <dc:description/>
  <dc:language>ru-RU</dc:language>
  <cp:lastModifiedBy/>
  <cp:lastPrinted>2022-10-11T07:31:00Z</cp:lastPrinted>
  <dcterms:modified xsi:type="dcterms:W3CDTF">2023-02-22T07:56:14Z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