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Муниципальное бюджетное общеобразовательное учреждение                                            «Средняя общеобразовательная школа № 13»</w:t>
      </w:r>
    </w:p>
    <w:p>
      <w:pPr>
        <w:pStyle w:val="Normal"/>
        <w:jc w:val="center"/>
        <w:rPr>
          <w:b/>
          <w:b/>
          <w:bCs/>
          <w:sz w:val="24"/>
          <w:szCs w:val="24"/>
        </w:rPr>
      </w:pPr>
      <w:r>
        <w:rPr>
          <w:b/>
          <w:bCs/>
          <w:sz w:val="24"/>
          <w:szCs w:val="24"/>
        </w:rPr>
      </w:r>
    </w:p>
    <w:tbl>
      <w:tblPr>
        <w:tblStyle w:val="af0"/>
        <w:tblpPr w:vertAnchor="text" w:horzAnchor="margin" w:leftFromText="180" w:rightFromText="180" w:tblpX="534" w:tblpY="484"/>
        <w:tblW w:w="9320" w:type="dxa"/>
        <w:jc w:val="left"/>
        <w:tblInd w:w="108" w:type="dxa"/>
        <w:tblLayout w:type="fixed"/>
        <w:tblCellMar>
          <w:top w:w="0" w:type="dxa"/>
          <w:left w:w="108" w:type="dxa"/>
          <w:bottom w:w="0" w:type="dxa"/>
          <w:right w:w="108" w:type="dxa"/>
        </w:tblCellMar>
        <w:tblLook w:val="04a0"/>
      </w:tblPr>
      <w:tblGrid>
        <w:gridCol w:w="5496"/>
        <w:gridCol w:w="3823"/>
      </w:tblGrid>
      <w:tr>
        <w:trPr/>
        <w:tc>
          <w:tcPr>
            <w:tcW w:w="5496" w:type="dxa"/>
            <w:tcBorders/>
          </w:tcPr>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Рассмотрено на заседании</w:t>
            </w:r>
          </w:p>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Педагогического совета</w:t>
            </w:r>
          </w:p>
          <w:p>
            <w:pPr>
              <w:pStyle w:val="Normal"/>
              <w:widowControl w:val="false"/>
              <w:suppressAutoHyphens w:val="true"/>
              <w:spacing w:lineRule="auto" w:line="240" w:before="0" w:after="0"/>
              <w:jc w:val="left"/>
              <w:rPr>
                <w:rFonts w:ascii="Times New Roman" w:hAnsi="Times New Roman" w:cs="Times New Roman"/>
                <w:bCs/>
              </w:rPr>
            </w:pPr>
            <w:r>
              <w:rPr>
                <w:rFonts w:eastAsia="Calibri" w:cs="Times New Roman" w:ascii="Times New Roman" w:hAnsi="Times New Roman"/>
                <w:bCs/>
                <w:kern w:val="0"/>
                <w:sz w:val="22"/>
                <w:szCs w:val="22"/>
                <w:lang w:val="ru-RU" w:eastAsia="en-US" w:bidi="ar-SA"/>
              </w:rPr>
              <w:t>Протокол № 10 от 26.05.2023</w:t>
            </w:r>
          </w:p>
        </w:tc>
        <w:tc>
          <w:tcPr>
            <w:tcW w:w="3823" w:type="dxa"/>
            <w:tcBorders/>
          </w:tcPr>
          <w:p>
            <w:pPr>
              <w:pStyle w:val="Normal"/>
              <w:widowControl w:val="false"/>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ru-RU" w:eastAsia="en-US" w:bidi="ar-SA"/>
              </w:rPr>
              <w:t>Утверждаю</w:t>
            </w:r>
          </w:p>
          <w:p>
            <w:pPr>
              <w:pStyle w:val="Normal"/>
              <w:widowControl w:val="false"/>
              <w:suppressAutoHyphens w:val="true"/>
              <w:spacing w:lineRule="auto" w:line="240" w:before="0" w:after="0"/>
              <w:jc w:val="left"/>
              <w:rPr>
                <w:rFonts w:ascii="Times New Roman" w:hAnsi="Times New Roman" w:cs="Times New Roman"/>
                <w:bCs/>
                <w:sz w:val="20"/>
                <w:szCs w:val="20"/>
              </w:rPr>
            </w:pPr>
            <w:r>
              <w:rPr>
                <w:rFonts w:eastAsia="Calibri" w:cs="Times New Roman" w:ascii="Times New Roman" w:hAnsi="Times New Roman"/>
                <w:bCs/>
                <w:kern w:val="0"/>
                <w:sz w:val="20"/>
                <w:szCs w:val="20"/>
                <w:lang w:val="ru-RU" w:eastAsia="en-US" w:bidi="ar-SA"/>
              </w:rPr>
              <w:t>Директор МБОУ СОШ № 13</w:t>
            </w:r>
          </w:p>
          <w:p>
            <w:pPr>
              <w:pStyle w:val="Normal"/>
              <w:widowControl w:val="false"/>
              <w:suppressAutoHyphens w:val="true"/>
              <w:spacing w:lineRule="auto" w:line="240" w:before="0" w:after="0"/>
              <w:jc w:val="left"/>
              <w:rPr>
                <w:rFonts w:ascii="Times New Roman" w:hAnsi="Times New Roman" w:cs="Times New Roman"/>
                <w:bCs/>
                <w:sz w:val="20"/>
                <w:szCs w:val="20"/>
              </w:rPr>
            </w:pPr>
            <w:r>
              <w:rPr>
                <w:rFonts w:eastAsia="Calibri" w:cs="Times New Roman" w:ascii="Times New Roman" w:hAnsi="Times New Roman"/>
                <w:bCs/>
                <w:kern w:val="0"/>
                <w:sz w:val="20"/>
                <w:szCs w:val="20"/>
                <w:lang w:val="ru-RU" w:eastAsia="en-US" w:bidi="ar-SA"/>
              </w:rPr>
              <w:t>_________________С.Г.Куценко</w:t>
            </w:r>
          </w:p>
          <w:p>
            <w:pPr>
              <w:pStyle w:val="Normal"/>
              <w:widowControl w:val="false"/>
              <w:suppressAutoHyphens w:val="true"/>
              <w:spacing w:lineRule="auto" w:line="240" w:before="0" w:after="0"/>
              <w:jc w:val="left"/>
              <w:rPr>
                <w:rFonts w:ascii="Times New Roman" w:hAnsi="Times New Roman" w:cs="Times New Roman"/>
                <w:bCs/>
                <w:sz w:val="20"/>
                <w:szCs w:val="20"/>
              </w:rPr>
            </w:pPr>
            <w:r>
              <w:rPr>
                <w:rFonts w:eastAsia="Calibri" w:cs="Times New Roman" w:ascii="Times New Roman" w:hAnsi="Times New Roman"/>
                <w:bCs/>
                <w:kern w:val="0"/>
                <w:sz w:val="20"/>
                <w:szCs w:val="20"/>
                <w:lang w:val="ru-RU" w:eastAsia="en-US" w:bidi="ar-SA"/>
              </w:rPr>
              <w:t>Приказ №34 от 26.05.2023</w:t>
            </w:r>
          </w:p>
        </w:tc>
      </w:tr>
    </w:tbl>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t>ОСНОВНАЯ ОБРАЗОВАТЕЛЬНАЯ ПРОГРАММА</w:t>
      </w:r>
    </w:p>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t xml:space="preserve"> </w:t>
      </w:r>
      <w:r>
        <w:rPr>
          <w:rFonts w:cs="Times New Roman" w:ascii="Times New Roman" w:hAnsi="Times New Roman"/>
          <w:b/>
          <w:bCs/>
          <w:sz w:val="40"/>
          <w:szCs w:val="40"/>
        </w:rPr>
        <w:t xml:space="preserve">ОСНОВНОГО </w:t>
      </w:r>
      <w:r>
        <w:rPr>
          <w:rFonts w:cs="Times New Roman" w:ascii="Times New Roman" w:hAnsi="Times New Roman"/>
          <w:b/>
          <w:bCs/>
          <w:sz w:val="40"/>
          <w:szCs w:val="40"/>
        </w:rPr>
        <w:t xml:space="preserve">ОБЩЕГО </w:t>
      </w:r>
      <w:r>
        <w:rPr>
          <w:rFonts w:cs="Times New Roman" w:ascii="Times New Roman" w:hAnsi="Times New Roman"/>
          <w:b/>
          <w:bCs/>
          <w:sz w:val="40"/>
          <w:szCs w:val="40"/>
        </w:rPr>
        <w:t>ОБРАЗОВАНИЯ</w:t>
      </w:r>
    </w:p>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120" w:after="120"/>
        <w:jc w:val="center"/>
        <w:rPr>
          <w:rFonts w:ascii="Times New Roman" w:hAnsi="Times New Roman" w:cs="Times New Roman"/>
          <w:b/>
          <w:b/>
          <w:bCs/>
          <w:sz w:val="28"/>
          <w:szCs w:val="28"/>
        </w:rPr>
      </w:pPr>
      <w:r>
        <w:rPr>
          <w:rFonts w:cs="Times New Roman" w:ascii="Times New Roman" w:hAnsi="Times New Roman"/>
          <w:b/>
          <w:bCs/>
          <w:sz w:val="28"/>
          <w:szCs w:val="28"/>
        </w:rPr>
        <w:t>Рубцовск</w:t>
      </w:r>
    </w:p>
    <w:p>
      <w:pPr>
        <w:sectPr>
          <w:type w:val="nextPage"/>
          <w:pgSz w:w="11906" w:h="16838"/>
          <w:pgMar w:left="709" w:right="850" w:gutter="0" w:header="0" w:top="1134" w:footer="0" w:bottom="1134"/>
          <w:pgNumType w:fmt="decimal"/>
          <w:formProt w:val="false"/>
          <w:textDirection w:val="lrTb"/>
          <w:docGrid w:type="default" w:linePitch="360" w:charSpace="4096"/>
        </w:sectPr>
        <w:pStyle w:val="Normal"/>
        <w:jc w:val="center"/>
        <w:rPr>
          <w:rFonts w:ascii="Times New Roman" w:hAnsi="Times New Roman" w:cs="Times New Roman"/>
          <w:sz w:val="24"/>
          <w:szCs w:val="24"/>
        </w:rPr>
      </w:pPr>
      <w:r>
        <w:rPr>
          <w:rFonts w:cs="Times New Roman" w:ascii="Times New Roman" w:hAnsi="Times New Roman"/>
          <w:b/>
          <w:bCs/>
          <w:sz w:val="28"/>
          <w:szCs w:val="28"/>
        </w:rPr>
        <w:t>2023</w:t>
      </w:r>
    </w:p>
    <w:p>
      <w:pPr>
        <w:pStyle w:val="Normal"/>
        <w:jc w:val="center"/>
        <w:rPr>
          <w:rFonts w:ascii="Times New Roman" w:hAnsi="Times New Roman" w:cs="Times New Roman"/>
          <w:sz w:val="24"/>
          <w:szCs w:val="24"/>
        </w:rPr>
      </w:pPr>
      <w:r>
        <w:rPr>
          <w:rFonts w:cs="Times New Roman" w:ascii="Times New Roman" w:hAnsi="Times New Roman"/>
          <w:sz w:val="24"/>
          <w:szCs w:val="24"/>
        </w:rPr>
        <w:t>СОДЕРЖАНИЕ</w:t>
      </w:r>
    </w:p>
    <w:p>
      <w:pPr>
        <w:pStyle w:val="ListParagraph"/>
        <w:numPr>
          <w:ilvl w:val="0"/>
          <w:numId w:val="6"/>
        </w:numPr>
        <w:spacing w:before="0" w:after="0"/>
        <w:contextualSpacing/>
        <w:rPr>
          <w:rFonts w:ascii="Times New Roman" w:hAnsi="Times New Roman" w:cs="Times New Roman"/>
          <w:sz w:val="24"/>
          <w:szCs w:val="24"/>
        </w:rPr>
      </w:pPr>
      <w:r>
        <w:rPr>
          <w:rFonts w:cs="Times New Roman" w:ascii="Times New Roman" w:hAnsi="Times New Roman"/>
          <w:sz w:val="24"/>
          <w:szCs w:val="24"/>
        </w:rPr>
        <w:t>ЦЕЛЕВОЙ РАЗДЕЛ</w:t>
      </w:r>
    </w:p>
    <w:p>
      <w:pPr>
        <w:pStyle w:val="ListParagraph"/>
        <w:numPr>
          <w:ilvl w:val="1"/>
          <w:numId w:val="5"/>
        </w:numPr>
        <w:spacing w:before="0" w:after="0"/>
        <w:contextualSpacing/>
        <w:rPr>
          <w:rFonts w:ascii="Times New Roman" w:hAnsi="Times New Roman" w:cs="Times New Roman"/>
          <w:sz w:val="24"/>
          <w:szCs w:val="24"/>
        </w:rPr>
      </w:pPr>
      <w:r>
        <w:rPr>
          <w:rFonts w:cs="Times New Roman" w:ascii="Times New Roman" w:hAnsi="Times New Roman"/>
          <w:sz w:val="24"/>
          <w:szCs w:val="24"/>
        </w:rPr>
        <w:t>Пояснительная записка</w:t>
      </w:r>
    </w:p>
    <w:p>
      <w:pPr>
        <w:pStyle w:val="ListParagraph"/>
        <w:numPr>
          <w:ilvl w:val="1"/>
          <w:numId w:val="5"/>
        </w:numPr>
        <w:spacing w:before="0" w:after="0"/>
        <w:contextualSpacing/>
        <w:rPr>
          <w:rFonts w:ascii="Times New Roman" w:hAnsi="Times New Roman" w:cs="Times New Roman"/>
          <w:sz w:val="24"/>
          <w:szCs w:val="24"/>
        </w:rPr>
      </w:pPr>
      <w:r>
        <w:rPr>
          <w:rFonts w:cs="Times New Roman" w:ascii="Times New Roman" w:hAnsi="Times New Roman"/>
          <w:sz w:val="24"/>
          <w:szCs w:val="24"/>
        </w:rPr>
        <w:t>Планируемые результаты освоения обучающимися ООП ООО.</w:t>
      </w:r>
    </w:p>
    <w:p>
      <w:pPr>
        <w:pStyle w:val="ListParagraph"/>
        <w:numPr>
          <w:ilvl w:val="1"/>
          <w:numId w:val="5"/>
        </w:numPr>
        <w:spacing w:lineRule="auto" w:line="240"/>
        <w:rPr>
          <w:rFonts w:ascii="Times New Roman" w:hAnsi="Times New Roman" w:cs="Times New Roman"/>
          <w:sz w:val="24"/>
          <w:szCs w:val="24"/>
        </w:rPr>
      </w:pPr>
      <w:r>
        <w:rPr>
          <w:rFonts w:cs="Times New Roman" w:ascii="Times New Roman" w:hAnsi="Times New Roman"/>
          <w:sz w:val="24"/>
          <w:szCs w:val="24"/>
        </w:rPr>
        <w:t xml:space="preserve">Система оценки достижения планируемых результатов освоения ООП ООО. </w:t>
      </w:r>
    </w:p>
    <w:p>
      <w:pPr>
        <w:pStyle w:val="ListParagraph"/>
        <w:spacing w:lineRule="auto" w:line="240"/>
        <w:ind w:left="360"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tabs>
          <w:tab w:val="clear" w:pos="708"/>
          <w:tab w:val="left" w:pos="851" w:leader="none"/>
        </w:tabs>
        <w:spacing w:before="0" w:after="0"/>
        <w:contextualSpacing/>
        <w:rPr>
          <w:rFonts w:ascii="Times New Roman" w:hAnsi="Times New Roman" w:cs="Times New Roman"/>
          <w:sz w:val="24"/>
          <w:szCs w:val="24"/>
        </w:rPr>
      </w:pPr>
      <w:r>
        <w:rPr>
          <w:rFonts w:cs="Times New Roman" w:ascii="Times New Roman" w:hAnsi="Times New Roman"/>
          <w:sz w:val="24"/>
          <w:szCs w:val="24"/>
        </w:rPr>
        <w:t>СОДЕРЖАТЕЛЬНЫЙ РАЗДЕЛ</w:t>
      </w:r>
    </w:p>
    <w:p>
      <w:pPr>
        <w:pStyle w:val="ListParagraph"/>
        <w:numPr>
          <w:ilvl w:val="1"/>
          <w:numId w:val="6"/>
        </w:numPr>
        <w:tabs>
          <w:tab w:val="clear" w:pos="708"/>
          <w:tab w:val="left" w:pos="851" w:leader="none"/>
        </w:tabs>
        <w:spacing w:before="0" w:after="0"/>
        <w:ind w:left="426" w:hanging="426"/>
        <w:contextualSpacing/>
        <w:rPr>
          <w:rFonts w:ascii="Times New Roman" w:hAnsi="Times New Roman" w:cs="Times New Roman"/>
          <w:sz w:val="24"/>
          <w:szCs w:val="24"/>
        </w:rPr>
      </w:pPr>
      <w:r>
        <w:rPr>
          <w:rFonts w:cs="Times New Roman" w:ascii="Times New Roman" w:hAnsi="Times New Roman"/>
          <w:sz w:val="24"/>
          <w:szCs w:val="24"/>
        </w:rPr>
        <w:t>. Рабочие программы учебных предметов, учебных курсов (в том числе внеурочной деятельности), учебных модулей.</w:t>
      </w:r>
    </w:p>
    <w:p>
      <w:pPr>
        <w:pStyle w:val="311"/>
        <w:numPr>
          <w:ilvl w:val="2"/>
          <w:numId w:val="6"/>
        </w:numPr>
        <w:tabs>
          <w:tab w:val="clear" w:pos="708"/>
          <w:tab w:val="left" w:pos="851" w:leader="none"/>
        </w:tabs>
        <w:ind w:left="567" w:right="-1" w:hanging="504"/>
        <w:rPr>
          <w:b w:val="false"/>
          <w:b w:val="false"/>
        </w:rPr>
      </w:pPr>
      <w:r>
        <w:rPr>
          <w:b w:val="false"/>
        </w:rPr>
        <w:t>Федеральная рабочая программа по учебному предмету «Русский язык».</w:t>
      </w:r>
    </w:p>
    <w:p>
      <w:pPr>
        <w:pStyle w:val="311"/>
        <w:numPr>
          <w:ilvl w:val="2"/>
          <w:numId w:val="6"/>
        </w:numPr>
        <w:tabs>
          <w:tab w:val="clear" w:pos="708"/>
          <w:tab w:val="left" w:pos="851" w:leader="none"/>
        </w:tabs>
        <w:ind w:left="567" w:right="-1" w:hanging="504"/>
        <w:rPr>
          <w:b w:val="false"/>
          <w:b w:val="false"/>
        </w:rPr>
      </w:pPr>
      <w:r>
        <w:rPr>
          <w:b w:val="false"/>
        </w:rPr>
        <w:t>Федеральная рабочая программа по учебному предмету «Литература».</w:t>
      </w:r>
    </w:p>
    <w:p>
      <w:pPr>
        <w:pStyle w:val="311"/>
        <w:numPr>
          <w:ilvl w:val="2"/>
          <w:numId w:val="6"/>
        </w:numPr>
        <w:tabs>
          <w:tab w:val="clear" w:pos="708"/>
          <w:tab w:val="left" w:pos="851" w:leader="none"/>
        </w:tabs>
        <w:ind w:left="567" w:right="-1" w:hanging="504"/>
        <w:rPr>
          <w:b w:val="false"/>
          <w:b w:val="false"/>
        </w:rPr>
      </w:pPr>
      <w:r>
        <w:rPr>
          <w:b w:val="false"/>
        </w:rPr>
        <w:t>Федеральная рабочая программа по учебному предмету «История».</w:t>
      </w:r>
    </w:p>
    <w:p>
      <w:pPr>
        <w:pStyle w:val="311"/>
        <w:numPr>
          <w:ilvl w:val="2"/>
          <w:numId w:val="6"/>
        </w:numPr>
        <w:tabs>
          <w:tab w:val="clear" w:pos="708"/>
          <w:tab w:val="left" w:pos="851" w:leader="none"/>
        </w:tabs>
        <w:ind w:left="567" w:right="-1" w:hanging="504"/>
        <w:rPr>
          <w:b w:val="false"/>
          <w:b w:val="false"/>
        </w:rPr>
      </w:pPr>
      <w:r>
        <w:rPr>
          <w:b w:val="false"/>
        </w:rPr>
        <w:t>Федеральная рабочая программа по учебному предмету «Обществознание».</w:t>
      </w:r>
    </w:p>
    <w:p>
      <w:pPr>
        <w:pStyle w:val="311"/>
        <w:numPr>
          <w:ilvl w:val="2"/>
          <w:numId w:val="6"/>
        </w:numPr>
        <w:tabs>
          <w:tab w:val="clear" w:pos="708"/>
          <w:tab w:val="left" w:pos="851" w:leader="none"/>
        </w:tabs>
        <w:ind w:left="567" w:right="-1" w:hanging="504"/>
        <w:rPr>
          <w:b w:val="false"/>
          <w:b w:val="false"/>
        </w:rPr>
      </w:pPr>
      <w:r>
        <w:rPr>
          <w:b w:val="false"/>
        </w:rPr>
        <w:t>Федеральная рабочая программа по учебному предмету «География».</w:t>
      </w:r>
    </w:p>
    <w:p>
      <w:pPr>
        <w:pStyle w:val="311"/>
        <w:numPr>
          <w:ilvl w:val="2"/>
          <w:numId w:val="6"/>
        </w:numPr>
        <w:tabs>
          <w:tab w:val="clear" w:pos="708"/>
          <w:tab w:val="left" w:pos="851" w:leader="none"/>
        </w:tabs>
        <w:ind w:left="567" w:right="-1" w:hanging="504"/>
        <w:rPr>
          <w:b w:val="false"/>
          <w:b w:val="false"/>
        </w:rPr>
      </w:pPr>
      <w:r>
        <w:rPr>
          <w:b w:val="false"/>
        </w:rPr>
        <w:t>Федеральная рабочая программа по учебному предмету «Основы безопасностижизнедеятельности».</w:t>
      </w:r>
    </w:p>
    <w:p>
      <w:pPr>
        <w:pStyle w:val="311"/>
        <w:numPr>
          <w:ilvl w:val="2"/>
          <w:numId w:val="6"/>
        </w:numPr>
        <w:tabs>
          <w:tab w:val="clear" w:pos="708"/>
          <w:tab w:val="left" w:pos="851" w:leader="none"/>
        </w:tabs>
        <w:ind w:left="567" w:right="-1" w:hanging="504"/>
        <w:rPr>
          <w:b w:val="false"/>
          <w:b w:val="false"/>
        </w:rPr>
      </w:pPr>
      <w:r>
        <w:rPr>
          <w:b w:val="false"/>
        </w:rPr>
        <w:t>Рабочая программа по учебному предмету «Математика».</w:t>
      </w:r>
    </w:p>
    <w:p>
      <w:pPr>
        <w:pStyle w:val="311"/>
        <w:numPr>
          <w:ilvl w:val="2"/>
          <w:numId w:val="6"/>
        </w:numPr>
        <w:tabs>
          <w:tab w:val="clear" w:pos="708"/>
          <w:tab w:val="left" w:pos="851" w:leader="none"/>
        </w:tabs>
        <w:ind w:left="567" w:right="-1" w:hanging="504"/>
        <w:rPr>
          <w:b w:val="false"/>
          <w:b w:val="false"/>
        </w:rPr>
      </w:pPr>
      <w:r>
        <w:rPr>
          <w:b w:val="false"/>
        </w:rPr>
        <w:t>Рабочая программа по учебному предмету «Информатика».</w:t>
      </w:r>
    </w:p>
    <w:p>
      <w:pPr>
        <w:pStyle w:val="311"/>
        <w:numPr>
          <w:ilvl w:val="2"/>
          <w:numId w:val="6"/>
        </w:numPr>
        <w:tabs>
          <w:tab w:val="clear" w:pos="708"/>
          <w:tab w:val="left" w:pos="851" w:leader="none"/>
        </w:tabs>
        <w:ind w:left="567" w:right="-1" w:hanging="504"/>
        <w:rPr>
          <w:b w:val="false"/>
          <w:b w:val="false"/>
        </w:rPr>
      </w:pPr>
      <w:r>
        <w:rPr>
          <w:b w:val="false"/>
        </w:rPr>
        <w:t>Рабочая программа по учебному предмету «Биология».</w:t>
      </w:r>
    </w:p>
    <w:p>
      <w:pPr>
        <w:pStyle w:val="311"/>
        <w:numPr>
          <w:ilvl w:val="2"/>
          <w:numId w:val="6"/>
        </w:numPr>
        <w:tabs>
          <w:tab w:val="clear" w:pos="708"/>
          <w:tab w:val="left" w:pos="851" w:leader="none"/>
        </w:tabs>
        <w:ind w:left="567" w:right="-1" w:hanging="504"/>
        <w:rPr>
          <w:b w:val="false"/>
          <w:b w:val="false"/>
        </w:rPr>
      </w:pPr>
      <w:r>
        <w:rPr>
          <w:b w:val="false"/>
        </w:rPr>
        <w:t>Рабочая программа по учебному предмету «Физика».</w:t>
      </w:r>
    </w:p>
    <w:p>
      <w:pPr>
        <w:pStyle w:val="311"/>
        <w:numPr>
          <w:ilvl w:val="2"/>
          <w:numId w:val="6"/>
        </w:numPr>
        <w:tabs>
          <w:tab w:val="clear" w:pos="708"/>
          <w:tab w:val="left" w:pos="851" w:leader="none"/>
        </w:tabs>
        <w:ind w:left="567" w:right="-1" w:hanging="504"/>
        <w:rPr>
          <w:b w:val="false"/>
          <w:b w:val="false"/>
        </w:rPr>
      </w:pPr>
      <w:r>
        <w:rPr>
          <w:b w:val="false"/>
        </w:rPr>
        <w:t>Рабочая программа по учебному предмету «Химия».</w:t>
      </w:r>
    </w:p>
    <w:p>
      <w:pPr>
        <w:pStyle w:val="311"/>
        <w:numPr>
          <w:ilvl w:val="2"/>
          <w:numId w:val="6"/>
        </w:numPr>
        <w:tabs>
          <w:tab w:val="clear" w:pos="708"/>
          <w:tab w:val="left" w:pos="851" w:leader="none"/>
        </w:tabs>
        <w:ind w:left="567" w:right="-1" w:hanging="504"/>
        <w:rPr>
          <w:b w:val="false"/>
          <w:b w:val="false"/>
        </w:rPr>
      </w:pPr>
      <w:r>
        <w:rPr>
          <w:b w:val="false"/>
        </w:rPr>
        <w:t>Рабочая программа по учебному предмету «ОДНКНР».</w:t>
      </w:r>
    </w:p>
    <w:p>
      <w:pPr>
        <w:pStyle w:val="311"/>
        <w:numPr>
          <w:ilvl w:val="2"/>
          <w:numId w:val="6"/>
        </w:numPr>
        <w:tabs>
          <w:tab w:val="clear" w:pos="708"/>
          <w:tab w:val="left" w:pos="851" w:leader="none"/>
        </w:tabs>
        <w:ind w:left="567" w:right="-1" w:hanging="504"/>
        <w:rPr>
          <w:b w:val="false"/>
          <w:b w:val="false"/>
        </w:rPr>
      </w:pPr>
      <w:r>
        <w:rPr>
          <w:b w:val="false"/>
        </w:rPr>
        <w:t>Рабочая программа по учебному предмету «Иностранный язык».</w:t>
      </w:r>
    </w:p>
    <w:p>
      <w:pPr>
        <w:pStyle w:val="311"/>
        <w:numPr>
          <w:ilvl w:val="2"/>
          <w:numId w:val="6"/>
        </w:numPr>
        <w:tabs>
          <w:tab w:val="clear" w:pos="708"/>
          <w:tab w:val="left" w:pos="851" w:leader="none"/>
        </w:tabs>
        <w:ind w:left="567" w:right="-1" w:hanging="504"/>
        <w:rPr>
          <w:b w:val="false"/>
          <w:b w:val="false"/>
        </w:rPr>
      </w:pPr>
      <w:r>
        <w:rPr>
          <w:b w:val="false"/>
        </w:rPr>
        <w:t>Рабочая программа по учебному предмету «Технология».</w:t>
      </w:r>
    </w:p>
    <w:p>
      <w:pPr>
        <w:pStyle w:val="311"/>
        <w:numPr>
          <w:ilvl w:val="2"/>
          <w:numId w:val="6"/>
        </w:numPr>
        <w:tabs>
          <w:tab w:val="clear" w:pos="708"/>
          <w:tab w:val="left" w:pos="851" w:leader="none"/>
        </w:tabs>
        <w:ind w:left="567" w:right="-1" w:hanging="504"/>
        <w:rPr>
          <w:b w:val="false"/>
          <w:b w:val="false"/>
        </w:rPr>
      </w:pPr>
      <w:r>
        <w:rPr>
          <w:b w:val="false"/>
        </w:rPr>
        <w:t>Рабочая программа по учебному предмету «Физическая культура».</w:t>
      </w:r>
    </w:p>
    <w:p>
      <w:pPr>
        <w:pStyle w:val="ListParagraph"/>
        <w:ind w:left="426" w:hanging="0"/>
        <w:rPr/>
      </w:pPr>
      <w:r>
        <w:rPr/>
      </w:r>
    </w:p>
    <w:p>
      <w:pPr>
        <w:pStyle w:val="ListParagraph"/>
        <w:numPr>
          <w:ilvl w:val="1"/>
          <w:numId w:val="6"/>
        </w:numPr>
        <w:tabs>
          <w:tab w:val="clear" w:pos="708"/>
          <w:tab w:val="left" w:pos="851" w:leader="none"/>
        </w:tabs>
        <w:spacing w:before="0" w:after="0"/>
        <w:ind w:left="426" w:hanging="426"/>
        <w:contextualSpacing/>
        <w:rPr>
          <w:rFonts w:ascii="Times New Roman" w:hAnsi="Times New Roman" w:cs="Times New Roman"/>
          <w:sz w:val="24"/>
          <w:szCs w:val="24"/>
        </w:rPr>
      </w:pPr>
      <w:r>
        <w:rPr>
          <w:rFonts w:cs="Times New Roman" w:ascii="Times New Roman" w:hAnsi="Times New Roman"/>
          <w:sz w:val="24"/>
          <w:szCs w:val="24"/>
        </w:rPr>
        <w:t>Программа формирования УУД у обучающихся.</w:t>
      </w:r>
    </w:p>
    <w:p>
      <w:pPr>
        <w:pStyle w:val="ListParagraph"/>
        <w:numPr>
          <w:ilvl w:val="1"/>
          <w:numId w:val="6"/>
        </w:numPr>
        <w:tabs>
          <w:tab w:val="clear" w:pos="708"/>
          <w:tab w:val="left" w:pos="851" w:leader="none"/>
        </w:tabs>
        <w:spacing w:before="0" w:after="0"/>
        <w:ind w:left="426" w:hanging="426"/>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Рабочая программа воспитания.</w:t>
      </w:r>
    </w:p>
    <w:p>
      <w:pPr>
        <w:pStyle w:val="ListParagraph"/>
        <w:numPr>
          <w:ilvl w:val="1"/>
          <w:numId w:val="6"/>
        </w:numPr>
        <w:tabs>
          <w:tab w:val="clear" w:pos="708"/>
          <w:tab w:val="left" w:pos="851" w:leader="none"/>
        </w:tabs>
        <w:spacing w:before="0" w:after="0"/>
        <w:ind w:left="426" w:hanging="426"/>
        <w:contextualSpacing/>
        <w:rPr>
          <w:rFonts w:ascii="Times New Roman" w:hAnsi="Times New Roman" w:cs="Times New Roman"/>
          <w:sz w:val="24"/>
          <w:szCs w:val="24"/>
        </w:rPr>
      </w:pPr>
      <w:r>
        <w:rPr>
          <w:rFonts w:cs="Times New Roman" w:ascii="Times New Roman" w:hAnsi="Times New Roman"/>
          <w:sz w:val="24"/>
          <w:szCs w:val="24"/>
        </w:rPr>
        <w:t>Программа коррекционной работы</w:t>
      </w:r>
    </w:p>
    <w:p>
      <w:pPr>
        <w:pStyle w:val="ListParagraph"/>
        <w:tabs>
          <w:tab w:val="clear" w:pos="708"/>
          <w:tab w:val="left" w:pos="851" w:leader="none"/>
        </w:tabs>
        <w:spacing w:before="0" w:after="0"/>
        <w:ind w:left="426"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tabs>
          <w:tab w:val="clear" w:pos="708"/>
          <w:tab w:val="left" w:pos="851" w:leader="none"/>
        </w:tabs>
        <w:spacing w:before="0" w:after="0"/>
        <w:contextualSpacing/>
        <w:rPr>
          <w:rFonts w:ascii="Times New Roman" w:hAnsi="Times New Roman" w:cs="Times New Roman"/>
          <w:sz w:val="24"/>
          <w:szCs w:val="24"/>
        </w:rPr>
      </w:pPr>
      <w:r>
        <w:rPr>
          <w:rFonts w:cs="Times New Roman" w:ascii="Times New Roman" w:hAnsi="Times New Roman"/>
          <w:sz w:val="24"/>
          <w:szCs w:val="24"/>
        </w:rPr>
        <w:t>ОРГАНИЗАЦИОННЫЙ РАЗДЕЛ</w:t>
      </w:r>
    </w:p>
    <w:p>
      <w:pPr>
        <w:pStyle w:val="ListParagraph"/>
        <w:numPr>
          <w:ilvl w:val="1"/>
          <w:numId w:val="6"/>
        </w:numPr>
        <w:tabs>
          <w:tab w:val="clear" w:pos="708"/>
          <w:tab w:val="left" w:pos="851" w:leader="none"/>
        </w:tabs>
        <w:spacing w:before="0" w:after="0"/>
        <w:ind w:left="426" w:hanging="426"/>
        <w:contextualSpacing/>
        <w:rPr>
          <w:rFonts w:ascii="Times New Roman" w:hAnsi="Times New Roman" w:cs="Times New Roman"/>
          <w:sz w:val="24"/>
          <w:szCs w:val="24"/>
        </w:rPr>
      </w:pPr>
      <w:r>
        <w:rPr>
          <w:rFonts w:cs="Times New Roman" w:ascii="Times New Roman" w:hAnsi="Times New Roman"/>
          <w:sz w:val="24"/>
          <w:szCs w:val="24"/>
        </w:rPr>
        <w:t>. Учебный план основного общего образования.</w:t>
      </w:r>
    </w:p>
    <w:p>
      <w:pPr>
        <w:pStyle w:val="ListParagraph"/>
        <w:numPr>
          <w:ilvl w:val="1"/>
          <w:numId w:val="6"/>
        </w:numPr>
        <w:tabs>
          <w:tab w:val="clear" w:pos="708"/>
          <w:tab w:val="left" w:pos="851" w:leader="none"/>
        </w:tabs>
        <w:spacing w:before="0" w:after="0"/>
        <w:ind w:left="426" w:hanging="426"/>
        <w:contextualSpacing/>
        <w:rPr>
          <w:rFonts w:ascii="Times New Roman" w:hAnsi="Times New Roman" w:cs="Times New Roman"/>
          <w:sz w:val="24"/>
          <w:szCs w:val="24"/>
        </w:rPr>
      </w:pPr>
      <w:r>
        <w:rPr>
          <w:rFonts w:cs="Times New Roman" w:ascii="Times New Roman" w:hAnsi="Times New Roman"/>
          <w:sz w:val="24"/>
          <w:szCs w:val="24"/>
        </w:rPr>
        <w:t>План внеурочной деятельности.</w:t>
      </w:r>
    </w:p>
    <w:p>
      <w:pPr>
        <w:pStyle w:val="ListParagraph"/>
        <w:numPr>
          <w:ilvl w:val="1"/>
          <w:numId w:val="6"/>
        </w:numPr>
        <w:tabs>
          <w:tab w:val="clear" w:pos="708"/>
          <w:tab w:val="left" w:pos="851" w:leader="none"/>
        </w:tabs>
        <w:spacing w:before="0" w:after="0"/>
        <w:ind w:left="426" w:hanging="426"/>
        <w:contextualSpacing/>
        <w:rPr>
          <w:rFonts w:ascii="Times New Roman" w:hAnsi="Times New Roman" w:cs="Times New Roman"/>
          <w:sz w:val="24"/>
          <w:szCs w:val="24"/>
        </w:rPr>
      </w:pPr>
      <w:r>
        <w:rPr>
          <w:rFonts w:cs="Times New Roman" w:ascii="Times New Roman" w:hAnsi="Times New Roman"/>
          <w:sz w:val="24"/>
          <w:szCs w:val="24"/>
        </w:rPr>
        <w:t>Календарный учебный график.</w:t>
      </w:r>
    </w:p>
    <w:p>
      <w:pPr>
        <w:pStyle w:val="ListParagraph"/>
        <w:numPr>
          <w:ilvl w:val="1"/>
          <w:numId w:val="6"/>
        </w:numPr>
        <w:tabs>
          <w:tab w:val="clear" w:pos="708"/>
          <w:tab w:val="left" w:pos="851" w:leader="none"/>
        </w:tabs>
        <w:spacing w:before="0" w:after="0"/>
        <w:ind w:left="426" w:hanging="426"/>
        <w:contextualSpacing/>
        <w:rPr>
          <w:rFonts w:ascii="Times New Roman" w:hAnsi="Times New Roman" w:cs="Times New Roman"/>
          <w:sz w:val="24"/>
          <w:szCs w:val="24"/>
        </w:rPr>
      </w:pPr>
      <w:r>
        <w:rPr>
          <w:rFonts w:cs="Times New Roman" w:ascii="Times New Roman" w:hAnsi="Times New Roman"/>
          <w:sz w:val="24"/>
          <w:szCs w:val="24"/>
        </w:rPr>
        <w:t>Календарный график воспитательной работы.</w:t>
      </w:r>
    </w:p>
    <w:p>
      <w:pPr>
        <w:pStyle w:val="ListParagraph"/>
        <w:numPr>
          <w:ilvl w:val="1"/>
          <w:numId w:val="6"/>
        </w:numPr>
        <w:tabs>
          <w:tab w:val="clear" w:pos="708"/>
          <w:tab w:val="left" w:pos="851" w:leader="none"/>
        </w:tabs>
        <w:spacing w:before="0" w:after="0"/>
        <w:ind w:left="426" w:hanging="426"/>
        <w:contextualSpacing/>
        <w:rPr>
          <w:rFonts w:ascii="Times New Roman" w:hAnsi="Times New Roman" w:cs="Times New Roman"/>
          <w:sz w:val="24"/>
          <w:szCs w:val="24"/>
        </w:rPr>
      </w:pPr>
      <w:r>
        <w:rPr>
          <w:rFonts w:cs="Times New Roman" w:ascii="Times New Roman" w:hAnsi="Times New Roman"/>
          <w:sz w:val="24"/>
          <w:szCs w:val="24"/>
        </w:rPr>
        <w:t>Система условий реализации ООП ООО</w:t>
      </w:r>
    </w:p>
    <w:p>
      <w:pPr>
        <w:pStyle w:val="Normal"/>
        <w:jc w:val="center"/>
        <w:rPr>
          <w:sz w:val="24"/>
          <w:szCs w:val="24"/>
        </w:rPr>
      </w:pPr>
      <w:r>
        <w:rPr>
          <w:sz w:val="24"/>
          <w:szCs w:val="24"/>
        </w:rPr>
      </w:r>
      <w:r>
        <w:br w:type="page"/>
      </w:r>
    </w:p>
    <w:p>
      <w:pPr>
        <w:pStyle w:val="111"/>
        <w:numPr>
          <w:ilvl w:val="0"/>
          <w:numId w:val="2"/>
        </w:numPr>
        <w:ind w:left="0" w:hanging="0"/>
        <w:jc w:val="center"/>
        <w:rPr>
          <w:sz w:val="24"/>
          <w:szCs w:val="24"/>
        </w:rPr>
      </w:pPr>
      <w:bookmarkStart w:id="0" w:name="_TOC_250008"/>
      <w:r>
        <w:rPr>
          <w:sz w:val="24"/>
          <w:szCs w:val="24"/>
        </w:rPr>
        <w:t xml:space="preserve">ЦЕЛЕВОЙ </w:t>
      </w:r>
      <w:bookmarkEnd w:id="0"/>
      <w:r>
        <w:rPr>
          <w:sz w:val="24"/>
          <w:szCs w:val="24"/>
        </w:rPr>
        <w:t>РАЗДЕЛ</w:t>
      </w:r>
    </w:p>
    <w:p>
      <w:pPr>
        <w:pStyle w:val="Style19"/>
        <w:spacing w:before="1" w:after="0"/>
        <w:ind w:left="0" w:hanging="0"/>
        <w:jc w:val="left"/>
        <w:rPr>
          <w:b/>
          <w:b/>
        </w:rPr>
      </w:pPr>
      <w:r>
        <w:rPr>
          <w:b/>
        </w:rPr>
      </w:r>
    </w:p>
    <w:p>
      <w:pPr>
        <w:pStyle w:val="311"/>
        <w:numPr>
          <w:ilvl w:val="1"/>
          <w:numId w:val="2"/>
        </w:numPr>
        <w:tabs>
          <w:tab w:val="clear" w:pos="708"/>
          <w:tab w:val="left" w:pos="1134" w:leader="none"/>
        </w:tabs>
        <w:spacing w:lineRule="auto" w:line="480"/>
        <w:ind w:left="0" w:right="-1" w:firstLine="567"/>
        <w:jc w:val="left"/>
        <w:rPr/>
      </w:pPr>
      <w:r>
        <w:rPr/>
        <w:t>Пояснительная записка.</w:t>
      </w:r>
    </w:p>
    <w:p>
      <w:pPr>
        <w:pStyle w:val="311"/>
        <w:spacing w:before="0" w:after="240"/>
        <w:ind w:left="0" w:right="-1" w:firstLine="567"/>
        <w:rPr>
          <w:b w:val="false"/>
          <w:b w:val="false"/>
        </w:rPr>
      </w:pPr>
      <w:r>
        <w:rPr>
          <w:b w:val="false"/>
        </w:rPr>
        <w:t>ООП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pPr>
        <w:pStyle w:val="311"/>
        <w:ind w:left="0" w:right="-1" w:firstLine="567"/>
        <w:rPr>
          <w:b w:val="false"/>
          <w:b w:val="false"/>
        </w:rPr>
      </w:pPr>
      <w:r>
        <w:rPr>
          <w:b w:val="false"/>
        </w:rPr>
        <w:t>Целями реализации ООП ООО являются:</w:t>
      </w:r>
    </w:p>
    <w:p>
      <w:pPr>
        <w:pStyle w:val="311"/>
        <w:numPr>
          <w:ilvl w:val="0"/>
          <w:numId w:val="3"/>
        </w:numPr>
        <w:tabs>
          <w:tab w:val="clear" w:pos="708"/>
          <w:tab w:val="left" w:pos="851" w:leader="none"/>
        </w:tabs>
        <w:ind w:left="0" w:right="-1" w:firstLine="567"/>
        <w:rPr>
          <w:b w:val="false"/>
          <w:b w:val="false"/>
        </w:rPr>
      </w:pPr>
      <w:r>
        <w:rPr>
          <w:b w:val="false"/>
        </w:rPr>
        <w:t>организация учебного процесса с учётом целей, содержания и планируемых результатов основного общего образования, отражённых в ФГОС ООО;</w:t>
      </w:r>
    </w:p>
    <w:p>
      <w:pPr>
        <w:pStyle w:val="311"/>
        <w:numPr>
          <w:ilvl w:val="0"/>
          <w:numId w:val="3"/>
        </w:numPr>
        <w:tabs>
          <w:tab w:val="clear" w:pos="708"/>
          <w:tab w:val="left" w:pos="851" w:leader="none"/>
        </w:tabs>
        <w:ind w:left="0" w:right="-1" w:firstLine="567"/>
        <w:rPr>
          <w:b w:val="false"/>
          <w:b w:val="false"/>
        </w:rPr>
      </w:pPr>
      <w:r>
        <w:rPr>
          <w:b w:val="false"/>
        </w:rPr>
        <w:t>создание условий для становления и формирования личности обучающегося;</w:t>
      </w:r>
    </w:p>
    <w:p>
      <w:pPr>
        <w:pStyle w:val="311"/>
        <w:numPr>
          <w:ilvl w:val="0"/>
          <w:numId w:val="3"/>
        </w:numPr>
        <w:tabs>
          <w:tab w:val="clear" w:pos="708"/>
          <w:tab w:val="left" w:pos="851" w:leader="none"/>
        </w:tabs>
        <w:spacing w:before="0" w:after="240"/>
        <w:ind w:left="0" w:right="-1" w:firstLine="567"/>
        <w:rPr>
          <w:b w:val="false"/>
          <w:b w:val="false"/>
        </w:rPr>
      </w:pPr>
      <w:r>
        <w:rPr>
          <w:b w:val="false"/>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pPr>
        <w:pStyle w:val="311"/>
        <w:ind w:left="0" w:right="-1" w:firstLine="567"/>
        <w:rPr>
          <w:b w:val="false"/>
          <w:b w:val="false"/>
        </w:rPr>
      </w:pPr>
      <w:r>
        <w:rPr>
          <w:b w:val="false"/>
        </w:rPr>
        <w:t>Достижение поставленных целей реализации ООП ООО предусматривает решение следующих основных задач:</w:t>
      </w:r>
    </w:p>
    <w:p>
      <w:pPr>
        <w:pStyle w:val="311"/>
        <w:numPr>
          <w:ilvl w:val="0"/>
          <w:numId w:val="3"/>
        </w:numPr>
        <w:tabs>
          <w:tab w:val="clear" w:pos="708"/>
          <w:tab w:val="left" w:pos="284" w:leader="none"/>
        </w:tabs>
        <w:ind w:left="284" w:right="-1" w:hanging="284"/>
        <w:rPr>
          <w:b w:val="false"/>
          <w:b w:val="false"/>
        </w:rPr>
      </w:pPr>
      <w:r>
        <w:rPr>
          <w:b w:val="false"/>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pStyle w:val="311"/>
        <w:numPr>
          <w:ilvl w:val="0"/>
          <w:numId w:val="3"/>
        </w:numPr>
        <w:tabs>
          <w:tab w:val="clear" w:pos="708"/>
          <w:tab w:val="left" w:pos="284" w:leader="none"/>
        </w:tabs>
        <w:ind w:left="284" w:right="-1" w:hanging="284"/>
        <w:rPr>
          <w:b w:val="false"/>
          <w:b w:val="false"/>
        </w:rPr>
      </w:pPr>
      <w:r>
        <w:rPr>
          <w:b w:val="false"/>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311"/>
        <w:numPr>
          <w:ilvl w:val="0"/>
          <w:numId w:val="3"/>
        </w:numPr>
        <w:tabs>
          <w:tab w:val="clear" w:pos="708"/>
          <w:tab w:val="left" w:pos="284" w:leader="none"/>
        </w:tabs>
        <w:ind w:left="284" w:right="-1" w:hanging="284"/>
        <w:rPr>
          <w:b w:val="false"/>
          <w:b w:val="false"/>
        </w:rPr>
      </w:pPr>
      <w:r>
        <w:rPr>
          <w:b w:val="false"/>
        </w:rPr>
        <w:t>обеспечение преемственности основного общего и среднего общего образования;</w:t>
      </w:r>
    </w:p>
    <w:p>
      <w:pPr>
        <w:pStyle w:val="311"/>
        <w:numPr>
          <w:ilvl w:val="0"/>
          <w:numId w:val="3"/>
        </w:numPr>
        <w:tabs>
          <w:tab w:val="clear" w:pos="708"/>
          <w:tab w:val="left" w:pos="284" w:leader="none"/>
        </w:tabs>
        <w:ind w:left="284" w:right="-1" w:hanging="284"/>
        <w:rPr>
          <w:b w:val="false"/>
          <w:b w:val="false"/>
        </w:rPr>
      </w:pPr>
      <w:r>
        <w:rPr>
          <w:b w:val="false"/>
        </w:rPr>
        <w:t>достижение планируемых результатов освоения ООП ООО всеми обучающимися, в том числе обучающимися с ограниченными возможностями здоровья;</w:t>
      </w:r>
    </w:p>
    <w:p>
      <w:pPr>
        <w:pStyle w:val="311"/>
        <w:numPr>
          <w:ilvl w:val="0"/>
          <w:numId w:val="3"/>
        </w:numPr>
        <w:tabs>
          <w:tab w:val="clear" w:pos="708"/>
          <w:tab w:val="left" w:pos="284" w:leader="none"/>
        </w:tabs>
        <w:ind w:left="284" w:right="-1" w:hanging="284"/>
        <w:rPr>
          <w:b w:val="false"/>
          <w:b w:val="false"/>
        </w:rPr>
      </w:pPr>
      <w:r>
        <w:rPr>
          <w:b w:val="false"/>
        </w:rPr>
        <w:t>обеспечение доступности получения качественного основного общего образования;</w:t>
      </w:r>
    </w:p>
    <w:p>
      <w:pPr>
        <w:pStyle w:val="311"/>
        <w:numPr>
          <w:ilvl w:val="0"/>
          <w:numId w:val="3"/>
        </w:numPr>
        <w:tabs>
          <w:tab w:val="clear" w:pos="708"/>
          <w:tab w:val="left" w:pos="284" w:leader="none"/>
        </w:tabs>
        <w:ind w:left="284" w:right="-1" w:hanging="284"/>
        <w:rPr>
          <w:b w:val="false"/>
          <w:b w:val="false"/>
        </w:rPr>
      </w:pPr>
      <w:r>
        <w:rPr>
          <w:b w:val="false"/>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pPr>
        <w:pStyle w:val="311"/>
        <w:numPr>
          <w:ilvl w:val="0"/>
          <w:numId w:val="3"/>
        </w:numPr>
        <w:tabs>
          <w:tab w:val="clear" w:pos="708"/>
          <w:tab w:val="left" w:pos="284" w:leader="none"/>
        </w:tabs>
        <w:ind w:left="284" w:right="-1" w:hanging="284"/>
        <w:rPr>
          <w:b w:val="false"/>
          <w:b w:val="false"/>
        </w:rPr>
      </w:pPr>
      <w:r>
        <w:rPr>
          <w:b w:val="false"/>
        </w:rPr>
        <w:t>организация интеллектуальных и творческих соревнований, научно- технического творчества и проектно-исследовательской деятельности;</w:t>
      </w:r>
    </w:p>
    <w:p>
      <w:pPr>
        <w:pStyle w:val="311"/>
        <w:numPr>
          <w:ilvl w:val="0"/>
          <w:numId w:val="3"/>
        </w:numPr>
        <w:tabs>
          <w:tab w:val="clear" w:pos="708"/>
          <w:tab w:val="left" w:pos="284" w:leader="none"/>
        </w:tabs>
        <w:ind w:left="284" w:right="-1" w:hanging="284"/>
        <w:rPr>
          <w:b w:val="false"/>
          <w:b w:val="false"/>
        </w:rPr>
      </w:pPr>
      <w:r>
        <w:rPr>
          <w:b w:val="false"/>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311"/>
        <w:numPr>
          <w:ilvl w:val="0"/>
          <w:numId w:val="3"/>
        </w:numPr>
        <w:tabs>
          <w:tab w:val="clear" w:pos="708"/>
          <w:tab w:val="left" w:pos="284" w:leader="none"/>
        </w:tabs>
        <w:ind w:left="284" w:right="-1" w:hanging="284"/>
        <w:rPr>
          <w:b w:val="false"/>
          <w:b w:val="false"/>
        </w:rPr>
      </w:pPr>
      <w:r>
        <w:rPr>
          <w:b w:val="false"/>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pPr>
        <w:pStyle w:val="311"/>
        <w:numPr>
          <w:ilvl w:val="0"/>
          <w:numId w:val="3"/>
        </w:numPr>
        <w:tabs>
          <w:tab w:val="clear" w:pos="708"/>
          <w:tab w:val="left" w:pos="284" w:leader="none"/>
        </w:tabs>
        <w:ind w:left="284" w:right="-1" w:hanging="284"/>
        <w:rPr>
          <w:b w:val="false"/>
          <w:b w:val="false"/>
        </w:rPr>
      </w:pPr>
      <w:r>
        <w:rPr>
          <w:b w:val="false"/>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pPr>
        <w:pStyle w:val="311"/>
        <w:numPr>
          <w:ilvl w:val="0"/>
          <w:numId w:val="3"/>
        </w:numPr>
        <w:tabs>
          <w:tab w:val="clear" w:pos="708"/>
          <w:tab w:val="left" w:pos="284" w:leader="none"/>
        </w:tabs>
        <w:spacing w:before="0" w:after="240"/>
        <w:ind w:left="284" w:right="-1" w:hanging="284"/>
        <w:rPr>
          <w:b w:val="false"/>
          <w:b w:val="false"/>
        </w:rPr>
      </w:pPr>
      <w:r>
        <w:rPr>
          <w:b w:val="false"/>
        </w:rPr>
        <w:t>создание условий для сохранения и укрепления физического, психологического и социального здоровья обучающихся, обеспечение их безопасности.</w:t>
      </w:r>
    </w:p>
    <w:p>
      <w:pPr>
        <w:pStyle w:val="311"/>
        <w:ind w:left="0" w:right="-1" w:firstLine="567"/>
        <w:rPr>
          <w:b w:val="false"/>
          <w:b w:val="false"/>
        </w:rPr>
      </w:pPr>
      <w:r>
        <w:rPr>
          <w:b w:val="false"/>
        </w:rPr>
        <w:t>ООП ООО учитывает следующие принципы:</w:t>
      </w:r>
    </w:p>
    <w:p>
      <w:pPr>
        <w:pStyle w:val="311"/>
        <w:numPr>
          <w:ilvl w:val="0"/>
          <w:numId w:val="3"/>
        </w:numPr>
        <w:tabs>
          <w:tab w:val="clear" w:pos="708"/>
          <w:tab w:val="left" w:pos="284" w:leader="none"/>
        </w:tabs>
        <w:ind w:left="284" w:right="-1" w:hanging="284"/>
        <w:rPr>
          <w:b w:val="false"/>
          <w:b w:val="false"/>
        </w:rPr>
      </w:pPr>
      <w:r>
        <w:rPr>
          <w:b w:val="false"/>
        </w:rPr>
        <w:t>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pPr>
        <w:pStyle w:val="311"/>
        <w:numPr>
          <w:ilvl w:val="0"/>
          <w:numId w:val="3"/>
        </w:numPr>
        <w:tabs>
          <w:tab w:val="clear" w:pos="708"/>
          <w:tab w:val="left" w:pos="284" w:leader="none"/>
        </w:tabs>
        <w:ind w:left="284" w:right="-1" w:hanging="284"/>
        <w:rPr>
          <w:b w:val="false"/>
          <w:b w:val="false"/>
        </w:rPr>
      </w:pPr>
      <w:r>
        <w:rPr>
          <w:b w:val="false"/>
        </w:rPr>
        <w:t>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311"/>
        <w:numPr>
          <w:ilvl w:val="0"/>
          <w:numId w:val="3"/>
        </w:numPr>
        <w:tabs>
          <w:tab w:val="clear" w:pos="708"/>
          <w:tab w:val="left" w:pos="284" w:leader="none"/>
        </w:tabs>
        <w:ind w:left="284" w:right="-1" w:hanging="284"/>
        <w:rPr>
          <w:b w:val="false"/>
          <w:b w:val="false"/>
        </w:rPr>
      </w:pPr>
      <w:r>
        <w:rPr>
          <w:b w:val="false"/>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311"/>
        <w:numPr>
          <w:ilvl w:val="0"/>
          <w:numId w:val="3"/>
        </w:numPr>
        <w:tabs>
          <w:tab w:val="clear" w:pos="708"/>
          <w:tab w:val="left" w:pos="284" w:leader="none"/>
        </w:tabs>
        <w:ind w:left="284" w:right="-1" w:hanging="284"/>
        <w:rPr>
          <w:b w:val="false"/>
          <w:b w:val="false"/>
        </w:rPr>
      </w:pPr>
      <w:r>
        <w:rPr>
          <w:b w:val="false"/>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311"/>
        <w:numPr>
          <w:ilvl w:val="0"/>
          <w:numId w:val="3"/>
        </w:numPr>
        <w:tabs>
          <w:tab w:val="clear" w:pos="708"/>
          <w:tab w:val="left" w:pos="284" w:leader="none"/>
        </w:tabs>
        <w:ind w:left="284" w:right="-1" w:hanging="284"/>
        <w:rPr>
          <w:b w:val="false"/>
          <w:b w:val="false"/>
        </w:rPr>
      </w:pPr>
      <w:r>
        <w:rPr>
          <w:b w:val="false"/>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pPr>
        <w:pStyle w:val="311"/>
        <w:numPr>
          <w:ilvl w:val="0"/>
          <w:numId w:val="3"/>
        </w:numPr>
        <w:tabs>
          <w:tab w:val="clear" w:pos="708"/>
          <w:tab w:val="left" w:pos="284" w:leader="none"/>
        </w:tabs>
        <w:ind w:left="284" w:right="-1" w:hanging="284"/>
        <w:rPr>
          <w:b w:val="false"/>
          <w:b w:val="false"/>
        </w:rPr>
      </w:pPr>
      <w:r>
        <w:rPr>
          <w:b w:val="false"/>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pPr>
        <w:pStyle w:val="311"/>
        <w:numPr>
          <w:ilvl w:val="0"/>
          <w:numId w:val="3"/>
        </w:numPr>
        <w:tabs>
          <w:tab w:val="clear" w:pos="708"/>
          <w:tab w:val="left" w:pos="284" w:leader="none"/>
        </w:tabs>
        <w:ind w:left="284" w:right="-1" w:hanging="284"/>
        <w:rPr>
          <w:b w:val="false"/>
          <w:b w:val="false"/>
        </w:rPr>
      </w:pPr>
      <w:r>
        <w:rPr>
          <w:b w:val="false"/>
        </w:rPr>
        <w:t>принцип обеспечения фундаментального характера образования, учета специфики изучаемых учебных предметов;</w:t>
      </w:r>
    </w:p>
    <w:p>
      <w:pPr>
        <w:pStyle w:val="311"/>
        <w:numPr>
          <w:ilvl w:val="0"/>
          <w:numId w:val="3"/>
        </w:numPr>
        <w:tabs>
          <w:tab w:val="clear" w:pos="708"/>
          <w:tab w:val="left" w:pos="284" w:leader="none"/>
        </w:tabs>
        <w:ind w:left="284" w:right="-1" w:hanging="284"/>
        <w:rPr>
          <w:b w:val="false"/>
          <w:b w:val="false"/>
        </w:rPr>
      </w:pPr>
      <w:r>
        <w:rPr>
          <w:b w:val="false"/>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pPr>
        <w:pStyle w:val="311"/>
        <w:numPr>
          <w:ilvl w:val="0"/>
          <w:numId w:val="3"/>
        </w:numPr>
        <w:tabs>
          <w:tab w:val="clear" w:pos="708"/>
          <w:tab w:val="left" w:pos="284" w:leader="none"/>
        </w:tabs>
        <w:spacing w:before="0" w:after="240"/>
        <w:ind w:left="284" w:right="-1" w:hanging="284"/>
        <w:rPr>
          <w:b w:val="false"/>
          <w:b w:val="false"/>
        </w:rPr>
      </w:pPr>
      <w:r>
        <w:rPr>
          <w:b w:val="false"/>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предусмотреннымсанитарнымиправилами и нормамиСанПиН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pPr>
        <w:pStyle w:val="311"/>
        <w:spacing w:before="0" w:after="240"/>
        <w:ind w:left="0" w:right="-1" w:firstLine="567"/>
        <w:rPr>
          <w:b w:val="false"/>
          <w:b w:val="false"/>
        </w:rPr>
      </w:pPr>
      <w:r>
        <w:rPr>
          <w:b w:val="false"/>
        </w:rPr>
        <w:t>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pPr>
        <w:pStyle w:val="311"/>
        <w:spacing w:before="0" w:after="240"/>
        <w:ind w:left="0" w:right="-1" w:firstLine="567"/>
        <w:rPr>
          <w:b w:val="false"/>
          <w:b w:val="false"/>
        </w:rPr>
      </w:pPr>
      <w:r>
        <w:rPr>
          <w:b w:val="false"/>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pPr>
        <w:pStyle w:val="311"/>
        <w:numPr>
          <w:ilvl w:val="1"/>
          <w:numId w:val="2"/>
        </w:numPr>
        <w:tabs>
          <w:tab w:val="clear" w:pos="708"/>
          <w:tab w:val="left" w:pos="1134" w:leader="none"/>
        </w:tabs>
        <w:spacing w:lineRule="auto" w:line="480"/>
        <w:ind w:left="0" w:right="-1" w:firstLine="567"/>
        <w:jc w:val="left"/>
        <w:rPr/>
      </w:pPr>
      <w:r>
        <w:rPr/>
        <w:t xml:space="preserve"> </w:t>
      </w:r>
      <w:r>
        <w:rPr/>
        <w:t>Планируемые результаты освоения обучающимися ООП ООО.</w:t>
      </w:r>
    </w:p>
    <w:p>
      <w:pPr>
        <w:pStyle w:val="311"/>
        <w:spacing w:before="0" w:after="240"/>
        <w:ind w:left="0" w:right="-1" w:firstLine="567"/>
        <w:rPr>
          <w:b w:val="false"/>
          <w:b w:val="false"/>
        </w:rPr>
      </w:pPr>
      <w:r>
        <w:rPr>
          <w:b w:val="false"/>
        </w:rPr>
        <w:t>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pPr>
        <w:pStyle w:val="311"/>
        <w:numPr>
          <w:ilvl w:val="2"/>
          <w:numId w:val="2"/>
        </w:numPr>
        <w:tabs>
          <w:tab w:val="clear" w:pos="708"/>
          <w:tab w:val="left" w:pos="1134" w:leader="none"/>
        </w:tabs>
        <w:spacing w:before="0" w:after="240"/>
        <w:ind w:left="0" w:right="-1" w:firstLine="567"/>
        <w:rPr>
          <w:b w:val="false"/>
          <w:b w:val="false"/>
        </w:rPr>
      </w:pPr>
      <w:r>
        <w:rPr>
          <w:b w:val="false"/>
        </w:rPr>
        <w:t>Требования к личностным результатам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pPr>
        <w:pStyle w:val="311"/>
        <w:spacing w:before="0" w:after="240"/>
        <w:ind w:left="0" w:right="-1" w:firstLine="567"/>
        <w:rPr>
          <w:b w:val="false"/>
          <w:b w:val="false"/>
        </w:rPr>
      </w:pPr>
      <w:r>
        <w:rPr>
          <w:b w:val="false"/>
        </w:rPr>
        <w:t>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испособствуютпроцессам самопознания,самовоспитанияи саморазвития, формирования внутренней позиции личности.</w:t>
      </w:r>
    </w:p>
    <w:p>
      <w:pPr>
        <w:pStyle w:val="311"/>
        <w:spacing w:before="0" w:after="240"/>
        <w:ind w:left="0" w:right="-1" w:firstLine="567"/>
        <w:rPr>
          <w:b w:val="false"/>
          <w:b w:val="false"/>
        </w:rPr>
      </w:pPr>
      <w:r>
        <w:rPr>
          <w:b w:val="false"/>
        </w:rPr>
        <w:t>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pPr>
        <w:pStyle w:val="311"/>
        <w:numPr>
          <w:ilvl w:val="2"/>
          <w:numId w:val="2"/>
        </w:numPr>
        <w:tabs>
          <w:tab w:val="clear" w:pos="708"/>
          <w:tab w:val="left" w:pos="1134" w:leader="none"/>
        </w:tabs>
        <w:ind w:left="0" w:right="-1" w:firstLine="567"/>
        <w:rPr>
          <w:b w:val="false"/>
          <w:b w:val="false"/>
        </w:rPr>
      </w:pPr>
      <w:r>
        <w:rPr>
          <w:b w:val="false"/>
        </w:rPr>
        <w:t>Метапредметные результаты включают:</w:t>
      </w:r>
    </w:p>
    <w:p>
      <w:pPr>
        <w:pStyle w:val="311"/>
        <w:numPr>
          <w:ilvl w:val="0"/>
          <w:numId w:val="4"/>
        </w:numPr>
        <w:ind w:left="851" w:right="-1" w:hanging="284"/>
        <w:rPr>
          <w:b w:val="false"/>
          <w:b w:val="false"/>
        </w:rPr>
      </w:pPr>
      <w:r>
        <w:rPr>
          <w:b w:val="false"/>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pPr>
        <w:pStyle w:val="311"/>
        <w:numPr>
          <w:ilvl w:val="0"/>
          <w:numId w:val="4"/>
        </w:numPr>
        <w:ind w:left="851" w:right="-1" w:hanging="284"/>
        <w:rPr>
          <w:b w:val="false"/>
          <w:b w:val="false"/>
        </w:rPr>
      </w:pPr>
      <w:r>
        <w:rPr>
          <w:b w:val="false"/>
        </w:rPr>
        <w:t>способность их использовать в учебной, познавательной и социальной практике;</w:t>
      </w:r>
    </w:p>
    <w:p>
      <w:pPr>
        <w:pStyle w:val="311"/>
        <w:numPr>
          <w:ilvl w:val="0"/>
          <w:numId w:val="4"/>
        </w:numPr>
        <w:ind w:left="851" w:right="-1" w:hanging="284"/>
        <w:rPr>
          <w:b w:val="false"/>
          <w:b w:val="false"/>
        </w:rPr>
      </w:pPr>
      <w:r>
        <w:rPr>
          <w:b w:val="false"/>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311"/>
        <w:numPr>
          <w:ilvl w:val="0"/>
          <w:numId w:val="4"/>
        </w:numPr>
        <w:spacing w:before="0" w:after="240"/>
        <w:ind w:left="851" w:right="-1" w:hanging="284"/>
        <w:rPr>
          <w:b w:val="false"/>
          <w:b w:val="false"/>
        </w:rPr>
      </w:pPr>
      <w:r>
        <w:rPr>
          <w:b w:val="false"/>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pStyle w:val="311"/>
        <w:ind w:left="0" w:right="-1" w:firstLine="567"/>
        <w:rPr>
          <w:b w:val="false"/>
          <w:b w:val="false"/>
        </w:rPr>
      </w:pPr>
      <w:r>
        <w:rPr>
          <w:b w:val="false"/>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311"/>
        <w:numPr>
          <w:ilvl w:val="0"/>
          <w:numId w:val="3"/>
        </w:numPr>
        <w:tabs>
          <w:tab w:val="clear" w:pos="708"/>
          <w:tab w:val="left" w:pos="284" w:leader="none"/>
        </w:tabs>
        <w:ind w:left="284" w:right="-1" w:firstLine="142"/>
        <w:rPr>
          <w:b w:val="false"/>
          <w:b w:val="false"/>
        </w:rPr>
      </w:pPr>
      <w:r>
        <w:rPr>
          <w:b w:val="false"/>
        </w:rPr>
        <w:t>познавательными универсальными учебными действиями;</w:t>
      </w:r>
    </w:p>
    <w:p>
      <w:pPr>
        <w:pStyle w:val="311"/>
        <w:numPr>
          <w:ilvl w:val="0"/>
          <w:numId w:val="3"/>
        </w:numPr>
        <w:tabs>
          <w:tab w:val="clear" w:pos="708"/>
          <w:tab w:val="left" w:pos="284" w:leader="none"/>
        </w:tabs>
        <w:ind w:left="284" w:right="-1" w:firstLine="142"/>
        <w:rPr>
          <w:b w:val="false"/>
          <w:b w:val="false"/>
        </w:rPr>
      </w:pPr>
      <w:r>
        <w:rPr>
          <w:b w:val="false"/>
        </w:rPr>
        <w:t>коммуникативными универсальными учебными действиями;</w:t>
      </w:r>
    </w:p>
    <w:p>
      <w:pPr>
        <w:pStyle w:val="311"/>
        <w:numPr>
          <w:ilvl w:val="0"/>
          <w:numId w:val="3"/>
        </w:numPr>
        <w:tabs>
          <w:tab w:val="clear" w:pos="708"/>
          <w:tab w:val="left" w:pos="284" w:leader="none"/>
        </w:tabs>
        <w:spacing w:before="0" w:after="240"/>
        <w:ind w:left="284" w:right="-1" w:firstLine="142"/>
        <w:rPr>
          <w:b w:val="false"/>
          <w:b w:val="false"/>
        </w:rPr>
      </w:pPr>
      <w:r>
        <w:rPr>
          <w:b w:val="false"/>
        </w:rPr>
        <w:t>регулятивными универсальными учебными действиями.</w:t>
      </w:r>
    </w:p>
    <w:p>
      <w:pPr>
        <w:pStyle w:val="311"/>
        <w:spacing w:before="0" w:after="240"/>
        <w:ind w:left="0" w:right="-1" w:firstLine="567"/>
        <w:rPr>
          <w:b w:val="false"/>
          <w:b w:val="false"/>
        </w:rPr>
      </w:pPr>
      <w:r>
        <w:rPr>
          <w:b w:val="false"/>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pPr>
        <w:pStyle w:val="311"/>
        <w:spacing w:before="0" w:after="240"/>
        <w:ind w:left="0" w:right="-1" w:firstLine="567"/>
        <w:rPr>
          <w:b w:val="false"/>
          <w:b w:val="false"/>
        </w:rPr>
      </w:pPr>
      <w:r>
        <w:rPr>
          <w:b w:val="false"/>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pPr>
        <w:pStyle w:val="311"/>
        <w:spacing w:before="0" w:after="240"/>
        <w:ind w:left="0" w:right="-1" w:firstLine="567"/>
        <w:rPr>
          <w:b w:val="false"/>
          <w:b w:val="false"/>
        </w:rPr>
      </w:pPr>
      <w:r>
        <w:rPr>
          <w:b w:val="false"/>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r>
        <w:rPr>
          <w:b w:val="false"/>
          <w:i/>
        </w:rPr>
        <w:t>, принятие себя и других</w:t>
      </w:r>
      <w:r>
        <w:rPr>
          <w:b w:val="false"/>
        </w:rPr>
        <w:t>.</w:t>
      </w:r>
    </w:p>
    <w:p>
      <w:pPr>
        <w:pStyle w:val="311"/>
        <w:numPr>
          <w:ilvl w:val="2"/>
          <w:numId w:val="2"/>
        </w:numPr>
        <w:tabs>
          <w:tab w:val="clear" w:pos="708"/>
          <w:tab w:val="left" w:pos="1134" w:leader="none"/>
        </w:tabs>
        <w:ind w:left="0" w:right="-1" w:firstLine="567"/>
        <w:rPr>
          <w:b w:val="false"/>
          <w:b w:val="false"/>
        </w:rPr>
      </w:pPr>
      <w:r>
        <w:rPr>
          <w:b w:val="false"/>
        </w:rPr>
        <w:t>Предметные результаты включают:</w:t>
      </w:r>
    </w:p>
    <w:p>
      <w:pPr>
        <w:pStyle w:val="311"/>
        <w:numPr>
          <w:ilvl w:val="0"/>
          <w:numId w:val="4"/>
        </w:numPr>
        <w:ind w:left="851" w:right="-1" w:hanging="284"/>
        <w:rPr>
          <w:b w:val="false"/>
          <w:b w:val="false"/>
        </w:rPr>
      </w:pPr>
      <w:r>
        <w:rPr>
          <w:b w:val="false"/>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311"/>
        <w:numPr>
          <w:ilvl w:val="0"/>
          <w:numId w:val="4"/>
        </w:numPr>
        <w:ind w:left="851" w:right="-1" w:hanging="284"/>
        <w:rPr>
          <w:b w:val="false"/>
          <w:b w:val="false"/>
        </w:rPr>
      </w:pPr>
      <w:r>
        <w:rPr>
          <w:b w:val="false"/>
        </w:rPr>
        <w:t xml:space="preserve"> </w:t>
      </w:r>
      <w:r>
        <w:rPr>
          <w:b w:val="false"/>
        </w:rPr>
        <w:t>предпосылки научного типа мышления;</w:t>
      </w:r>
    </w:p>
    <w:p>
      <w:pPr>
        <w:pStyle w:val="311"/>
        <w:numPr>
          <w:ilvl w:val="0"/>
          <w:numId w:val="4"/>
        </w:numPr>
        <w:ind w:left="851" w:right="-1" w:hanging="284"/>
        <w:rPr>
          <w:b w:val="false"/>
          <w:b w:val="false"/>
        </w:rPr>
      </w:pPr>
      <w:r>
        <w:rPr>
          <w:b w:val="false"/>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311"/>
        <w:ind w:left="0" w:right="-1" w:firstLine="567"/>
        <w:rPr>
          <w:b w:val="false"/>
          <w:b w:val="false"/>
        </w:rPr>
      </w:pPr>
      <w:r>
        <w:rPr>
          <w:b w:val="false"/>
        </w:rPr>
        <w:t>Требования к предметным результатам:</w:t>
      </w:r>
    </w:p>
    <w:p>
      <w:pPr>
        <w:pStyle w:val="311"/>
        <w:numPr>
          <w:ilvl w:val="0"/>
          <w:numId w:val="4"/>
        </w:numPr>
        <w:ind w:left="851" w:right="-1" w:hanging="284"/>
        <w:rPr>
          <w:b w:val="false"/>
          <w:b w:val="false"/>
        </w:rPr>
      </w:pPr>
      <w:r>
        <w:rPr>
          <w:b w:val="false"/>
        </w:rPr>
        <w:t>сформулированы в деятельностной форме с усилением акцента на применение знаний и конкретные умения;</w:t>
      </w:r>
    </w:p>
    <w:p>
      <w:pPr>
        <w:pStyle w:val="311"/>
        <w:numPr>
          <w:ilvl w:val="0"/>
          <w:numId w:val="4"/>
        </w:numPr>
        <w:ind w:left="851" w:right="-1" w:hanging="284"/>
        <w:rPr>
          <w:b w:val="false"/>
          <w:b w:val="false"/>
        </w:rPr>
      </w:pPr>
      <w:r>
        <w:rPr>
          <w:b w:val="false"/>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pPr>
        <w:pStyle w:val="311"/>
        <w:numPr>
          <w:ilvl w:val="0"/>
          <w:numId w:val="4"/>
        </w:numPr>
        <w:ind w:left="851" w:right="-1" w:hanging="284"/>
        <w:rPr>
          <w:b w:val="false"/>
          <w:b w:val="false"/>
        </w:rPr>
      </w:pPr>
      <w:r>
        <w:rPr>
          <w:b w:val="false"/>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pPr>
        <w:pStyle w:val="311"/>
        <w:numPr>
          <w:ilvl w:val="0"/>
          <w:numId w:val="4"/>
        </w:numPr>
        <w:spacing w:before="0" w:after="240"/>
        <w:ind w:left="851" w:right="-1" w:hanging="284"/>
        <w:rPr>
          <w:b w:val="false"/>
          <w:b w:val="false"/>
        </w:rPr>
      </w:pPr>
      <w:r>
        <w:rPr>
          <w:b w:val="false"/>
        </w:rPr>
        <w:t>усиливают акценты на изучение явлений и процессов современной России и мира в целом, современного состояния науки.</w:t>
      </w:r>
    </w:p>
    <w:p>
      <w:pPr>
        <w:pStyle w:val="311"/>
        <w:ind w:left="0" w:right="-1" w:firstLine="567"/>
        <w:rPr>
          <w:b w:val="false"/>
          <w:b w:val="false"/>
          <w:i/>
          <w:i/>
        </w:rPr>
      </w:pPr>
      <w:r>
        <w:rPr>
          <w:b w:val="false"/>
          <w:i/>
        </w:rPr>
        <w:t xml:space="preserve">Требования к предметным результатам: </w:t>
      </w:r>
    </w:p>
    <w:p>
      <w:pPr>
        <w:pStyle w:val="311"/>
        <w:numPr>
          <w:ilvl w:val="0"/>
          <w:numId w:val="4"/>
        </w:numPr>
        <w:ind w:left="851" w:right="-1" w:hanging="284"/>
        <w:rPr>
          <w:b w:val="false"/>
          <w:b w:val="false"/>
          <w:i/>
          <w:i/>
        </w:rPr>
      </w:pPr>
      <w:r>
        <w:rPr>
          <w:b w:val="false"/>
          <w:i/>
        </w:rPr>
        <w:t>формулируются в деятельностной форме с усилением акцента на применение знаний и конкретных умений;</w:t>
      </w:r>
    </w:p>
    <w:p>
      <w:pPr>
        <w:pStyle w:val="311"/>
        <w:numPr>
          <w:ilvl w:val="0"/>
          <w:numId w:val="4"/>
        </w:numPr>
        <w:ind w:left="851" w:right="-1" w:hanging="284"/>
        <w:rPr>
          <w:b w:val="false"/>
          <w:b w:val="false"/>
          <w:i/>
          <w:i/>
        </w:rPr>
      </w:pPr>
      <w:r>
        <w:rPr>
          <w:b w:val="false"/>
          <w:i/>
        </w:rPr>
        <w:t>формулируются на основе документов стратегического планирования</w:t>
      </w:r>
      <w:r>
        <w:rPr>
          <w:rStyle w:val="Style14"/>
          <w:b w:val="false"/>
          <w:i/>
        </w:rPr>
        <w:footnoteReference w:id="2"/>
      </w:r>
      <w:r>
        <w:rPr>
          <w:b w:val="false"/>
          <w:i/>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311"/>
        <w:numPr>
          <w:ilvl w:val="0"/>
          <w:numId w:val="4"/>
        </w:numPr>
        <w:ind w:left="851" w:right="-1" w:hanging="284"/>
        <w:rPr>
          <w:b w:val="false"/>
          <w:b w:val="false"/>
          <w:i/>
          <w:i/>
        </w:rPr>
      </w:pPr>
      <w:r>
        <w:rPr>
          <w:b w:val="false"/>
          <w:i/>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pPr>
        <w:pStyle w:val="311"/>
        <w:numPr>
          <w:ilvl w:val="0"/>
          <w:numId w:val="4"/>
        </w:numPr>
        <w:ind w:left="851" w:right="-1" w:hanging="284"/>
        <w:rPr>
          <w:b w:val="false"/>
          <w:b w:val="false"/>
          <w:i/>
          <w:i/>
        </w:rPr>
      </w:pPr>
      <w:r>
        <w:rPr>
          <w:b w:val="false"/>
          <w:i/>
        </w:rPr>
        <w:t>определяют требования к результатам освоения программ основного общего образования по учебным предметам «Математика», «Информатика», «Физика»,«Химия», «Биология» на базовом и углубленном уровнях;</w:t>
      </w:r>
    </w:p>
    <w:p>
      <w:pPr>
        <w:pStyle w:val="311"/>
        <w:numPr>
          <w:ilvl w:val="0"/>
          <w:numId w:val="4"/>
        </w:numPr>
        <w:ind w:left="851" w:right="-1" w:hanging="284"/>
        <w:rPr>
          <w:b w:val="false"/>
          <w:b w:val="false"/>
          <w:i/>
          <w:i/>
        </w:rPr>
      </w:pPr>
      <w:r>
        <w:rPr>
          <w:b w:val="false"/>
          <w:i/>
        </w:rPr>
        <w:t>усиливают акценты на изучение явлений и процессов современной России и мира в целом, современного состояния науки;</w:t>
      </w:r>
    </w:p>
    <w:p>
      <w:pPr>
        <w:pStyle w:val="311"/>
        <w:numPr>
          <w:ilvl w:val="0"/>
          <w:numId w:val="4"/>
        </w:numPr>
        <w:ind w:left="851" w:right="-1" w:hanging="284"/>
        <w:rPr>
          <w:b w:val="false"/>
          <w:b w:val="false"/>
          <w:i/>
          <w:i/>
        </w:rPr>
      </w:pPr>
      <w:r>
        <w:rPr>
          <w:b w:val="false"/>
          <w:i/>
        </w:rPr>
        <w:t>учитывают особенности реализации адаптированных программ основного общего образования обучающихся с ОВЗ различных нозологических групп.</w:t>
      </w:r>
    </w:p>
    <w:p>
      <w:pPr>
        <w:pStyle w:val="311"/>
        <w:spacing w:before="0" w:after="240"/>
        <w:ind w:left="1057" w:right="-1" w:hanging="0"/>
        <w:rPr>
          <w:b w:val="false"/>
          <w:b w:val="false"/>
        </w:rPr>
      </w:pPr>
      <w:r>
        <w:rPr>
          <w:b w:val="false"/>
        </w:rPr>
      </w:r>
    </w:p>
    <w:p>
      <w:pPr>
        <w:pStyle w:val="311"/>
        <w:numPr>
          <w:ilvl w:val="1"/>
          <w:numId w:val="2"/>
        </w:numPr>
        <w:tabs>
          <w:tab w:val="clear" w:pos="708"/>
          <w:tab w:val="left" w:pos="1134" w:leader="none"/>
        </w:tabs>
        <w:spacing w:lineRule="auto" w:line="480"/>
        <w:ind w:left="0" w:right="-1" w:firstLine="567"/>
        <w:jc w:val="left"/>
        <w:rPr/>
      </w:pPr>
      <w:r>
        <w:rPr/>
        <w:t xml:space="preserve"> </w:t>
      </w:r>
      <w:r>
        <w:rPr/>
        <w:t>Система оценки достижения планируемых результатов освоения ООП ООО.</w:t>
      </w:r>
    </w:p>
    <w:p>
      <w:pPr>
        <w:pStyle w:val="311"/>
        <w:numPr>
          <w:ilvl w:val="2"/>
          <w:numId w:val="2"/>
        </w:numPr>
        <w:tabs>
          <w:tab w:val="clear" w:pos="708"/>
          <w:tab w:val="left" w:pos="1134" w:leader="none"/>
        </w:tabs>
        <w:ind w:left="0" w:right="-1" w:firstLine="567"/>
        <w:rPr>
          <w:b w:val="false"/>
          <w:b w:val="false"/>
        </w:rPr>
      </w:pPr>
      <w:r>
        <w:rPr>
          <w:b w:val="false"/>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pPr>
        <w:pStyle w:val="311"/>
        <w:ind w:left="0" w:right="-1" w:firstLine="567"/>
        <w:rPr>
          <w:b w:val="false"/>
          <w:b w:val="false"/>
        </w:rPr>
      </w:pPr>
      <w:r>
        <w:rPr>
          <w:b w:val="false"/>
        </w:rPr>
        <w:t>Основными направлениями и целями оценочной деятельности в образовательной организации являются:</w:t>
      </w:r>
    </w:p>
    <w:p>
      <w:pPr>
        <w:pStyle w:val="311"/>
        <w:numPr>
          <w:ilvl w:val="0"/>
          <w:numId w:val="4"/>
        </w:numPr>
        <w:ind w:left="851" w:right="-1" w:hanging="284"/>
        <w:rPr>
          <w:b w:val="false"/>
          <w:b w:val="false"/>
        </w:rPr>
      </w:pPr>
      <w:r>
        <w:rPr>
          <w:b w:val="false"/>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pPr>
        <w:pStyle w:val="311"/>
        <w:numPr>
          <w:ilvl w:val="0"/>
          <w:numId w:val="4"/>
        </w:numPr>
        <w:spacing w:before="0" w:after="240"/>
        <w:ind w:left="851" w:right="-1" w:hanging="284"/>
        <w:rPr>
          <w:b w:val="false"/>
          <w:b w:val="false"/>
        </w:rPr>
      </w:pPr>
      <w:r>
        <w:rPr>
          <w:b w:val="false"/>
        </w:rPr>
        <w:t>оценка результатов деятельности образовательной организации как основа аккредитационных процедур.</w:t>
      </w:r>
    </w:p>
    <w:p>
      <w:pPr>
        <w:pStyle w:val="311"/>
        <w:numPr>
          <w:ilvl w:val="2"/>
          <w:numId w:val="2"/>
        </w:numPr>
        <w:tabs>
          <w:tab w:val="clear" w:pos="708"/>
          <w:tab w:val="left" w:pos="1134" w:leader="none"/>
        </w:tabs>
        <w:ind w:left="0" w:right="-1" w:firstLine="567"/>
        <w:rPr>
          <w:b w:val="false"/>
          <w:b w:val="false"/>
        </w:rPr>
      </w:pPr>
      <w:r>
        <w:rPr>
          <w:b w:val="false"/>
        </w:rP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pPr>
        <w:pStyle w:val="311"/>
        <w:ind w:left="0" w:right="-1" w:firstLine="567"/>
        <w:rPr>
          <w:b w:val="false"/>
          <w:b w:val="false"/>
        </w:rPr>
      </w:pPr>
      <w:r>
        <w:rPr>
          <w:b w:val="false"/>
        </w:rPr>
        <w:t>Внутренняя оценка включает:</w:t>
      </w:r>
    </w:p>
    <w:p>
      <w:pPr>
        <w:pStyle w:val="311"/>
        <w:numPr>
          <w:ilvl w:val="0"/>
          <w:numId w:val="3"/>
        </w:numPr>
        <w:tabs>
          <w:tab w:val="clear" w:pos="708"/>
          <w:tab w:val="left" w:pos="284" w:leader="none"/>
        </w:tabs>
        <w:ind w:left="284" w:right="-1" w:firstLine="142"/>
        <w:rPr>
          <w:b w:val="false"/>
          <w:b w:val="false"/>
        </w:rPr>
      </w:pPr>
      <w:r>
        <w:rPr>
          <w:b w:val="false"/>
        </w:rPr>
        <w:t>стартовую диагностику;</w:t>
      </w:r>
    </w:p>
    <w:p>
      <w:pPr>
        <w:pStyle w:val="311"/>
        <w:numPr>
          <w:ilvl w:val="0"/>
          <w:numId w:val="3"/>
        </w:numPr>
        <w:tabs>
          <w:tab w:val="clear" w:pos="708"/>
          <w:tab w:val="left" w:pos="284" w:leader="none"/>
        </w:tabs>
        <w:ind w:left="284" w:right="-1" w:firstLine="142"/>
        <w:rPr>
          <w:b w:val="false"/>
          <w:b w:val="false"/>
        </w:rPr>
      </w:pPr>
      <w:r>
        <w:rPr>
          <w:b w:val="false"/>
        </w:rPr>
        <w:t>текущую и тематическую оценку;</w:t>
      </w:r>
    </w:p>
    <w:p>
      <w:pPr>
        <w:pStyle w:val="311"/>
        <w:numPr>
          <w:ilvl w:val="0"/>
          <w:numId w:val="3"/>
        </w:numPr>
        <w:tabs>
          <w:tab w:val="clear" w:pos="708"/>
          <w:tab w:val="left" w:pos="284" w:leader="none"/>
        </w:tabs>
        <w:ind w:left="284" w:right="-1" w:firstLine="142"/>
        <w:rPr>
          <w:b w:val="false"/>
          <w:b w:val="false"/>
        </w:rPr>
      </w:pPr>
      <w:r>
        <w:rPr>
          <w:b w:val="false"/>
        </w:rPr>
        <w:t>психолого-педагогическое наблюдение;</w:t>
      </w:r>
    </w:p>
    <w:p>
      <w:pPr>
        <w:pStyle w:val="311"/>
        <w:numPr>
          <w:ilvl w:val="0"/>
          <w:numId w:val="3"/>
        </w:numPr>
        <w:tabs>
          <w:tab w:val="clear" w:pos="708"/>
          <w:tab w:val="left" w:pos="284" w:leader="none"/>
        </w:tabs>
        <w:spacing w:before="0" w:after="240"/>
        <w:ind w:left="284" w:right="-1" w:firstLine="142"/>
        <w:rPr>
          <w:b w:val="false"/>
          <w:b w:val="false"/>
        </w:rPr>
      </w:pPr>
      <w:r>
        <w:rPr>
          <w:b w:val="false"/>
        </w:rPr>
        <w:t>внутренний мониторинг образовательных достижений обучающихся.</w:t>
      </w:r>
    </w:p>
    <w:p>
      <w:pPr>
        <w:pStyle w:val="311"/>
        <w:ind w:left="0" w:right="-1" w:firstLine="567"/>
        <w:rPr>
          <w:b w:val="false"/>
          <w:b w:val="false"/>
        </w:rPr>
      </w:pPr>
      <w:r>
        <w:rPr>
          <w:b w:val="false"/>
        </w:rPr>
        <w:t>Внешняя оценка включает:</w:t>
      </w:r>
    </w:p>
    <w:p>
      <w:pPr>
        <w:pStyle w:val="311"/>
        <w:numPr>
          <w:ilvl w:val="0"/>
          <w:numId w:val="3"/>
        </w:numPr>
        <w:tabs>
          <w:tab w:val="clear" w:pos="708"/>
          <w:tab w:val="left" w:pos="284" w:leader="none"/>
        </w:tabs>
        <w:ind w:left="284" w:right="-1" w:firstLine="142"/>
        <w:rPr>
          <w:b w:val="false"/>
          <w:b w:val="false"/>
        </w:rPr>
      </w:pPr>
      <w:r>
        <w:rPr>
          <w:b w:val="false"/>
        </w:rPr>
        <w:t>независимую оценку качества образования;</w:t>
      </w:r>
    </w:p>
    <w:p>
      <w:pPr>
        <w:pStyle w:val="311"/>
        <w:numPr>
          <w:ilvl w:val="0"/>
          <w:numId w:val="3"/>
        </w:numPr>
        <w:tabs>
          <w:tab w:val="clear" w:pos="708"/>
          <w:tab w:val="left" w:pos="284" w:leader="none"/>
        </w:tabs>
        <w:spacing w:before="0" w:after="240"/>
        <w:ind w:left="284" w:right="-1" w:firstLine="142"/>
        <w:rPr>
          <w:b w:val="false"/>
          <w:b w:val="false"/>
        </w:rPr>
      </w:pPr>
      <w:r>
        <w:rPr>
          <w:b w:val="false"/>
        </w:rPr>
        <w:t>мониторинговыеисследования муниципального, регионального и федерального уровней.</w:t>
      </w:r>
    </w:p>
    <w:p>
      <w:pPr>
        <w:pStyle w:val="311"/>
        <w:numPr>
          <w:ilvl w:val="2"/>
          <w:numId w:val="2"/>
        </w:numPr>
        <w:tabs>
          <w:tab w:val="clear" w:pos="708"/>
          <w:tab w:val="left" w:pos="1134" w:leader="none"/>
        </w:tabs>
        <w:ind w:left="0" w:right="-1" w:firstLine="567"/>
        <w:rPr>
          <w:b w:val="false"/>
          <w:b w:val="false"/>
        </w:rPr>
      </w:pPr>
      <w:r>
        <w:rPr>
          <w:b w:val="false"/>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pStyle w:val="311"/>
        <w:spacing w:before="0" w:after="240"/>
        <w:ind w:left="0" w:right="-1" w:firstLine="567"/>
        <w:rPr>
          <w:b w:val="false"/>
          <w:b w:val="false"/>
        </w:rPr>
      </w:pPr>
      <w:r>
        <w:rPr>
          <w:b w:val="false"/>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311"/>
        <w:ind w:left="0" w:right="-1" w:firstLine="567"/>
        <w:rPr>
          <w:b w:val="false"/>
          <w:b w:val="false"/>
        </w:rPr>
      </w:pPr>
      <w:r>
        <w:rPr>
          <w:b w:val="false"/>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311"/>
        <w:spacing w:before="0" w:after="240"/>
        <w:ind w:left="0" w:right="-1" w:firstLine="567"/>
        <w:rPr>
          <w:b w:val="false"/>
          <w:b w:val="false"/>
        </w:rPr>
      </w:pPr>
      <w:r>
        <w:rPr>
          <w:b w:val="false"/>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311"/>
        <w:ind w:left="0" w:right="-1" w:firstLine="567"/>
        <w:rPr>
          <w:b w:val="false"/>
          <w:b w:val="false"/>
        </w:rPr>
      </w:pPr>
      <w:r>
        <w:rPr>
          <w:b w:val="false"/>
        </w:rPr>
        <w:t>Комплексный подход к оценке образовательных достижений реализуется через:</w:t>
      </w:r>
    </w:p>
    <w:p>
      <w:pPr>
        <w:pStyle w:val="311"/>
        <w:numPr>
          <w:ilvl w:val="0"/>
          <w:numId w:val="4"/>
        </w:numPr>
        <w:ind w:left="851" w:right="-1" w:hanging="284"/>
        <w:rPr>
          <w:b w:val="false"/>
          <w:b w:val="false"/>
        </w:rPr>
      </w:pPr>
      <w:r>
        <w:rPr>
          <w:b w:val="false"/>
        </w:rPr>
        <w:t>оценку предметных и метапредметных результатов;</w:t>
      </w:r>
    </w:p>
    <w:p>
      <w:pPr>
        <w:pStyle w:val="311"/>
        <w:numPr>
          <w:ilvl w:val="0"/>
          <w:numId w:val="4"/>
        </w:numPr>
        <w:ind w:left="851" w:right="-1" w:hanging="284"/>
        <w:rPr>
          <w:b w:val="false"/>
          <w:b w:val="false"/>
        </w:rPr>
      </w:pPr>
      <w:r>
        <w:rPr>
          <w:b w:val="false"/>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w:t>
      </w:r>
    </w:p>
    <w:p>
      <w:pPr>
        <w:pStyle w:val="311"/>
        <w:numPr>
          <w:ilvl w:val="0"/>
          <w:numId w:val="4"/>
        </w:numPr>
        <w:ind w:left="851" w:right="-1" w:hanging="284"/>
        <w:rPr>
          <w:b w:val="false"/>
          <w:b w:val="false"/>
        </w:rPr>
      </w:pPr>
      <w:r>
        <w:rPr>
          <w:b w:val="false"/>
        </w:rPr>
        <w:t xml:space="preserve"> </w:t>
      </w:r>
      <w:r>
        <w:rPr>
          <w:b w:val="false"/>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311"/>
        <w:numPr>
          <w:ilvl w:val="0"/>
          <w:numId w:val="4"/>
        </w:numPr>
        <w:ind w:left="851" w:right="-1" w:hanging="284"/>
        <w:rPr>
          <w:b w:val="false"/>
          <w:b w:val="false"/>
        </w:rPr>
      </w:pPr>
      <w:r>
        <w:rPr>
          <w:b w:val="false"/>
        </w:rPr>
        <w:t>использования разнообразных методов и форм оценки, взаимно дополняющих друг друга: стандартизированных устных и письменных работ, проектов,практических (в том числе исследовательских) и творческих работ;</w:t>
      </w:r>
    </w:p>
    <w:p>
      <w:pPr>
        <w:pStyle w:val="311"/>
        <w:numPr>
          <w:ilvl w:val="0"/>
          <w:numId w:val="4"/>
        </w:numPr>
        <w:ind w:left="851" w:right="-1" w:hanging="284"/>
        <w:rPr>
          <w:b w:val="false"/>
          <w:b w:val="false"/>
        </w:rPr>
      </w:pPr>
      <w:r>
        <w:rPr>
          <w:b w:val="false"/>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311"/>
        <w:numPr>
          <w:ilvl w:val="0"/>
          <w:numId w:val="4"/>
        </w:numPr>
        <w:spacing w:before="0" w:after="240"/>
        <w:ind w:left="851" w:right="-1" w:hanging="284"/>
        <w:rPr>
          <w:b w:val="false"/>
          <w:b w:val="false"/>
        </w:rPr>
      </w:pPr>
      <w:r>
        <w:rPr>
          <w:b w:val="false"/>
        </w:rPr>
        <w:t>использования мониторинга динамических показателей освоения умений и знаний, в том числе формируемых с использованием информационно</w:t>
        <w:softHyphen/>
        <w:t>коммуникационных (цифровых) технологий.</w:t>
      </w:r>
    </w:p>
    <w:p>
      <w:pPr>
        <w:pStyle w:val="311"/>
        <w:numPr>
          <w:ilvl w:val="2"/>
          <w:numId w:val="2"/>
        </w:numPr>
        <w:tabs>
          <w:tab w:val="clear" w:pos="708"/>
          <w:tab w:val="left" w:pos="1134" w:leader="none"/>
        </w:tabs>
        <w:ind w:left="0" w:right="-1" w:firstLine="567"/>
        <w:rPr>
          <w:b w:val="false"/>
          <w:b w:val="false"/>
        </w:rPr>
      </w:pPr>
      <w:r>
        <w:rPr>
          <w:b w:val="false"/>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pPr>
        <w:pStyle w:val="311"/>
        <w:spacing w:before="0" w:after="240"/>
        <w:ind w:left="0" w:right="-1" w:firstLine="567"/>
        <w:rPr>
          <w:b w:val="false"/>
          <w:b w:val="false"/>
        </w:rPr>
      </w:pPr>
      <w:r>
        <w:rPr>
          <w:b w:val="false"/>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pStyle w:val="311"/>
        <w:numPr>
          <w:ilvl w:val="2"/>
          <w:numId w:val="2"/>
        </w:numPr>
        <w:tabs>
          <w:tab w:val="clear" w:pos="708"/>
          <w:tab w:val="left" w:pos="1134" w:leader="none"/>
        </w:tabs>
        <w:ind w:left="0" w:right="-1" w:firstLine="567"/>
        <w:rPr>
          <w:b w:val="false"/>
          <w:b w:val="false"/>
        </w:rPr>
      </w:pPr>
      <w:r>
        <w:rPr>
          <w:b w:val="false"/>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pPr>
        <w:pStyle w:val="311"/>
        <w:spacing w:before="0" w:after="240"/>
        <w:ind w:left="0" w:right="-1" w:firstLine="567"/>
        <w:rPr>
          <w:b w:val="false"/>
          <w:b w:val="false"/>
        </w:rPr>
      </w:pPr>
      <w:r>
        <w:rPr>
          <w:b w:val="false"/>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pStyle w:val="311"/>
        <w:numPr>
          <w:ilvl w:val="2"/>
          <w:numId w:val="2"/>
        </w:numPr>
        <w:tabs>
          <w:tab w:val="clear" w:pos="708"/>
          <w:tab w:val="left" w:pos="1134" w:leader="none"/>
        </w:tabs>
        <w:spacing w:before="0" w:after="240"/>
        <w:ind w:left="0" w:right="-1" w:firstLine="567"/>
        <w:rPr>
          <w:b w:val="false"/>
          <w:b w:val="false"/>
        </w:rPr>
      </w:pPr>
      <w:r>
        <w:rPr>
          <w:b w:val="false"/>
        </w:rPr>
        <w:t>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pPr>
        <w:pStyle w:val="311"/>
        <w:ind w:left="0" w:right="-1" w:firstLine="567"/>
        <w:rPr>
          <w:b w:val="false"/>
          <w:b w:val="false"/>
        </w:rPr>
      </w:pPr>
      <w:r>
        <w:rPr>
          <w:b w:val="false"/>
        </w:rPr>
        <w:t>Формирование метапредметных результатов обеспечивается комплексом освоения программ учебных предметов и внеурочной деятельности.</w:t>
      </w:r>
    </w:p>
    <w:p>
      <w:pPr>
        <w:pStyle w:val="311"/>
        <w:ind w:left="0" w:right="-1" w:firstLine="567"/>
        <w:rPr>
          <w:b w:val="false"/>
          <w:b w:val="false"/>
        </w:rPr>
      </w:pPr>
      <w:r>
        <w:rPr>
          <w:b w:val="false"/>
        </w:rPr>
        <w:t>Основным объектом оценки метапредметных результатов является овладение:</w:t>
      </w:r>
    </w:p>
    <w:p>
      <w:pPr>
        <w:pStyle w:val="311"/>
        <w:numPr>
          <w:ilvl w:val="0"/>
          <w:numId w:val="4"/>
        </w:numPr>
        <w:ind w:left="851" w:right="-1" w:hanging="284"/>
        <w:rPr>
          <w:b w:val="false"/>
          <w:b w:val="false"/>
        </w:rPr>
      </w:pPr>
      <w:r>
        <w:rPr>
          <w:b w:val="false"/>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pPr>
        <w:pStyle w:val="311"/>
        <w:numPr>
          <w:ilvl w:val="0"/>
          <w:numId w:val="4"/>
        </w:numPr>
        <w:ind w:left="851" w:right="-1" w:hanging="284"/>
        <w:rPr>
          <w:b w:val="false"/>
          <w:b w:val="false"/>
        </w:rPr>
      </w:pPr>
      <w:r>
        <w:rPr>
          <w:b w:val="false"/>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pPr>
        <w:pStyle w:val="311"/>
        <w:numPr>
          <w:ilvl w:val="0"/>
          <w:numId w:val="4"/>
        </w:numPr>
        <w:spacing w:before="0" w:after="240"/>
        <w:ind w:left="851" w:right="-1" w:hanging="284"/>
        <w:rPr>
          <w:b w:val="false"/>
          <w:b w:val="false"/>
        </w:rPr>
      </w:pPr>
      <w:r>
        <w:rPr>
          <w:b w:val="false"/>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pPr>
        <w:pStyle w:val="311"/>
        <w:spacing w:before="0" w:after="240"/>
        <w:ind w:left="0" w:right="-1" w:firstLine="567"/>
        <w:rPr>
          <w:b w:val="false"/>
          <w:b w:val="false"/>
        </w:rPr>
      </w:pPr>
      <w:r>
        <w:rPr>
          <w:b w:val="false"/>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pPr>
        <w:pStyle w:val="311"/>
        <w:ind w:left="0" w:right="-1" w:firstLine="567"/>
        <w:rPr>
          <w:b w:val="false"/>
          <w:b w:val="false"/>
        </w:rPr>
      </w:pPr>
      <w:r>
        <w:rPr>
          <w:b w:val="false"/>
        </w:rPr>
        <w:t>Формы оценки:</w:t>
      </w:r>
    </w:p>
    <w:p>
      <w:pPr>
        <w:pStyle w:val="311"/>
        <w:numPr>
          <w:ilvl w:val="0"/>
          <w:numId w:val="4"/>
        </w:numPr>
        <w:ind w:left="851" w:right="-1" w:hanging="284"/>
        <w:rPr>
          <w:b w:val="false"/>
          <w:b w:val="false"/>
        </w:rPr>
      </w:pPr>
      <w:r>
        <w:rPr>
          <w:b w:val="false"/>
        </w:rPr>
        <w:t>для проверки читательской грамотности - письменная работа на межпредметной основе;</w:t>
      </w:r>
    </w:p>
    <w:p>
      <w:pPr>
        <w:pStyle w:val="311"/>
        <w:numPr>
          <w:ilvl w:val="0"/>
          <w:numId w:val="4"/>
        </w:numPr>
        <w:ind w:left="851" w:right="-1" w:hanging="284"/>
        <w:rPr>
          <w:b w:val="false"/>
          <w:b w:val="false"/>
        </w:rPr>
      </w:pPr>
      <w:r>
        <w:rPr>
          <w:b w:val="false"/>
        </w:rPr>
        <w:t>для проверки цифровой грамотности - практическая работа в сочетании с письменной (компьютеризованной) частью;</w:t>
      </w:r>
    </w:p>
    <w:p>
      <w:pPr>
        <w:pStyle w:val="311"/>
        <w:numPr>
          <w:ilvl w:val="0"/>
          <w:numId w:val="4"/>
        </w:numPr>
        <w:ind w:left="851" w:right="-1" w:hanging="284"/>
        <w:rPr>
          <w:b w:val="false"/>
          <w:b w:val="false"/>
        </w:rPr>
      </w:pPr>
      <w:r>
        <w:rPr>
          <w:b w:val="false"/>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pPr>
        <w:pStyle w:val="311"/>
        <w:spacing w:before="0" w:after="240"/>
        <w:ind w:left="0" w:right="-1" w:firstLine="567"/>
        <w:rPr>
          <w:b w:val="false"/>
          <w:b w:val="false"/>
        </w:rPr>
      </w:pPr>
      <w:r>
        <w:rPr>
          <w:b w:val="false"/>
        </w:rPr>
        <w:t>Каждый из перечисленных видов диагностики проводится с периодичностью не менее чем один раз в два года.</w:t>
      </w:r>
    </w:p>
    <w:p>
      <w:pPr>
        <w:pStyle w:val="311"/>
        <w:numPr>
          <w:ilvl w:val="2"/>
          <w:numId w:val="2"/>
        </w:numPr>
        <w:tabs>
          <w:tab w:val="clear" w:pos="708"/>
          <w:tab w:val="left" w:pos="1134" w:leader="none"/>
        </w:tabs>
        <w:spacing w:before="0" w:after="240"/>
        <w:ind w:left="0" w:right="-1" w:firstLine="567"/>
        <w:rPr>
          <w:b w:val="false"/>
          <w:b w:val="false"/>
        </w:rPr>
      </w:pPr>
      <w:r>
        <w:rPr>
          <w:b w:val="false"/>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pPr>
        <w:pStyle w:val="311"/>
        <w:ind w:left="0" w:right="-1" w:firstLine="567"/>
        <w:rPr>
          <w:b w:val="false"/>
          <w:b w:val="false"/>
        </w:rPr>
      </w:pPr>
      <w:r>
        <w:rPr>
          <w:b w:val="false"/>
        </w:rPr>
        <w:t>Выбор темы проекта осуществляется обучающимися.</w:t>
      </w:r>
    </w:p>
    <w:p>
      <w:pPr>
        <w:pStyle w:val="311"/>
        <w:ind w:left="0" w:right="-1" w:firstLine="567"/>
        <w:rPr>
          <w:b w:val="false"/>
          <w:b w:val="false"/>
        </w:rPr>
      </w:pPr>
      <w:r>
        <w:rPr>
          <w:b w:val="false"/>
        </w:rPr>
        <w:t>Результатом проекта является одна из следующих работ:</w:t>
      </w:r>
    </w:p>
    <w:p>
      <w:pPr>
        <w:pStyle w:val="311"/>
        <w:numPr>
          <w:ilvl w:val="0"/>
          <w:numId w:val="4"/>
        </w:numPr>
        <w:ind w:left="851" w:right="-1" w:hanging="284"/>
        <w:rPr>
          <w:b w:val="false"/>
          <w:b w:val="false"/>
        </w:rPr>
      </w:pPr>
      <w:r>
        <w:rPr>
          <w:b w:val="false"/>
        </w:rPr>
        <w:t xml:space="preserve"> </w:t>
      </w:r>
      <w:r>
        <w:rPr>
          <w:b w:val="false"/>
        </w:rPr>
        <w:t>письменная работа (эссе, реферат, аналитические материалы, обзорныематериалы, отчеты о проведенных исследованиях, стендовый доклад и другие);</w:t>
      </w:r>
    </w:p>
    <w:p>
      <w:pPr>
        <w:pStyle w:val="311"/>
        <w:numPr>
          <w:ilvl w:val="0"/>
          <w:numId w:val="4"/>
        </w:numPr>
        <w:spacing w:before="0" w:after="240"/>
        <w:ind w:left="851" w:right="-1" w:hanging="284"/>
        <w:rPr>
          <w:b w:val="false"/>
          <w:b w:val="false"/>
        </w:rPr>
      </w:pPr>
      <w:r>
        <w:rPr>
          <w:b w:val="false"/>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pPr>
        <w:pStyle w:val="311"/>
        <w:spacing w:before="0" w:after="240"/>
        <w:ind w:left="0" w:right="-1" w:firstLine="567"/>
        <w:rPr>
          <w:b w:val="false"/>
          <w:b w:val="false"/>
          <w:i/>
          <w:i/>
        </w:rPr>
      </w:pPr>
      <w:r>
        <w:rPr>
          <w:b w:val="false"/>
          <w:i/>
        </w:rPr>
        <w:t>Требования к организации проектной деятельности, к содержанию и направленности проекта разрабатываются образовательной организацией.</w:t>
      </w:r>
    </w:p>
    <w:p>
      <w:pPr>
        <w:pStyle w:val="311"/>
        <w:ind w:left="0" w:right="-1" w:firstLine="567"/>
        <w:rPr>
          <w:b w:val="false"/>
          <w:b w:val="false"/>
        </w:rPr>
      </w:pPr>
      <w:r>
        <w:rPr>
          <w:b w:val="false"/>
        </w:rPr>
        <w:t>Проект оценивается по следующим критериям:</w:t>
      </w:r>
    </w:p>
    <w:p>
      <w:pPr>
        <w:pStyle w:val="311"/>
        <w:numPr>
          <w:ilvl w:val="0"/>
          <w:numId w:val="4"/>
        </w:numPr>
        <w:ind w:left="0" w:right="-1" w:firstLine="567"/>
        <w:rPr>
          <w:b w:val="false"/>
          <w:b w:val="false"/>
        </w:rPr>
      </w:pPr>
      <w:r>
        <w:rPr>
          <w:b w:val="false"/>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pPr>
        <w:pStyle w:val="311"/>
        <w:numPr>
          <w:ilvl w:val="0"/>
          <w:numId w:val="4"/>
        </w:numPr>
        <w:ind w:left="0" w:right="-1" w:firstLine="567"/>
        <w:rPr>
          <w:b w:val="false"/>
          <w:b w:val="false"/>
        </w:rPr>
      </w:pPr>
      <w:r>
        <w:rPr>
          <w:b w:val="false"/>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pPr>
        <w:pStyle w:val="311"/>
        <w:numPr>
          <w:ilvl w:val="0"/>
          <w:numId w:val="4"/>
        </w:numPr>
        <w:ind w:left="0" w:right="-1" w:firstLine="567"/>
        <w:rPr>
          <w:b w:val="false"/>
          <w:b w:val="false"/>
        </w:rPr>
      </w:pPr>
      <w:r>
        <w:rPr>
          <w:b w:val="false"/>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целей;осуществлять выбор конструктивных стратегий в трудных ситуациях;</w:t>
      </w:r>
    </w:p>
    <w:p>
      <w:pPr>
        <w:pStyle w:val="311"/>
        <w:numPr>
          <w:ilvl w:val="0"/>
          <w:numId w:val="4"/>
        </w:numPr>
        <w:spacing w:before="0" w:after="240"/>
        <w:ind w:left="0" w:right="-1" w:firstLine="567"/>
        <w:rPr>
          <w:b w:val="false"/>
          <w:b w:val="false"/>
        </w:rPr>
      </w:pPr>
      <w:r>
        <w:rPr>
          <w:b w:val="false"/>
        </w:rPr>
        <w:t>ссформированность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pPr>
        <w:pStyle w:val="311"/>
        <w:numPr>
          <w:ilvl w:val="2"/>
          <w:numId w:val="2"/>
        </w:numPr>
        <w:tabs>
          <w:tab w:val="clear" w:pos="708"/>
          <w:tab w:val="left" w:pos="1134" w:leader="none"/>
        </w:tabs>
        <w:spacing w:before="0" w:after="240"/>
        <w:ind w:left="0" w:right="-1" w:firstLine="567"/>
        <w:rPr>
          <w:b w:val="false"/>
          <w:b w:val="false"/>
        </w:rPr>
      </w:pPr>
      <w:r>
        <w:rPr>
          <w:b w:val="false"/>
        </w:rP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311"/>
        <w:ind w:left="0" w:right="-1" w:firstLine="567"/>
        <w:rPr>
          <w:b w:val="false"/>
          <w:b w:val="false"/>
        </w:rPr>
      </w:pPr>
      <w:r>
        <w:rPr>
          <w:b w:val="false"/>
        </w:rPr>
        <w:t>Оценка предметных результатов представляет собой оценку достижения обучающимися планируемых результатов по отдельным учебным предметам.</w:t>
      </w:r>
    </w:p>
    <w:p>
      <w:pPr>
        <w:pStyle w:val="311"/>
        <w:spacing w:before="0" w:after="240"/>
        <w:ind w:left="0" w:right="-1" w:firstLine="567"/>
        <w:rPr>
          <w:b w:val="false"/>
          <w:b w:val="false"/>
        </w:rPr>
      </w:pPr>
      <w:r>
        <w:rPr>
          <w:b w:val="false"/>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pPr>
        <w:pStyle w:val="311"/>
        <w:spacing w:before="0" w:after="240"/>
        <w:ind w:left="0" w:right="-1" w:firstLine="567"/>
        <w:rPr>
          <w:b w:val="false"/>
          <w:b w:val="false"/>
        </w:rPr>
      </w:pPr>
      <w:r>
        <w:rPr>
          <w:b w:val="false"/>
        </w:rPr>
        <w:t>Для оценки предметных результатов используются критерии: знание и понимание, применение, функциональность.</w:t>
      </w:r>
    </w:p>
    <w:p>
      <w:pPr>
        <w:pStyle w:val="311"/>
        <w:ind w:left="0" w:right="-1" w:firstLine="567"/>
        <w:rPr>
          <w:b w:val="false"/>
          <w:b w:val="false"/>
        </w:rPr>
      </w:pPr>
      <w:r>
        <w:rPr>
          <w:b w:val="false"/>
        </w:rP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pPr>
        <w:pStyle w:val="311"/>
        <w:ind w:left="0" w:right="-1" w:firstLine="567"/>
        <w:rPr>
          <w:b w:val="false"/>
          <w:b w:val="false"/>
        </w:rPr>
      </w:pPr>
      <w:r>
        <w:rPr>
          <w:b w:val="false"/>
        </w:rPr>
        <w:t>Обобщённый критерий «применение» включает:</w:t>
      </w:r>
    </w:p>
    <w:p>
      <w:pPr>
        <w:pStyle w:val="311"/>
        <w:numPr>
          <w:ilvl w:val="0"/>
          <w:numId w:val="4"/>
        </w:numPr>
        <w:ind w:left="0" w:right="-1" w:firstLine="567"/>
        <w:rPr>
          <w:b w:val="false"/>
          <w:b w:val="false"/>
        </w:rPr>
      </w:pPr>
      <w:r>
        <w:rPr>
          <w:b w:val="false"/>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311"/>
        <w:numPr>
          <w:ilvl w:val="0"/>
          <w:numId w:val="4"/>
        </w:numPr>
        <w:spacing w:before="0" w:after="240"/>
        <w:ind w:left="0" w:right="-1" w:firstLine="567"/>
        <w:rPr>
          <w:b w:val="false"/>
          <w:b w:val="false"/>
        </w:rPr>
      </w:pPr>
      <w:r>
        <w:rPr>
          <w:b w:val="false"/>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pPr>
        <w:pStyle w:val="311"/>
        <w:ind w:left="0" w:right="-1" w:firstLine="567"/>
        <w:rPr>
          <w:b w:val="false"/>
          <w:b w:val="false"/>
        </w:rPr>
      </w:pPr>
      <w:r>
        <w:rPr>
          <w:b w:val="false"/>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311"/>
        <w:spacing w:before="0" w:after="240"/>
        <w:ind w:left="0" w:right="-1" w:firstLine="567"/>
        <w:rPr>
          <w:b w:val="false"/>
          <w:b w:val="false"/>
        </w:rPr>
      </w:pPr>
      <w:r>
        <w:rPr>
          <w:b w:val="false"/>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pPr>
        <w:pStyle w:val="311"/>
        <w:spacing w:before="0" w:after="240"/>
        <w:ind w:left="0" w:right="-1" w:firstLine="567"/>
        <w:rPr>
          <w:b w:val="false"/>
          <w:b w:val="false"/>
        </w:rPr>
      </w:pPr>
      <w:r>
        <w:rPr>
          <w:b w:val="false"/>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pPr>
        <w:pStyle w:val="311"/>
        <w:numPr>
          <w:ilvl w:val="2"/>
          <w:numId w:val="2"/>
        </w:numPr>
        <w:tabs>
          <w:tab w:val="clear" w:pos="708"/>
          <w:tab w:val="left" w:pos="1134" w:leader="none"/>
        </w:tabs>
        <w:ind w:left="0" w:right="-1" w:firstLine="567"/>
        <w:rPr>
          <w:b w:val="false"/>
          <w:b w:val="false"/>
          <w:i/>
          <w:i/>
        </w:rPr>
      </w:pPr>
      <w:r>
        <w:rPr>
          <w:b w:val="false"/>
          <w:i/>
        </w:rPr>
        <w:t>Особенности оценки по отдельному учебному предмету фиксируются в приложении к ООП ООО.</w:t>
      </w:r>
    </w:p>
    <w:p>
      <w:pPr>
        <w:pStyle w:val="311"/>
        <w:ind w:left="0" w:right="-1" w:firstLine="567"/>
        <w:rPr>
          <w:b w:val="false"/>
          <w:b w:val="false"/>
        </w:rPr>
      </w:pPr>
      <w:r>
        <w:rPr>
          <w:b w:val="false"/>
        </w:rPr>
        <w:t>Описание оценки предметных результатов по отдельному учебному предмету включает:</w:t>
      </w:r>
    </w:p>
    <w:p>
      <w:pPr>
        <w:pStyle w:val="311"/>
        <w:numPr>
          <w:ilvl w:val="0"/>
          <w:numId w:val="4"/>
        </w:numPr>
        <w:ind w:left="851" w:right="-1" w:hanging="284"/>
        <w:rPr>
          <w:b w:val="false"/>
          <w:b w:val="false"/>
        </w:rPr>
      </w:pPr>
      <w:r>
        <w:rPr>
          <w:b w:val="false"/>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311"/>
        <w:numPr>
          <w:ilvl w:val="0"/>
          <w:numId w:val="4"/>
        </w:numPr>
        <w:ind w:left="851" w:right="-1" w:hanging="284"/>
        <w:rPr>
          <w:b w:val="false"/>
          <w:b w:val="false"/>
        </w:rPr>
      </w:pPr>
      <w:r>
        <w:rPr>
          <w:b w:val="false"/>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pPr>
        <w:pStyle w:val="311"/>
        <w:numPr>
          <w:ilvl w:val="0"/>
          <w:numId w:val="4"/>
        </w:numPr>
        <w:spacing w:before="0" w:after="240"/>
        <w:ind w:left="851" w:right="-1" w:hanging="284"/>
        <w:rPr>
          <w:b w:val="false"/>
          <w:b w:val="false"/>
        </w:rPr>
      </w:pPr>
      <w:r>
        <w:rPr>
          <w:b w:val="false"/>
        </w:rPr>
        <w:t>график контрольных мероприятий.</w:t>
      </w:r>
    </w:p>
    <w:p>
      <w:pPr>
        <w:pStyle w:val="311"/>
        <w:numPr>
          <w:ilvl w:val="2"/>
          <w:numId w:val="2"/>
        </w:numPr>
        <w:tabs>
          <w:tab w:val="clear" w:pos="708"/>
          <w:tab w:val="left" w:pos="1134" w:leader="none"/>
        </w:tabs>
        <w:spacing w:before="0" w:after="240"/>
        <w:ind w:left="0" w:right="-1" w:firstLine="567"/>
        <w:rPr>
          <w:b w:val="false"/>
          <w:b w:val="false"/>
        </w:rPr>
      </w:pPr>
      <w:r>
        <w:rPr>
          <w:b w:val="false"/>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pPr>
        <w:pStyle w:val="311"/>
        <w:spacing w:before="0" w:after="240"/>
        <w:ind w:left="0" w:right="-1" w:firstLine="567"/>
        <w:rPr>
          <w:b w:val="false"/>
          <w:b w:val="false"/>
        </w:rPr>
      </w:pPr>
      <w:r>
        <w:rPr>
          <w:b w:val="false"/>
        </w:rPr>
        <w:t>Стартовая диагностика проводится в начале 5 класса и выступает как основа (точка отсчёта) для оценки динамики образовательных достижений обучающихся.</w:t>
      </w:r>
    </w:p>
    <w:p>
      <w:pPr>
        <w:pStyle w:val="311"/>
        <w:spacing w:before="0" w:after="240"/>
        <w:ind w:left="0" w:right="-1" w:firstLine="567"/>
        <w:rPr>
          <w:b w:val="false"/>
          <w:b w:val="false"/>
        </w:rPr>
      </w:pPr>
      <w:r>
        <w:rPr>
          <w:b w:val="false"/>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pPr>
        <w:pStyle w:val="311"/>
        <w:spacing w:before="0" w:after="240"/>
        <w:ind w:left="0" w:right="-1" w:firstLine="567"/>
        <w:rPr>
          <w:b w:val="false"/>
          <w:b w:val="false"/>
        </w:rPr>
      </w:pPr>
      <w:r>
        <w:rPr>
          <w:b w:val="false"/>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pPr>
        <w:pStyle w:val="311"/>
        <w:numPr>
          <w:ilvl w:val="2"/>
          <w:numId w:val="2"/>
        </w:numPr>
        <w:tabs>
          <w:tab w:val="clear" w:pos="708"/>
          <w:tab w:val="left" w:pos="1134" w:leader="none"/>
        </w:tabs>
        <w:spacing w:before="0" w:after="240"/>
        <w:ind w:left="0" w:right="-1" w:firstLine="567"/>
        <w:rPr>
          <w:b w:val="false"/>
          <w:b w:val="false"/>
        </w:rPr>
      </w:pPr>
      <w:r>
        <w:rPr>
          <w:b w:val="false"/>
        </w:rPr>
        <w:t>Текущая оценка представляет собой процедуру оценки индивидуального продвижения обучающегося в освоении программы учебного предмета.</w:t>
      </w:r>
    </w:p>
    <w:p>
      <w:pPr>
        <w:pStyle w:val="311"/>
        <w:spacing w:before="0" w:after="240"/>
        <w:ind w:left="0" w:right="-1" w:firstLine="567"/>
        <w:rPr>
          <w:b w:val="false"/>
          <w:b w:val="false"/>
        </w:rPr>
      </w:pPr>
      <w:r>
        <w:rPr>
          <w:b w:val="false"/>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311"/>
        <w:spacing w:before="0" w:after="240"/>
        <w:ind w:left="0" w:right="-1" w:firstLine="567"/>
        <w:rPr>
          <w:b w:val="false"/>
          <w:b w:val="false"/>
        </w:rPr>
      </w:pPr>
      <w:r>
        <w:rPr>
          <w:b w:val="false"/>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311"/>
        <w:spacing w:before="0" w:after="240"/>
        <w:ind w:left="0" w:right="-1" w:firstLine="567"/>
        <w:rPr>
          <w:b w:val="false"/>
          <w:b w:val="false"/>
        </w:rPr>
      </w:pPr>
      <w:r>
        <w:rPr>
          <w:b w:val="false"/>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pPr>
        <w:pStyle w:val="311"/>
        <w:spacing w:before="0" w:after="240"/>
        <w:ind w:left="0" w:right="-1" w:firstLine="567"/>
        <w:rPr>
          <w:b w:val="false"/>
          <w:b w:val="false"/>
        </w:rPr>
      </w:pPr>
      <w:r>
        <w:rPr>
          <w:b w:val="false"/>
        </w:rPr>
        <w:t>Результаты текущей оценки являются основой для индивидуализации учебного процесса.</w:t>
      </w:r>
    </w:p>
    <w:p>
      <w:pPr>
        <w:pStyle w:val="311"/>
        <w:numPr>
          <w:ilvl w:val="2"/>
          <w:numId w:val="2"/>
        </w:numPr>
        <w:tabs>
          <w:tab w:val="clear" w:pos="708"/>
          <w:tab w:val="left" w:pos="1134" w:leader="none"/>
        </w:tabs>
        <w:spacing w:before="0" w:after="240"/>
        <w:ind w:left="0" w:right="-1" w:firstLine="567"/>
        <w:rPr>
          <w:b w:val="false"/>
          <w:b w:val="false"/>
        </w:rPr>
      </w:pPr>
      <w:r>
        <w:rPr>
          <w:b w:val="false"/>
        </w:rPr>
        <w:t>Тематическая оценка представляет собой процедуру оценки уровня достижения тематических планируемых результатов по учебному предмету.</w:t>
      </w:r>
    </w:p>
    <w:p>
      <w:pPr>
        <w:pStyle w:val="311"/>
        <w:numPr>
          <w:ilvl w:val="2"/>
          <w:numId w:val="2"/>
        </w:numPr>
        <w:tabs>
          <w:tab w:val="clear" w:pos="708"/>
          <w:tab w:val="left" w:pos="1134" w:leader="none"/>
        </w:tabs>
        <w:ind w:left="0" w:right="-1" w:firstLine="567"/>
        <w:rPr>
          <w:b w:val="false"/>
          <w:b w:val="false"/>
        </w:rPr>
      </w:pPr>
      <w:r>
        <w:rPr>
          <w:b w:val="false"/>
        </w:rPr>
        <w:t>Внутренний мониторинг представляет собой следующие процедуры:</w:t>
      </w:r>
    </w:p>
    <w:p>
      <w:pPr>
        <w:pStyle w:val="311"/>
        <w:numPr>
          <w:ilvl w:val="0"/>
          <w:numId w:val="4"/>
        </w:numPr>
        <w:ind w:left="851" w:right="-1" w:hanging="284"/>
        <w:rPr>
          <w:b w:val="false"/>
          <w:b w:val="false"/>
        </w:rPr>
      </w:pPr>
      <w:r>
        <w:rPr>
          <w:b w:val="false"/>
        </w:rPr>
        <w:t>стартовая диагностика;</w:t>
      </w:r>
    </w:p>
    <w:p>
      <w:pPr>
        <w:pStyle w:val="311"/>
        <w:numPr>
          <w:ilvl w:val="0"/>
          <w:numId w:val="4"/>
        </w:numPr>
        <w:ind w:left="851" w:right="-1" w:hanging="284"/>
        <w:rPr>
          <w:b w:val="false"/>
          <w:b w:val="false"/>
        </w:rPr>
      </w:pPr>
      <w:r>
        <w:rPr>
          <w:b w:val="false"/>
        </w:rPr>
        <w:t>оценка уровня достижения предметных и метапредметных результатов;</w:t>
      </w:r>
    </w:p>
    <w:p>
      <w:pPr>
        <w:pStyle w:val="311"/>
        <w:numPr>
          <w:ilvl w:val="0"/>
          <w:numId w:val="4"/>
        </w:numPr>
        <w:ind w:left="851" w:right="-1" w:hanging="284"/>
        <w:rPr>
          <w:b w:val="false"/>
          <w:b w:val="false"/>
        </w:rPr>
      </w:pPr>
      <w:r>
        <w:rPr>
          <w:b w:val="false"/>
        </w:rPr>
        <w:t>оценка уровня функциональной грамотности;</w:t>
      </w:r>
    </w:p>
    <w:p>
      <w:pPr>
        <w:pStyle w:val="311"/>
        <w:numPr>
          <w:ilvl w:val="0"/>
          <w:numId w:val="4"/>
        </w:numPr>
        <w:spacing w:before="0" w:after="240"/>
        <w:ind w:left="851" w:right="-1" w:hanging="284"/>
        <w:rPr>
          <w:b w:val="false"/>
          <w:b w:val="false"/>
        </w:rPr>
      </w:pPr>
      <w:r>
        <w:rPr>
          <w:b w:val="false"/>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pPr>
        <w:sectPr>
          <w:footnotePr>
            <w:numFmt w:val="decimal"/>
          </w:footnotePr>
          <w:type w:val="nextPage"/>
          <w:pgSz w:w="11906" w:h="16838"/>
          <w:pgMar w:left="709" w:right="850" w:gutter="0" w:header="0" w:top="1134" w:footer="0" w:bottom="1134"/>
          <w:pgNumType w:fmt="decimal"/>
          <w:formProt w:val="false"/>
          <w:textDirection w:val="lrTb"/>
          <w:docGrid w:type="default" w:linePitch="360" w:charSpace="4096"/>
        </w:sectPr>
        <w:pStyle w:val="311"/>
        <w:spacing w:before="0" w:after="240"/>
        <w:ind w:left="0" w:right="-1" w:firstLine="567"/>
        <w:rPr>
          <w:b w:val="false"/>
          <w:b w:val="false"/>
        </w:rPr>
      </w:pPr>
      <w:r>
        <w:rPr>
          <w:b w:val="false"/>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pStyle w:val="111"/>
        <w:numPr>
          <w:ilvl w:val="0"/>
          <w:numId w:val="2"/>
        </w:numPr>
        <w:spacing w:before="66" w:after="240"/>
        <w:ind w:left="0" w:right="-1" w:hanging="0"/>
        <w:jc w:val="center"/>
        <w:rPr>
          <w:sz w:val="24"/>
          <w:szCs w:val="24"/>
        </w:rPr>
      </w:pPr>
      <w:r>
        <w:rPr>
          <w:sz w:val="24"/>
          <w:szCs w:val="24"/>
        </w:rPr>
        <w:t>СОДЕРЖАТЕЛЬНЫЙ РАЗДЕЛ</w:t>
      </w:r>
    </w:p>
    <w:p>
      <w:pPr>
        <w:pStyle w:val="311"/>
        <w:numPr>
          <w:ilvl w:val="1"/>
          <w:numId w:val="2"/>
        </w:numPr>
        <w:tabs>
          <w:tab w:val="clear" w:pos="708"/>
          <w:tab w:val="left" w:pos="1134" w:leader="none"/>
        </w:tabs>
        <w:spacing w:lineRule="auto" w:line="480"/>
        <w:ind w:left="0" w:right="-1" w:firstLine="567"/>
        <w:jc w:val="left"/>
        <w:rPr/>
      </w:pPr>
      <w:r>
        <w:rPr/>
        <w:t>. Рабочие программы учебных предметов, учебных курсов (в том числе внеурочной деятельности), учебных модулей.</w:t>
      </w:r>
    </w:p>
    <w:p>
      <w:pPr>
        <w:pStyle w:val="311"/>
        <w:spacing w:before="0" w:after="240"/>
        <w:ind w:left="0" w:right="-1" w:firstLine="567"/>
        <w:rPr>
          <w:b w:val="false"/>
          <w:b w:val="false"/>
        </w:rPr>
      </w:pPr>
      <w:r>
        <w:rPr>
          <w:b w:val="false"/>
        </w:rPr>
        <w:t>2.1.1. Федеральная рабочая программа по учебному предмету «Русский язык».</w:t>
      </w:r>
    </w:p>
    <w:p>
      <w:pPr>
        <w:pStyle w:val="311"/>
        <w:spacing w:before="0" w:after="240"/>
        <w:ind w:left="0" w:right="-1" w:firstLine="567"/>
        <w:rPr>
          <w:b w:val="false"/>
          <w:b w:val="false"/>
        </w:rPr>
      </w:pPr>
      <w:r>
        <w:rPr>
          <w:b w:val="false"/>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311"/>
        <w:spacing w:before="0" w:after="240"/>
        <w:ind w:left="0" w:right="-1" w:firstLine="567"/>
        <w:rPr>
          <w:b w:val="false"/>
          <w:b w:val="false"/>
        </w:rPr>
      </w:pPr>
      <w:r>
        <w:rPr>
          <w:b w:val="false"/>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311"/>
        <w:spacing w:before="0" w:after="240"/>
        <w:ind w:left="0" w:right="-1" w:firstLine="567"/>
        <w:rPr>
          <w:b w:val="false"/>
          <w:b w:val="false"/>
        </w:rPr>
      </w:pPr>
      <w:r>
        <w:rPr>
          <w:b w:val="false"/>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основного общего образования.</w:t>
      </w:r>
    </w:p>
    <w:p>
      <w:pPr>
        <w:pStyle w:val="311"/>
        <w:spacing w:before="0" w:after="240"/>
        <w:ind w:left="0" w:right="-1" w:firstLine="567"/>
        <w:rPr>
          <w:b w:val="false"/>
          <w:b w:val="false"/>
        </w:rPr>
      </w:pPr>
      <w:r>
        <w:rPr>
          <w:b w:val="false"/>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pPr>
        <w:pStyle w:val="311"/>
        <w:spacing w:before="0" w:after="240"/>
        <w:ind w:left="0" w:right="-1" w:firstLine="567"/>
        <w:rPr>
          <w:b w:val="false"/>
          <w:b w:val="false"/>
        </w:rPr>
      </w:pPr>
      <w:r>
        <w:rPr>
          <w:b w:val="false"/>
        </w:rPr>
        <w:t>2.1.1.1.Пояснительная записка.</w:t>
      </w:r>
    </w:p>
    <w:p>
      <w:pPr>
        <w:pStyle w:val="311"/>
        <w:spacing w:before="0" w:after="240"/>
        <w:ind w:left="0" w:right="-1" w:firstLine="567"/>
        <w:rPr>
          <w:b w:val="false"/>
          <w:b w:val="false"/>
        </w:rPr>
      </w:pPr>
      <w:r>
        <w:rPr>
          <w:b w:val="false"/>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pPr>
        <w:pStyle w:val="311"/>
        <w:ind w:left="0" w:right="-1" w:firstLine="567"/>
        <w:rPr>
          <w:b w:val="false"/>
          <w:b w:val="false"/>
        </w:rPr>
      </w:pPr>
      <w:r>
        <w:rPr>
          <w:b w:val="false"/>
        </w:rPr>
        <w:t>Программа по русскому языку позволит учителю:</w:t>
      </w:r>
    </w:p>
    <w:p>
      <w:pPr>
        <w:pStyle w:val="311"/>
        <w:ind w:left="0" w:right="-1" w:firstLine="567"/>
        <w:rPr>
          <w:b w:val="false"/>
          <w:b w:val="false"/>
        </w:rPr>
      </w:pPr>
      <w:r>
        <w:rPr>
          <w:b w:val="false"/>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pPr>
        <w:pStyle w:val="311"/>
        <w:ind w:left="0" w:right="-1" w:firstLine="567"/>
        <w:rPr>
          <w:b w:val="false"/>
          <w:b w:val="false"/>
        </w:rPr>
      </w:pPr>
      <w:r>
        <w:rPr>
          <w:b w:val="false"/>
        </w:rPr>
        <w:t>определить и структурировать планируемые результаты обучения и содержание русского языка по годам обучения в соответствии с ФГОС ООО;</w:t>
      </w:r>
    </w:p>
    <w:p>
      <w:pPr>
        <w:pStyle w:val="311"/>
        <w:spacing w:before="0" w:after="240"/>
        <w:ind w:left="0" w:right="-1" w:firstLine="567"/>
        <w:rPr>
          <w:b w:val="false"/>
          <w:b w:val="false"/>
        </w:rPr>
      </w:pPr>
      <w:r>
        <w:rPr>
          <w:b w:val="false"/>
        </w:rPr>
        <w:t>разработать.календарно-тематическое планирование с учётом особенностей конкретного класса.</w:t>
      </w:r>
    </w:p>
    <w:p>
      <w:pPr>
        <w:pStyle w:val="311"/>
        <w:spacing w:before="0" w:after="240"/>
        <w:ind w:left="0" w:right="-1" w:firstLine="567"/>
        <w:rPr>
          <w:b w:val="false"/>
          <w:b w:val="false"/>
        </w:rPr>
      </w:pPr>
      <w:r>
        <w:rPr>
          <w:b w:val="false"/>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pStyle w:val="311"/>
        <w:spacing w:before="0" w:after="240"/>
        <w:ind w:left="0" w:right="-1" w:firstLine="567"/>
        <w:rPr>
          <w:b w:val="false"/>
          <w:b w:val="false"/>
        </w:rPr>
      </w:pPr>
      <w:r>
        <w:rPr>
          <w:b w:val="false"/>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pPr>
        <w:pStyle w:val="311"/>
        <w:spacing w:before="0" w:after="240"/>
        <w:ind w:left="0" w:right="-1" w:firstLine="567"/>
        <w:rPr>
          <w:b w:val="false"/>
          <w:b w:val="false"/>
        </w:rPr>
      </w:pPr>
      <w:r>
        <w:rPr>
          <w:b w:val="false"/>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pPr>
        <w:pStyle w:val="311"/>
        <w:spacing w:before="0" w:after="240"/>
        <w:ind w:left="0" w:right="-1" w:firstLine="567"/>
        <w:rPr>
          <w:b w:val="false"/>
          <w:b w:val="false"/>
        </w:rPr>
      </w:pPr>
      <w:r>
        <w:rPr>
          <w:b w:val="false"/>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pPr>
        <w:pStyle w:val="311"/>
        <w:spacing w:before="0" w:after="240"/>
        <w:ind w:left="0" w:right="-1" w:firstLine="567"/>
        <w:rPr>
          <w:b w:val="false"/>
          <w:b w:val="false"/>
        </w:rPr>
      </w:pPr>
      <w:r>
        <w:rPr>
          <w:b w:val="false"/>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pPr>
        <w:pStyle w:val="311"/>
        <w:ind w:left="0" w:right="-1" w:firstLine="567"/>
        <w:rPr>
          <w:b w:val="false"/>
          <w:b w:val="false"/>
        </w:rPr>
      </w:pPr>
      <w:r>
        <w:rPr>
          <w:b w:val="false"/>
        </w:rPr>
        <w:t>Изучение русского языка направлено на достижение следующих целей:</w:t>
      </w:r>
    </w:p>
    <w:p>
      <w:pPr>
        <w:pStyle w:val="311"/>
        <w:ind w:left="0" w:right="-1" w:firstLine="567"/>
        <w:rPr>
          <w:b w:val="false"/>
          <w:b w:val="false"/>
        </w:rPr>
      </w:pPr>
      <w:r>
        <w:rPr>
          <w:b w:val="false"/>
        </w:rPr>
        <w:t>осознание и проявление общероссийской гражданственности, патриотизма,</w:t>
      </w:r>
    </w:p>
    <w:p>
      <w:pPr>
        <w:pStyle w:val="311"/>
        <w:ind w:left="0" w:right="-1" w:firstLine="567"/>
        <w:rPr>
          <w:b w:val="false"/>
          <w:b w:val="false"/>
        </w:rPr>
      </w:pPr>
      <w:r>
        <w:rPr>
          <w:b w:val="false"/>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pPr>
        <w:pStyle w:val="311"/>
        <w:ind w:left="0" w:right="-1" w:firstLine="567"/>
        <w:rPr>
          <w:b w:val="false"/>
          <w:b w:val="false"/>
        </w:rPr>
      </w:pPr>
      <w:r>
        <w:rPr>
          <w:b w:val="false"/>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pPr>
        <w:pStyle w:val="311"/>
        <w:ind w:left="0" w:right="-1" w:firstLine="567"/>
        <w:rPr>
          <w:b w:val="false"/>
          <w:b w:val="false"/>
        </w:rPr>
      </w:pPr>
      <w:r>
        <w:rPr>
          <w:b w:val="false"/>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pPr>
        <w:pStyle w:val="311"/>
        <w:ind w:left="0" w:right="-1" w:firstLine="567"/>
        <w:rPr>
          <w:b w:val="false"/>
          <w:b w:val="false"/>
        </w:rPr>
      </w:pPr>
      <w:r>
        <w:rPr>
          <w:b w:val="false"/>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pPr>
        <w:pStyle w:val="311"/>
        <w:ind w:left="0" w:right="-1" w:firstLine="567"/>
        <w:rPr>
          <w:b w:val="false"/>
          <w:b w:val="false"/>
        </w:rPr>
      </w:pPr>
      <w:r>
        <w:rPr>
          <w:b w:val="false"/>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pPr>
        <w:pStyle w:val="311"/>
        <w:spacing w:before="0" w:after="240"/>
        <w:ind w:left="0" w:right="-1" w:firstLine="567"/>
        <w:rPr>
          <w:b w:val="false"/>
          <w:b w:val="false"/>
        </w:rPr>
      </w:pPr>
      <w:r>
        <w:rPr>
          <w:b w:val="false"/>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pPr>
        <w:pStyle w:val="311"/>
        <w:spacing w:before="0" w:after="240"/>
        <w:ind w:left="0" w:right="-1" w:firstLine="567"/>
        <w:rPr>
          <w:b w:val="false"/>
          <w:b w:val="false"/>
        </w:rPr>
      </w:pPr>
      <w:r>
        <w:rPr>
          <w:b w:val="false"/>
        </w:rP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-102 часа (3 часа в неделю).</w:t>
      </w:r>
    </w:p>
    <w:p>
      <w:pPr>
        <w:pStyle w:val="311"/>
        <w:spacing w:before="0" w:after="240"/>
        <w:ind w:left="0" w:right="-1" w:firstLine="567"/>
        <w:rPr>
          <w:b w:val="false"/>
          <w:b w:val="false"/>
        </w:rPr>
      </w:pPr>
      <w:r>
        <w:rPr>
          <w:b w:val="false"/>
        </w:rPr>
        <w:t>2.1.1.2. Содержание обучения в 5 классе.</w:t>
      </w:r>
    </w:p>
    <w:p>
      <w:pPr>
        <w:pStyle w:val="311"/>
        <w:ind w:left="0" w:right="-1" w:firstLine="567"/>
        <w:rPr>
          <w:b w:val="false"/>
          <w:b w:val="false"/>
        </w:rPr>
      </w:pPr>
      <w:r>
        <w:rPr>
          <w:b w:val="false"/>
        </w:rPr>
        <w:t>Общие сведения о языке.</w:t>
      </w:r>
    </w:p>
    <w:p>
      <w:pPr>
        <w:pStyle w:val="311"/>
        <w:ind w:left="0" w:right="-1" w:firstLine="567"/>
        <w:rPr>
          <w:b w:val="false"/>
          <w:b w:val="false"/>
        </w:rPr>
      </w:pPr>
      <w:r>
        <w:rPr>
          <w:b w:val="false"/>
        </w:rPr>
        <w:t>Богатство и выразительность русского языка. Лингвистика как наука о языке.</w:t>
      </w:r>
    </w:p>
    <w:p>
      <w:pPr>
        <w:pStyle w:val="311"/>
        <w:ind w:left="0" w:right="-1" w:firstLine="567"/>
        <w:rPr>
          <w:b w:val="false"/>
          <w:b w:val="false"/>
        </w:rPr>
      </w:pPr>
      <w:r>
        <w:rPr>
          <w:b w:val="false"/>
        </w:rPr>
        <w:t>Основные разделы лингвистики.</w:t>
      </w:r>
    </w:p>
    <w:p>
      <w:pPr>
        <w:pStyle w:val="311"/>
        <w:ind w:left="0" w:right="-1" w:firstLine="567"/>
        <w:rPr>
          <w:b w:val="false"/>
          <w:b w:val="false"/>
        </w:rPr>
      </w:pPr>
      <w:r>
        <w:rPr>
          <w:b w:val="false"/>
        </w:rPr>
        <w:t>Язык и речь.</w:t>
      </w:r>
    </w:p>
    <w:p>
      <w:pPr>
        <w:pStyle w:val="311"/>
        <w:ind w:left="0" w:right="-1" w:firstLine="567"/>
        <w:rPr>
          <w:b w:val="false"/>
          <w:b w:val="false"/>
        </w:rPr>
      </w:pPr>
      <w:r>
        <w:rPr>
          <w:b w:val="false"/>
        </w:rPr>
        <w:t>Язык и речь. Речь устная и письменная, монологическая и диалогическая, полилог.</w:t>
      </w:r>
    </w:p>
    <w:p>
      <w:pPr>
        <w:pStyle w:val="311"/>
        <w:ind w:left="0" w:right="-1" w:firstLine="567"/>
        <w:rPr>
          <w:b w:val="false"/>
          <w:b w:val="false"/>
        </w:rPr>
      </w:pPr>
      <w:r>
        <w:rPr>
          <w:b w:val="false"/>
        </w:rPr>
        <w:t>Виды речевой деятельности (говорение, слушание, чтение, письмо), их особенности.</w:t>
      </w:r>
    </w:p>
    <w:p>
      <w:pPr>
        <w:pStyle w:val="311"/>
        <w:ind w:left="0" w:right="-1" w:firstLine="567"/>
        <w:rPr>
          <w:b w:val="false"/>
          <w:b w:val="false"/>
        </w:rPr>
      </w:pPr>
      <w:r>
        <w:rPr>
          <w:b w:val="false"/>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pPr>
        <w:pStyle w:val="311"/>
        <w:ind w:left="0" w:right="-1" w:firstLine="567"/>
        <w:rPr>
          <w:b w:val="false"/>
          <w:b w:val="false"/>
        </w:rPr>
      </w:pPr>
      <w:r>
        <w:rPr>
          <w:b w:val="false"/>
        </w:rPr>
        <w:t>Устный пересказ прочитанного или прослушанного текста, в том числе с изменением лица рассказчика.</w:t>
      </w:r>
    </w:p>
    <w:p>
      <w:pPr>
        <w:pStyle w:val="311"/>
        <w:ind w:left="0" w:right="-1" w:firstLine="567"/>
        <w:rPr>
          <w:b w:val="false"/>
          <w:b w:val="false"/>
        </w:rPr>
      </w:pPr>
      <w:r>
        <w:rPr>
          <w:b w:val="false"/>
        </w:rPr>
        <w:t>Участие в диалоге на лингвистические темы (в рамках изученного) и темы на основе жизненных наблюдений.</w:t>
      </w:r>
    </w:p>
    <w:p>
      <w:pPr>
        <w:pStyle w:val="311"/>
        <w:ind w:left="0" w:right="-1" w:firstLine="567"/>
        <w:rPr>
          <w:b w:val="false"/>
          <w:b w:val="false"/>
        </w:rPr>
      </w:pPr>
      <w:r>
        <w:rPr>
          <w:b w:val="false"/>
        </w:rPr>
        <w:t>Речевые формулы приветствия, прощания, просьбы, благодарности.</w:t>
      </w:r>
    </w:p>
    <w:p>
      <w:pPr>
        <w:pStyle w:val="311"/>
        <w:ind w:left="0" w:right="-1" w:firstLine="567"/>
        <w:rPr>
          <w:b w:val="false"/>
          <w:b w:val="false"/>
        </w:rPr>
      </w:pPr>
      <w:r>
        <w:rPr>
          <w:b w:val="false"/>
        </w:rPr>
        <w:t>Сочинения различных видов с опорой на жизненный и читательский опыт, сюжетную картину (в том числе сочинения-миниатюры).</w:t>
      </w:r>
    </w:p>
    <w:p>
      <w:pPr>
        <w:pStyle w:val="311"/>
        <w:ind w:left="0" w:right="-1" w:firstLine="567"/>
        <w:rPr>
          <w:b w:val="false"/>
          <w:b w:val="false"/>
        </w:rPr>
      </w:pPr>
      <w:r>
        <w:rPr>
          <w:b w:val="false"/>
        </w:rPr>
        <w:t>Виды аудирования: выборочное, ознакомительное, детальное. Виды чтения: изучающее, ознакомительное, просмотровое, поисковое.</w:t>
      </w:r>
    </w:p>
    <w:p>
      <w:pPr>
        <w:pStyle w:val="311"/>
        <w:ind w:left="0" w:right="-1" w:firstLine="567"/>
        <w:rPr>
          <w:b w:val="false"/>
          <w:b w:val="false"/>
        </w:rPr>
      </w:pPr>
      <w:r>
        <w:rPr>
          <w:b w:val="false"/>
        </w:rPr>
        <w:t>Текст.</w:t>
      </w:r>
    </w:p>
    <w:p>
      <w:pPr>
        <w:pStyle w:val="311"/>
        <w:ind w:left="0" w:right="-1" w:firstLine="567"/>
        <w:rPr>
          <w:b w:val="false"/>
          <w:b w:val="false"/>
        </w:rPr>
      </w:pPr>
      <w:r>
        <w:rPr>
          <w:b w:val="false"/>
        </w:rPr>
        <w:t>Текст и его основные признаки. Тема и главная мысль текста. Микротема текста. Ключевые слова.</w:t>
      </w:r>
    </w:p>
    <w:p>
      <w:pPr>
        <w:pStyle w:val="311"/>
        <w:ind w:left="0" w:right="-1" w:firstLine="567"/>
        <w:rPr>
          <w:b w:val="false"/>
          <w:b w:val="false"/>
        </w:rPr>
      </w:pPr>
      <w:r>
        <w:rPr>
          <w:b w:val="false"/>
        </w:rPr>
        <w:t>Функционально-смысловые типы речи:описание, повествование,рассуждение; их особенности.</w:t>
      </w:r>
    </w:p>
    <w:p>
      <w:pPr>
        <w:pStyle w:val="311"/>
        <w:ind w:left="0" w:right="-1" w:firstLine="567"/>
        <w:rPr>
          <w:b w:val="false"/>
          <w:b w:val="false"/>
        </w:rPr>
      </w:pPr>
      <w:r>
        <w:rPr>
          <w:b w:val="false"/>
        </w:rPr>
        <w:t>Композиционная структура текста. Абзац как средство членения текста на композиционно-смысловые части.</w:t>
      </w:r>
    </w:p>
    <w:p>
      <w:pPr>
        <w:pStyle w:val="311"/>
        <w:ind w:left="0" w:right="-1" w:firstLine="567"/>
        <w:rPr>
          <w:b w:val="false"/>
          <w:b w:val="false"/>
        </w:rPr>
      </w:pPr>
      <w:r>
        <w:rPr>
          <w:b w:val="false"/>
        </w:rPr>
        <w:t>Средства связи предложений и частей текста: формы слова, однокоренные слова, синонимы, антонимы, личные местоимения, повтор слова.</w:t>
      </w:r>
    </w:p>
    <w:p>
      <w:pPr>
        <w:pStyle w:val="311"/>
        <w:ind w:left="0" w:right="-1" w:firstLine="567"/>
        <w:rPr>
          <w:b w:val="false"/>
          <w:b w:val="false"/>
        </w:rPr>
      </w:pPr>
      <w:r>
        <w:rPr>
          <w:b w:val="false"/>
        </w:rPr>
        <w:t>Повествование как тип речи. Рассказ.</w:t>
      </w:r>
    </w:p>
    <w:p>
      <w:pPr>
        <w:pStyle w:val="311"/>
        <w:ind w:left="0" w:right="-1" w:firstLine="567"/>
        <w:rPr>
          <w:b w:val="false"/>
          <w:b w:val="false"/>
        </w:rPr>
      </w:pPr>
      <w:r>
        <w:rPr>
          <w:b w:val="false"/>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311"/>
        <w:ind w:left="0" w:right="-1" w:firstLine="567"/>
        <w:rPr>
          <w:b w:val="false"/>
          <w:b w:val="false"/>
        </w:rPr>
      </w:pPr>
      <w:r>
        <w:rPr>
          <w:b w:val="false"/>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pPr>
        <w:pStyle w:val="311"/>
        <w:ind w:left="0" w:right="-1" w:firstLine="567"/>
        <w:rPr>
          <w:b w:val="false"/>
          <w:b w:val="false"/>
        </w:rPr>
      </w:pPr>
      <w:r>
        <w:rPr>
          <w:b w:val="false"/>
        </w:rPr>
        <w:t>Информационная переработка текста: простой и сложный план текста.</w:t>
      </w:r>
    </w:p>
    <w:p>
      <w:pPr>
        <w:pStyle w:val="311"/>
        <w:ind w:left="0" w:right="-1" w:firstLine="567"/>
        <w:rPr>
          <w:b w:val="false"/>
          <w:b w:val="false"/>
        </w:rPr>
      </w:pPr>
      <w:r>
        <w:rPr>
          <w:b w:val="false"/>
        </w:rPr>
        <w:t>Функциональные разновидности языка.</w:t>
      </w:r>
    </w:p>
    <w:p>
      <w:pPr>
        <w:pStyle w:val="311"/>
        <w:ind w:left="0" w:right="-1" w:firstLine="567"/>
        <w:rPr>
          <w:b w:val="false"/>
          <w:b w:val="false"/>
        </w:rPr>
      </w:pPr>
      <w:r>
        <w:rPr>
          <w:b w:val="false"/>
        </w:rPr>
        <w:t>Общее представление о функциональных разновидностях языка (о разговорной речи, функциональных стилях, языке художественной литературы).</w:t>
      </w:r>
    </w:p>
    <w:p>
      <w:pPr>
        <w:pStyle w:val="311"/>
        <w:ind w:left="0" w:right="-1" w:firstLine="567"/>
        <w:rPr>
          <w:b w:val="false"/>
          <w:b w:val="false"/>
        </w:rPr>
      </w:pPr>
      <w:r>
        <w:rPr>
          <w:b w:val="false"/>
        </w:rPr>
        <w:t>Система языка.</w:t>
      </w:r>
    </w:p>
    <w:p>
      <w:pPr>
        <w:pStyle w:val="311"/>
        <w:ind w:left="0" w:right="-1" w:firstLine="567"/>
        <w:rPr>
          <w:b w:val="false"/>
          <w:b w:val="false"/>
        </w:rPr>
      </w:pPr>
      <w:r>
        <w:rPr>
          <w:b w:val="false"/>
        </w:rPr>
        <w:t>Фонетика. Графика. Орфоэпия.</w:t>
      </w:r>
    </w:p>
    <w:p>
      <w:pPr>
        <w:pStyle w:val="311"/>
        <w:ind w:left="0" w:right="-1" w:firstLine="567"/>
        <w:rPr>
          <w:b w:val="false"/>
          <w:b w:val="false"/>
        </w:rPr>
      </w:pPr>
      <w:r>
        <w:rPr>
          <w:b w:val="false"/>
        </w:rPr>
        <w:t>Фонетика и графика как разделы лингвистики.</w:t>
      </w:r>
    </w:p>
    <w:p>
      <w:pPr>
        <w:pStyle w:val="311"/>
        <w:ind w:left="0" w:right="-1" w:firstLine="567"/>
        <w:rPr>
          <w:b w:val="false"/>
          <w:b w:val="false"/>
        </w:rPr>
      </w:pPr>
      <w:r>
        <w:rPr>
          <w:b w:val="false"/>
        </w:rPr>
        <w:t>Звук как единица языка. Смыслоразличительная роль звука.</w:t>
      </w:r>
    </w:p>
    <w:p>
      <w:pPr>
        <w:pStyle w:val="311"/>
        <w:ind w:left="0" w:right="-1" w:firstLine="567"/>
        <w:rPr>
          <w:b w:val="false"/>
          <w:b w:val="false"/>
        </w:rPr>
      </w:pPr>
      <w:r>
        <w:rPr>
          <w:b w:val="false"/>
        </w:rPr>
        <w:t>Система гласных звуков.</w:t>
      </w:r>
    </w:p>
    <w:p>
      <w:pPr>
        <w:pStyle w:val="311"/>
        <w:ind w:left="0" w:right="-1" w:firstLine="567"/>
        <w:rPr>
          <w:b w:val="false"/>
          <w:b w:val="false"/>
        </w:rPr>
      </w:pPr>
      <w:r>
        <w:rPr>
          <w:b w:val="false"/>
        </w:rPr>
        <w:t>Система согласных звуков.</w:t>
      </w:r>
    </w:p>
    <w:p>
      <w:pPr>
        <w:pStyle w:val="311"/>
        <w:ind w:left="0" w:right="-1" w:firstLine="567"/>
        <w:rPr>
          <w:b w:val="false"/>
          <w:b w:val="false"/>
        </w:rPr>
      </w:pPr>
      <w:r>
        <w:rPr>
          <w:b w:val="false"/>
        </w:rPr>
        <w:t>Изменение звуков в речевом потоке. Элементы фонетической транскрипции. Слог. Ударение. Свойства русского ударения.</w:t>
      </w:r>
    </w:p>
    <w:p>
      <w:pPr>
        <w:pStyle w:val="311"/>
        <w:ind w:left="0" w:right="-1" w:firstLine="567"/>
        <w:rPr>
          <w:b w:val="false"/>
          <w:b w:val="false"/>
        </w:rPr>
      </w:pPr>
      <w:r>
        <w:rPr>
          <w:b w:val="false"/>
        </w:rPr>
        <w:t>Соотношение звуков и букв.</w:t>
      </w:r>
    </w:p>
    <w:p>
      <w:pPr>
        <w:pStyle w:val="311"/>
        <w:ind w:left="0" w:right="-1" w:firstLine="567"/>
        <w:rPr>
          <w:b w:val="false"/>
          <w:b w:val="false"/>
        </w:rPr>
      </w:pPr>
      <w:r>
        <w:rPr>
          <w:b w:val="false"/>
        </w:rPr>
        <w:t>Фонетический анализ слова.</w:t>
      </w:r>
    </w:p>
    <w:p>
      <w:pPr>
        <w:pStyle w:val="311"/>
        <w:ind w:left="0" w:right="-1" w:firstLine="567"/>
        <w:rPr>
          <w:b w:val="false"/>
          <w:b w:val="false"/>
        </w:rPr>
      </w:pPr>
      <w:r>
        <w:rPr>
          <w:b w:val="false"/>
        </w:rPr>
        <w:t>Способы обозначения [й’], мягкости согласных.</w:t>
      </w:r>
    </w:p>
    <w:p>
      <w:pPr>
        <w:pStyle w:val="311"/>
        <w:ind w:left="0" w:right="-1" w:firstLine="567"/>
        <w:rPr>
          <w:b w:val="false"/>
          <w:b w:val="false"/>
        </w:rPr>
      </w:pPr>
      <w:r>
        <w:rPr>
          <w:b w:val="false"/>
        </w:rPr>
        <w:t>Основные выразительные средства фонетики.</w:t>
      </w:r>
    </w:p>
    <w:p>
      <w:pPr>
        <w:pStyle w:val="311"/>
        <w:ind w:left="0" w:right="-1" w:firstLine="567"/>
        <w:rPr>
          <w:b w:val="false"/>
          <w:b w:val="false"/>
        </w:rPr>
      </w:pPr>
      <w:r>
        <w:rPr>
          <w:b w:val="false"/>
        </w:rPr>
        <w:t>Прописные и строчные буквы.</w:t>
      </w:r>
    </w:p>
    <w:p>
      <w:pPr>
        <w:pStyle w:val="311"/>
        <w:ind w:left="0" w:right="-1" w:firstLine="567"/>
        <w:rPr>
          <w:b w:val="false"/>
          <w:b w:val="false"/>
        </w:rPr>
      </w:pPr>
      <w:r>
        <w:rPr>
          <w:b w:val="false"/>
        </w:rPr>
        <w:t>Интонация, её функции. Основные элементы интонации.</w:t>
      </w:r>
    </w:p>
    <w:p>
      <w:pPr>
        <w:pStyle w:val="311"/>
        <w:ind w:left="0" w:right="-1" w:firstLine="567"/>
        <w:rPr>
          <w:b w:val="false"/>
          <w:b w:val="false"/>
        </w:rPr>
      </w:pPr>
      <w:r>
        <w:rPr>
          <w:b w:val="false"/>
        </w:rPr>
        <w:t>Орфография.</w:t>
      </w:r>
    </w:p>
    <w:p>
      <w:pPr>
        <w:pStyle w:val="311"/>
        <w:ind w:left="0" w:right="-1" w:firstLine="567"/>
        <w:rPr>
          <w:b w:val="false"/>
          <w:b w:val="false"/>
        </w:rPr>
      </w:pPr>
      <w:r>
        <w:rPr>
          <w:b w:val="false"/>
        </w:rPr>
        <w:t>Орфография как раздел лингвистики.</w:t>
      </w:r>
    </w:p>
    <w:p>
      <w:pPr>
        <w:pStyle w:val="311"/>
        <w:ind w:left="0" w:right="-1" w:firstLine="567"/>
        <w:rPr>
          <w:b w:val="false"/>
          <w:b w:val="false"/>
        </w:rPr>
      </w:pPr>
      <w:r>
        <w:rPr>
          <w:b w:val="false"/>
        </w:rPr>
        <w:t>Понятие «орфограмма». Буквенные и небуквенные орфограммы.</w:t>
      </w:r>
    </w:p>
    <w:p>
      <w:pPr>
        <w:pStyle w:val="311"/>
        <w:ind w:left="0" w:right="-1" w:firstLine="567"/>
        <w:rPr>
          <w:b w:val="false"/>
          <w:b w:val="false"/>
        </w:rPr>
      </w:pPr>
      <w:r>
        <w:rPr>
          <w:b w:val="false"/>
        </w:rPr>
        <w:t>Правописание разделительных ъ и ь.</w:t>
      </w:r>
    </w:p>
    <w:p>
      <w:pPr>
        <w:pStyle w:val="311"/>
        <w:ind w:left="0" w:right="-1" w:firstLine="567"/>
        <w:rPr>
          <w:b w:val="false"/>
          <w:b w:val="false"/>
        </w:rPr>
      </w:pPr>
      <w:r>
        <w:rPr>
          <w:b w:val="false"/>
        </w:rPr>
        <w:t>Лексикология.</w:t>
      </w:r>
    </w:p>
    <w:p>
      <w:pPr>
        <w:pStyle w:val="311"/>
        <w:ind w:left="0" w:right="-1" w:firstLine="567"/>
        <w:rPr>
          <w:b w:val="false"/>
          <w:b w:val="false"/>
        </w:rPr>
      </w:pPr>
      <w:r>
        <w:rPr>
          <w:b w:val="false"/>
        </w:rPr>
        <w:t>Лексикология как раздел лингвистики.</w:t>
      </w:r>
    </w:p>
    <w:p>
      <w:pPr>
        <w:pStyle w:val="311"/>
        <w:ind w:left="0" w:right="-1" w:firstLine="567"/>
        <w:rPr>
          <w:b w:val="false"/>
          <w:b w:val="false"/>
        </w:rPr>
      </w:pPr>
      <w:r>
        <w:rPr>
          <w:b w:val="false"/>
        </w:rPr>
        <w:t>Основные способы толкования лексического значения слова (подбор однокоренных слов; подбор синонимов и антонимов);</w:t>
      </w:r>
    </w:p>
    <w:p>
      <w:pPr>
        <w:pStyle w:val="311"/>
        <w:ind w:left="0" w:right="-1" w:firstLine="567"/>
        <w:rPr>
          <w:b w:val="false"/>
          <w:b w:val="false"/>
        </w:rPr>
      </w:pPr>
      <w:r>
        <w:rPr>
          <w:b w:val="false"/>
        </w:rPr>
        <w:t>основные способы разъяснения значения слова (по контексту, с помощьютолкового словаря).</w:t>
      </w:r>
    </w:p>
    <w:p>
      <w:pPr>
        <w:pStyle w:val="311"/>
        <w:ind w:left="0" w:right="-1" w:firstLine="567"/>
        <w:rPr>
          <w:b w:val="false"/>
          <w:b w:val="false"/>
        </w:rPr>
      </w:pPr>
      <w:r>
        <w:rPr>
          <w:b w:val="false"/>
        </w:rPr>
        <w:t>Слова однозначные и многозначные. Прямое и переносное значения слова. Тематические группы слов. Обозначение родовых и видовых понятий.</w:t>
      </w:r>
    </w:p>
    <w:p>
      <w:pPr>
        <w:pStyle w:val="311"/>
        <w:ind w:left="0" w:right="-1" w:firstLine="567"/>
        <w:rPr>
          <w:b w:val="false"/>
          <w:b w:val="false"/>
        </w:rPr>
      </w:pPr>
      <w:r>
        <w:rPr>
          <w:b w:val="false"/>
        </w:rPr>
        <w:t>Синонимы. Антонимы. Омонимы. Паронимы.</w:t>
      </w:r>
    </w:p>
    <w:p>
      <w:pPr>
        <w:pStyle w:val="311"/>
        <w:ind w:left="0" w:right="-1" w:firstLine="567"/>
        <w:rPr>
          <w:b w:val="false"/>
          <w:b w:val="false"/>
        </w:rPr>
      </w:pPr>
      <w:r>
        <w:rPr>
          <w:b w:val="false"/>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pPr>
        <w:pStyle w:val="311"/>
        <w:ind w:left="0" w:right="-1" w:firstLine="567"/>
        <w:rPr>
          <w:b w:val="false"/>
          <w:b w:val="false"/>
        </w:rPr>
      </w:pPr>
      <w:r>
        <w:rPr>
          <w:b w:val="false"/>
        </w:rPr>
        <w:t>Лексический анализ слов (в рамках изученного).</w:t>
      </w:r>
    </w:p>
    <w:p>
      <w:pPr>
        <w:pStyle w:val="311"/>
        <w:ind w:left="0" w:right="-1" w:firstLine="567"/>
        <w:rPr>
          <w:b w:val="false"/>
          <w:b w:val="false"/>
        </w:rPr>
      </w:pPr>
      <w:r>
        <w:rPr>
          <w:b w:val="false"/>
        </w:rPr>
        <w:t>Морфемика. Орфография.</w:t>
      </w:r>
    </w:p>
    <w:p>
      <w:pPr>
        <w:pStyle w:val="311"/>
        <w:ind w:left="0" w:right="-1" w:firstLine="567"/>
        <w:rPr>
          <w:b w:val="false"/>
          <w:b w:val="false"/>
        </w:rPr>
      </w:pPr>
      <w:r>
        <w:rPr>
          <w:b w:val="false"/>
        </w:rPr>
        <w:t>Морфемика как раздел лингвистики.</w:t>
      </w:r>
    </w:p>
    <w:p>
      <w:pPr>
        <w:pStyle w:val="311"/>
        <w:ind w:left="0" w:right="-1" w:firstLine="567"/>
        <w:rPr>
          <w:b w:val="false"/>
          <w:b w:val="false"/>
        </w:rPr>
      </w:pPr>
      <w:r>
        <w:rPr>
          <w:b w:val="false"/>
        </w:rPr>
        <w:t>Морфема как минимальная значимая единица языка. Основа слова. Виды морфем (корень, приставка, суффикс, окончание).</w:t>
      </w:r>
    </w:p>
    <w:p>
      <w:pPr>
        <w:pStyle w:val="311"/>
        <w:ind w:left="0" w:right="-1" w:firstLine="567"/>
        <w:rPr>
          <w:b w:val="false"/>
          <w:b w:val="false"/>
        </w:rPr>
      </w:pPr>
      <w:r>
        <w:rPr>
          <w:b w:val="false"/>
        </w:rPr>
        <w:t>Чередование звуков в морфемах (в том числе чередование гласных с нулём звука).</w:t>
      </w:r>
    </w:p>
    <w:p>
      <w:pPr>
        <w:pStyle w:val="311"/>
        <w:ind w:left="0" w:right="-1" w:firstLine="567"/>
        <w:rPr>
          <w:b w:val="false"/>
          <w:b w:val="false"/>
        </w:rPr>
      </w:pPr>
      <w:r>
        <w:rPr>
          <w:b w:val="false"/>
        </w:rPr>
        <w:t>Морфемный анализ слов.</w:t>
      </w:r>
    </w:p>
    <w:p>
      <w:pPr>
        <w:pStyle w:val="311"/>
        <w:ind w:left="0" w:right="-1" w:firstLine="567"/>
        <w:rPr>
          <w:b w:val="false"/>
          <w:b w:val="false"/>
        </w:rPr>
      </w:pPr>
      <w:r>
        <w:rPr>
          <w:b w:val="false"/>
        </w:rPr>
        <w:t>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w:t>
      </w:r>
    </w:p>
    <w:p>
      <w:pPr>
        <w:pStyle w:val="311"/>
        <w:ind w:left="0" w:right="-1" w:firstLine="567"/>
        <w:rPr>
          <w:b w:val="false"/>
          <w:b w:val="false"/>
        </w:rPr>
      </w:pPr>
      <w:r>
        <w:rPr>
          <w:b w:val="false"/>
        </w:rPr>
        <w:t>Правописание корней с проверяемыми, непроверяемыми, непроизносимыми согласными (в рамках изученного).</w:t>
      </w:r>
    </w:p>
    <w:p>
      <w:pPr>
        <w:pStyle w:val="311"/>
        <w:ind w:left="0" w:right="-1" w:firstLine="567"/>
        <w:rPr>
          <w:b w:val="false"/>
          <w:b w:val="false"/>
        </w:rPr>
      </w:pPr>
      <w:r>
        <w:rPr>
          <w:b w:val="false"/>
        </w:rPr>
        <w:t>Правописание ё - о после шипящих в корне слова.</w:t>
      </w:r>
    </w:p>
    <w:p>
      <w:pPr>
        <w:pStyle w:val="311"/>
        <w:ind w:left="0" w:right="-1" w:firstLine="567"/>
        <w:rPr>
          <w:b w:val="false"/>
          <w:b w:val="false"/>
        </w:rPr>
      </w:pPr>
      <w:r>
        <w:rPr>
          <w:b w:val="false"/>
        </w:rPr>
        <w:t>Правописание неизменяемых на письме приставок и приставок на -з (-с). Правописание ы - и после приставок.</w:t>
      </w:r>
    </w:p>
    <w:p>
      <w:pPr>
        <w:pStyle w:val="311"/>
        <w:ind w:left="0" w:right="-1" w:firstLine="567"/>
        <w:rPr>
          <w:b w:val="false"/>
          <w:b w:val="false"/>
        </w:rPr>
      </w:pPr>
      <w:r>
        <w:rPr>
          <w:b w:val="false"/>
        </w:rPr>
        <w:t>Правописание ы - и после ц.</w:t>
      </w:r>
    </w:p>
    <w:p>
      <w:pPr>
        <w:pStyle w:val="311"/>
        <w:ind w:left="0" w:right="-1" w:firstLine="567"/>
        <w:rPr>
          <w:b w:val="false"/>
          <w:b w:val="false"/>
        </w:rPr>
      </w:pPr>
      <w:r>
        <w:rPr>
          <w:b w:val="false"/>
        </w:rPr>
        <w:t>Морфология. Культура речи. Орфография.</w:t>
      </w:r>
    </w:p>
    <w:p>
      <w:pPr>
        <w:pStyle w:val="311"/>
        <w:ind w:left="0" w:right="-1" w:firstLine="567"/>
        <w:rPr>
          <w:b w:val="false"/>
          <w:b w:val="false"/>
        </w:rPr>
      </w:pPr>
      <w:r>
        <w:rPr>
          <w:b w:val="false"/>
        </w:rPr>
        <w:t>Морфология как раздел грамматики. Грамматическое значение слова.</w:t>
      </w:r>
    </w:p>
    <w:p>
      <w:pPr>
        <w:pStyle w:val="311"/>
        <w:ind w:left="0" w:right="-1" w:firstLine="567"/>
        <w:rPr>
          <w:b w:val="false"/>
          <w:b w:val="false"/>
        </w:rPr>
      </w:pPr>
      <w:r>
        <w:rPr>
          <w:b w:val="false"/>
        </w:rPr>
        <w:t>Части речи как лексико-грамматические разряды слов.</w:t>
      </w:r>
    </w:p>
    <w:p>
      <w:pPr>
        <w:pStyle w:val="311"/>
        <w:ind w:left="0" w:right="-1" w:firstLine="567"/>
        <w:rPr>
          <w:b w:val="false"/>
          <w:b w:val="false"/>
        </w:rPr>
      </w:pPr>
      <w:r>
        <w:rPr>
          <w:b w:val="false"/>
        </w:rPr>
        <w:t>Система частей речи в русском языке. Самостоятельные и служебные части</w:t>
      </w:r>
    </w:p>
    <w:p>
      <w:pPr>
        <w:pStyle w:val="311"/>
        <w:ind w:left="0" w:right="-1" w:firstLine="567"/>
        <w:rPr>
          <w:b w:val="false"/>
          <w:b w:val="false"/>
        </w:rPr>
      </w:pPr>
      <w:r>
        <w:rPr>
          <w:b w:val="false"/>
        </w:rPr>
        <w:t>речи.</w:t>
      </w:r>
    </w:p>
    <w:p>
      <w:pPr>
        <w:pStyle w:val="311"/>
        <w:ind w:left="0" w:right="-1" w:firstLine="567"/>
        <w:rPr>
          <w:b w:val="false"/>
          <w:b w:val="false"/>
        </w:rPr>
      </w:pPr>
      <w:r>
        <w:rPr>
          <w:b w:val="false"/>
        </w:rPr>
        <w:t>Имя существительное.</w:t>
      </w:r>
    </w:p>
    <w:p>
      <w:pPr>
        <w:pStyle w:val="311"/>
        <w:ind w:left="0" w:right="-1" w:firstLine="567"/>
        <w:rPr>
          <w:b w:val="false"/>
          <w:b w:val="false"/>
        </w:rPr>
      </w:pPr>
      <w:r>
        <w:rPr>
          <w:b w:val="false"/>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pPr>
        <w:pStyle w:val="311"/>
        <w:ind w:left="0" w:right="-1" w:firstLine="567"/>
        <w:rPr>
          <w:b w:val="false"/>
          <w:b w:val="false"/>
        </w:rPr>
      </w:pPr>
      <w:r>
        <w:rPr>
          <w:b w:val="false"/>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pPr>
        <w:pStyle w:val="311"/>
        <w:ind w:left="0" w:right="-1" w:firstLine="567"/>
        <w:rPr>
          <w:b w:val="false"/>
          <w:b w:val="false"/>
        </w:rPr>
      </w:pPr>
      <w:r>
        <w:rPr>
          <w:b w:val="false"/>
        </w:rPr>
        <w:t>Род, число, падеж имени существительного.</w:t>
      </w:r>
    </w:p>
    <w:p>
      <w:pPr>
        <w:pStyle w:val="311"/>
        <w:ind w:left="0" w:right="-1" w:firstLine="567"/>
        <w:rPr>
          <w:b w:val="false"/>
          <w:b w:val="false"/>
        </w:rPr>
      </w:pPr>
      <w:r>
        <w:rPr>
          <w:b w:val="false"/>
        </w:rPr>
        <w:t>Имена существительные общего рода.</w:t>
      </w:r>
    </w:p>
    <w:p>
      <w:pPr>
        <w:pStyle w:val="311"/>
        <w:ind w:left="0" w:right="-1" w:firstLine="567"/>
        <w:rPr>
          <w:b w:val="false"/>
          <w:b w:val="false"/>
        </w:rPr>
      </w:pPr>
      <w:r>
        <w:rPr>
          <w:b w:val="false"/>
        </w:rPr>
        <w:t>Имена существительные, имеющие форму только единственного или только множественного числа.</w:t>
      </w:r>
    </w:p>
    <w:p>
      <w:pPr>
        <w:pStyle w:val="311"/>
        <w:ind w:left="0" w:right="-1" w:firstLine="567"/>
        <w:rPr>
          <w:b w:val="false"/>
          <w:b w:val="false"/>
        </w:rPr>
      </w:pPr>
      <w:r>
        <w:rPr>
          <w:b w:val="false"/>
        </w:rPr>
        <w:t>Типы склонения имён существительных. Разносклоняемые имена существительные. Несклоняемые имена существительные.</w:t>
      </w:r>
    </w:p>
    <w:p>
      <w:pPr>
        <w:pStyle w:val="311"/>
        <w:ind w:left="0" w:right="-1" w:firstLine="567"/>
        <w:rPr>
          <w:b w:val="false"/>
          <w:b w:val="false"/>
        </w:rPr>
      </w:pPr>
      <w:r>
        <w:rPr>
          <w:b w:val="false"/>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pPr>
        <w:pStyle w:val="311"/>
        <w:ind w:left="0" w:right="-1" w:firstLine="567"/>
        <w:rPr>
          <w:b w:val="false"/>
          <w:b w:val="false"/>
        </w:rPr>
      </w:pPr>
      <w:r>
        <w:rPr>
          <w:b w:val="false"/>
        </w:rPr>
        <w:t>Правописание собственных имён существительных. Правописание ь на конце имён существительных после шипящих.</w:t>
      </w:r>
    </w:p>
    <w:p>
      <w:pPr>
        <w:pStyle w:val="311"/>
        <w:ind w:left="0" w:right="-1" w:firstLine="567"/>
        <w:rPr>
          <w:b w:val="false"/>
          <w:b w:val="false"/>
        </w:rPr>
      </w:pPr>
      <w:r>
        <w:rPr>
          <w:b w:val="false"/>
        </w:rPr>
        <w:t>Правописание безударных окончаний имён существительных. Правописание о - е (ё) после шипящих и ц в суффиксах и окончаниях имён существительных.</w:t>
      </w:r>
    </w:p>
    <w:p>
      <w:pPr>
        <w:pStyle w:val="311"/>
        <w:ind w:left="0" w:right="-1" w:firstLine="567"/>
        <w:rPr>
          <w:b w:val="false"/>
          <w:b w:val="false"/>
        </w:rPr>
      </w:pPr>
      <w:r>
        <w:rPr>
          <w:b w:val="false"/>
        </w:rPr>
        <w:t>Правописание суффиксов -чик—щик-; -ек</w:t>
        <w:tab/>
        <w:t>ик- (-чик-)имён существительных.</w:t>
      </w:r>
    </w:p>
    <w:p>
      <w:pPr>
        <w:pStyle w:val="311"/>
        <w:ind w:left="0" w:right="-1" w:firstLine="567"/>
        <w:rPr>
          <w:b w:val="false"/>
          <w:b w:val="false"/>
        </w:rPr>
      </w:pPr>
      <w:r>
        <w:rPr>
          <w:b w:val="false"/>
        </w:rPr>
        <w:t>Правописание корней с чередованием а // о: -лаг—лож-;</w:t>
      </w:r>
    </w:p>
    <w:p>
      <w:pPr>
        <w:pStyle w:val="311"/>
        <w:ind w:left="0" w:right="-1" w:firstLine="567"/>
        <w:rPr>
          <w:b w:val="false"/>
          <w:b w:val="false"/>
        </w:rPr>
      </w:pPr>
      <w:r>
        <w:rPr>
          <w:b w:val="false"/>
        </w:rPr>
        <w:t>-раст—ращ—рос-; -гар—гор-, -зар—зор-;</w:t>
      </w:r>
    </w:p>
    <w:p>
      <w:pPr>
        <w:pStyle w:val="311"/>
        <w:ind w:left="0" w:right="-1" w:firstLine="567"/>
        <w:rPr>
          <w:b w:val="false"/>
          <w:b w:val="false"/>
        </w:rPr>
      </w:pPr>
      <w:r>
        <w:rPr>
          <w:b w:val="false"/>
        </w:rPr>
        <w:t>-клан</w:t>
        <w:tab/>
        <w:t>клон-, -скак</w:t>
        <w:tab/>
        <w:t>скоч-.</w:t>
      </w:r>
    </w:p>
    <w:p>
      <w:pPr>
        <w:pStyle w:val="311"/>
        <w:ind w:left="0" w:right="-1" w:firstLine="567"/>
        <w:rPr>
          <w:b w:val="false"/>
          <w:b w:val="false"/>
        </w:rPr>
      </w:pPr>
      <w:r>
        <w:rPr>
          <w:b w:val="false"/>
        </w:rPr>
        <w:t>Слитное и раздельное написание не с именами существительными.</w:t>
      </w:r>
    </w:p>
    <w:p>
      <w:pPr>
        <w:pStyle w:val="311"/>
        <w:ind w:left="0" w:right="-1" w:firstLine="567"/>
        <w:rPr>
          <w:b w:val="false"/>
          <w:b w:val="false"/>
        </w:rPr>
      </w:pPr>
      <w:r>
        <w:rPr>
          <w:b w:val="false"/>
        </w:rPr>
        <w:t>Орфографический анализ имён существительных (в рамках изученного).</w:t>
      </w:r>
    </w:p>
    <w:p>
      <w:pPr>
        <w:pStyle w:val="311"/>
        <w:ind w:left="0" w:right="-1" w:firstLine="567"/>
        <w:rPr>
          <w:b w:val="false"/>
          <w:b w:val="false"/>
        </w:rPr>
      </w:pPr>
      <w:r>
        <w:rPr>
          <w:b w:val="false"/>
        </w:rPr>
        <w:t>Имя прилагательное.</w:t>
      </w:r>
    </w:p>
    <w:p>
      <w:pPr>
        <w:pStyle w:val="311"/>
        <w:ind w:left="0" w:right="-1" w:firstLine="567"/>
        <w:rPr>
          <w:b w:val="false"/>
          <w:b w:val="false"/>
        </w:rPr>
      </w:pPr>
      <w:r>
        <w:rPr>
          <w:b w:val="false"/>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pPr>
        <w:pStyle w:val="311"/>
        <w:ind w:left="0" w:right="-1" w:firstLine="567"/>
        <w:rPr>
          <w:b w:val="false"/>
          <w:b w:val="false"/>
        </w:rPr>
      </w:pPr>
      <w:r>
        <w:rPr>
          <w:b w:val="false"/>
        </w:rPr>
        <w:t>Имена прилагательные полные и краткие, их синтаксические функции.</w:t>
      </w:r>
    </w:p>
    <w:p>
      <w:pPr>
        <w:pStyle w:val="311"/>
        <w:ind w:left="0" w:right="-1" w:firstLine="567"/>
        <w:rPr>
          <w:b w:val="false"/>
          <w:b w:val="false"/>
        </w:rPr>
      </w:pPr>
      <w:r>
        <w:rPr>
          <w:b w:val="false"/>
        </w:rPr>
        <w:t>Склонение имён прилагательных.</w:t>
      </w:r>
    </w:p>
    <w:p>
      <w:pPr>
        <w:pStyle w:val="311"/>
        <w:ind w:left="0" w:right="-1" w:firstLine="567"/>
        <w:rPr>
          <w:b w:val="false"/>
          <w:b w:val="false"/>
        </w:rPr>
      </w:pPr>
      <w:r>
        <w:rPr>
          <w:b w:val="false"/>
        </w:rPr>
        <w:t>Морфологический анализ имён прилагательных (в рамках изученного).</w:t>
      </w:r>
    </w:p>
    <w:p>
      <w:pPr>
        <w:pStyle w:val="311"/>
        <w:ind w:left="0" w:right="-1" w:firstLine="567"/>
        <w:rPr>
          <w:b w:val="false"/>
          <w:b w:val="false"/>
        </w:rPr>
      </w:pPr>
      <w:r>
        <w:rPr>
          <w:b w:val="false"/>
        </w:rPr>
        <w:t>Нормы словоизменения, произношения имён прилагательных, постановки ударения (в рамках изученного).</w:t>
      </w:r>
    </w:p>
    <w:p>
      <w:pPr>
        <w:pStyle w:val="311"/>
        <w:ind w:left="0" w:right="-1" w:firstLine="567"/>
        <w:rPr>
          <w:b w:val="false"/>
          <w:b w:val="false"/>
        </w:rPr>
      </w:pPr>
      <w:r>
        <w:rPr>
          <w:b w:val="false"/>
        </w:rPr>
        <w:t>Правописание безударных окончаний имён прилагательных. Правописание о - е после шипящих и ц в суффиксах и окончаниях имён прилагательных.</w:t>
      </w:r>
    </w:p>
    <w:p>
      <w:pPr>
        <w:pStyle w:val="311"/>
        <w:ind w:left="0" w:right="-1" w:firstLine="567"/>
        <w:rPr>
          <w:b w:val="false"/>
          <w:b w:val="false"/>
        </w:rPr>
      </w:pPr>
      <w:r>
        <w:rPr>
          <w:b w:val="false"/>
        </w:rPr>
        <w:t>Правописание кратких форм имён прилагательных с основой на шипящий.</w:t>
      </w:r>
    </w:p>
    <w:p>
      <w:pPr>
        <w:pStyle w:val="311"/>
        <w:ind w:left="0" w:right="-1" w:firstLine="567"/>
        <w:rPr>
          <w:b w:val="false"/>
          <w:b w:val="false"/>
        </w:rPr>
      </w:pPr>
      <w:r>
        <w:rPr>
          <w:b w:val="false"/>
        </w:rPr>
        <w:t>Слитное и раздельное написание не с именами прилагательными.</w:t>
      </w:r>
    </w:p>
    <w:p>
      <w:pPr>
        <w:pStyle w:val="311"/>
        <w:ind w:left="0" w:right="-1" w:firstLine="567"/>
        <w:rPr>
          <w:b w:val="false"/>
          <w:b w:val="false"/>
        </w:rPr>
      </w:pPr>
      <w:r>
        <w:rPr>
          <w:b w:val="false"/>
        </w:rPr>
        <w:t>Орфографический анализ имён прилагательных (в рамках изученного).</w:t>
      </w:r>
    </w:p>
    <w:p>
      <w:pPr>
        <w:pStyle w:val="311"/>
        <w:ind w:left="0" w:right="-1" w:firstLine="567"/>
        <w:rPr>
          <w:b w:val="false"/>
          <w:b w:val="false"/>
        </w:rPr>
      </w:pPr>
      <w:r>
        <w:rPr>
          <w:b w:val="false"/>
        </w:rPr>
        <w:t>Глагол.</w:t>
      </w:r>
    </w:p>
    <w:p>
      <w:pPr>
        <w:pStyle w:val="311"/>
        <w:ind w:left="0" w:right="-1" w:firstLine="567"/>
        <w:rPr>
          <w:b w:val="false"/>
          <w:b w:val="false"/>
        </w:rPr>
      </w:pPr>
      <w:r>
        <w:rPr>
          <w:b w:val="false"/>
        </w:rPr>
        <w:t>Глагол как часть речи. Общее грамматическое значение, морфологические признаки и синтаксические функции глагола.</w:t>
      </w:r>
    </w:p>
    <w:p>
      <w:pPr>
        <w:pStyle w:val="311"/>
        <w:ind w:left="0" w:right="-1" w:firstLine="567"/>
        <w:rPr>
          <w:b w:val="false"/>
          <w:b w:val="false"/>
        </w:rPr>
      </w:pPr>
      <w:r>
        <w:rPr>
          <w:b w:val="false"/>
        </w:rPr>
        <w:t>Роль глагола в словосочетании и предложении, в речи.</w:t>
      </w:r>
    </w:p>
    <w:p>
      <w:pPr>
        <w:pStyle w:val="311"/>
        <w:ind w:left="0" w:right="-1" w:firstLine="567"/>
        <w:rPr>
          <w:b w:val="false"/>
          <w:b w:val="false"/>
        </w:rPr>
      </w:pPr>
      <w:r>
        <w:rPr>
          <w:b w:val="false"/>
        </w:rPr>
        <w:t>Глаголы совершенного и несовершенного вида, возвратные и невозвратные.</w:t>
      </w:r>
    </w:p>
    <w:p>
      <w:pPr>
        <w:pStyle w:val="311"/>
        <w:ind w:left="0" w:right="-1" w:firstLine="567"/>
        <w:rPr>
          <w:b w:val="false"/>
          <w:b w:val="false"/>
        </w:rPr>
      </w:pPr>
      <w:r>
        <w:rPr>
          <w:b w:val="false"/>
        </w:rPr>
        <w:t>Инфинитив и его грамматические свойства. Основа инфинитива, основа настоящего (будущего простого) времени глагола.</w:t>
      </w:r>
    </w:p>
    <w:p>
      <w:pPr>
        <w:pStyle w:val="311"/>
        <w:ind w:left="0" w:right="-1" w:firstLine="567"/>
        <w:rPr>
          <w:b w:val="false"/>
          <w:b w:val="false"/>
        </w:rPr>
      </w:pPr>
      <w:r>
        <w:rPr>
          <w:b w:val="false"/>
        </w:rPr>
        <w:t>Спряжение глагола.</w:t>
      </w:r>
    </w:p>
    <w:p>
      <w:pPr>
        <w:pStyle w:val="311"/>
        <w:ind w:left="0" w:right="-1" w:firstLine="567"/>
        <w:rPr>
          <w:b w:val="false"/>
          <w:b w:val="false"/>
        </w:rPr>
      </w:pPr>
      <w:r>
        <w:rPr>
          <w:b w:val="false"/>
        </w:rPr>
        <w:t>Морфологический анализ глаголов (в рамках изученного).</w:t>
      </w:r>
    </w:p>
    <w:p>
      <w:pPr>
        <w:pStyle w:val="311"/>
        <w:ind w:left="0" w:right="-1" w:firstLine="567"/>
        <w:rPr>
          <w:b w:val="false"/>
          <w:b w:val="false"/>
        </w:rPr>
      </w:pPr>
      <w:r>
        <w:rPr>
          <w:b w:val="false"/>
        </w:rPr>
        <w:t>Нормы словоизменения глаголов, постановки ударения в глагольных формах (в рамках изученного).</w:t>
      </w:r>
    </w:p>
    <w:p>
      <w:pPr>
        <w:pStyle w:val="311"/>
        <w:ind w:left="0" w:right="-1" w:firstLine="567"/>
        <w:rPr>
          <w:b w:val="false"/>
          <w:b w:val="false"/>
        </w:rPr>
      </w:pPr>
      <w:r>
        <w:rPr>
          <w:b w:val="false"/>
        </w:rPr>
        <w:t>Правописание корней с чередованием е // и: -бер</w:t>
        <w:tab/>
        <w:t>бир-, -блеет</w:t>
        <w:tab/>
        <w:t>блист-,</w:t>
      </w:r>
    </w:p>
    <w:p>
      <w:pPr>
        <w:pStyle w:val="311"/>
        <w:ind w:left="0" w:right="-1" w:firstLine="567"/>
        <w:rPr>
          <w:b w:val="false"/>
          <w:b w:val="false"/>
        </w:rPr>
      </w:pPr>
      <w:r>
        <w:rPr>
          <w:b w:val="false"/>
        </w:rPr>
        <w:t>-дер</w:t>
        <w:tab/>
        <w:t>дир-, -жег—жиг-, -мер</w:t>
        <w:tab/>
        <w:t>мир-, -пер</w:t>
        <w:tab/>
        <w:t>пир-, -стел</w:t>
        <w:tab/>
        <w:t>стил-, -тер</w:t>
        <w:tab/>
        <w:t>тир-.</w:t>
      </w:r>
    </w:p>
    <w:p>
      <w:pPr>
        <w:pStyle w:val="311"/>
        <w:ind w:left="0" w:right="-1" w:firstLine="567"/>
        <w:rPr>
          <w:b w:val="false"/>
          <w:b w:val="false"/>
        </w:rPr>
      </w:pPr>
      <w:r>
        <w:rPr>
          <w:b w:val="false"/>
        </w:rPr>
        <w:t>Использование ь как показателя грамматической формы в инфинитиве, в форме 2-го лица единственного числа после шипящих.</w:t>
      </w:r>
    </w:p>
    <w:p>
      <w:pPr>
        <w:pStyle w:val="311"/>
        <w:ind w:left="0" w:right="-1" w:firstLine="567"/>
        <w:rPr>
          <w:b w:val="false"/>
          <w:b w:val="false"/>
        </w:rPr>
      </w:pPr>
      <w:r>
        <w:rPr>
          <w:b w:val="false"/>
        </w:rPr>
        <w:t>Правописание -тся и -ться в глаголах, суффиксов -ова—ева-, -ыва—ива-.</w:t>
      </w:r>
    </w:p>
    <w:p>
      <w:pPr>
        <w:pStyle w:val="311"/>
        <w:ind w:left="0" w:right="-1" w:firstLine="567"/>
        <w:rPr>
          <w:b w:val="false"/>
          <w:b w:val="false"/>
        </w:rPr>
      </w:pPr>
      <w:r>
        <w:rPr>
          <w:b w:val="false"/>
        </w:rPr>
        <w:t>Правописание безударных личных окончаний глагола.</w:t>
      </w:r>
    </w:p>
    <w:p>
      <w:pPr>
        <w:pStyle w:val="311"/>
        <w:ind w:left="0" w:right="-1" w:firstLine="567"/>
        <w:rPr>
          <w:b w:val="false"/>
          <w:b w:val="false"/>
        </w:rPr>
      </w:pPr>
      <w:r>
        <w:rPr>
          <w:b w:val="false"/>
        </w:rPr>
        <w:t>Правописание гласной перед суффиксом -л- в формах прошедшего времени глагола.</w:t>
      </w:r>
    </w:p>
    <w:p>
      <w:pPr>
        <w:pStyle w:val="311"/>
        <w:ind w:left="0" w:right="-1" w:firstLine="567"/>
        <w:rPr>
          <w:b w:val="false"/>
          <w:b w:val="false"/>
        </w:rPr>
      </w:pPr>
      <w:r>
        <w:rPr>
          <w:b w:val="false"/>
        </w:rPr>
        <w:t>Слитное и раздельное написание не с глаголами.</w:t>
      </w:r>
    </w:p>
    <w:p>
      <w:pPr>
        <w:pStyle w:val="311"/>
        <w:ind w:left="0" w:right="-1" w:firstLine="567"/>
        <w:rPr>
          <w:b w:val="false"/>
          <w:b w:val="false"/>
        </w:rPr>
      </w:pPr>
      <w:r>
        <w:rPr>
          <w:b w:val="false"/>
        </w:rPr>
        <w:t>Орфографический анализ глаголов (в рамках изученного).</w:t>
      </w:r>
    </w:p>
    <w:p>
      <w:pPr>
        <w:pStyle w:val="311"/>
        <w:ind w:left="0" w:right="-1" w:firstLine="567"/>
        <w:rPr>
          <w:b w:val="false"/>
          <w:b w:val="false"/>
        </w:rPr>
      </w:pPr>
      <w:r>
        <w:rPr>
          <w:b w:val="false"/>
        </w:rPr>
        <w:t>Синтаксис. Культура речи. Пунктуация.</w:t>
      </w:r>
    </w:p>
    <w:p>
      <w:pPr>
        <w:pStyle w:val="311"/>
        <w:ind w:left="0" w:right="-1" w:firstLine="567"/>
        <w:rPr>
          <w:b w:val="false"/>
          <w:b w:val="false"/>
        </w:rPr>
      </w:pPr>
      <w:r>
        <w:rPr>
          <w:b w:val="false"/>
        </w:rPr>
        <w:t>Синтаксис как раздел грамматики. Словосочетание и предложение как единицы синтаксиса.</w:t>
      </w:r>
    </w:p>
    <w:p>
      <w:pPr>
        <w:pStyle w:val="311"/>
        <w:ind w:left="0" w:right="-1" w:firstLine="567"/>
        <w:rPr>
          <w:b w:val="false"/>
          <w:b w:val="false"/>
        </w:rPr>
      </w:pPr>
      <w:r>
        <w:rPr>
          <w:b w:val="false"/>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pPr>
        <w:pStyle w:val="311"/>
        <w:ind w:left="0" w:right="-1" w:firstLine="567"/>
        <w:rPr>
          <w:b w:val="false"/>
          <w:b w:val="false"/>
        </w:rPr>
      </w:pPr>
      <w:r>
        <w:rPr>
          <w:b w:val="false"/>
        </w:rPr>
        <w:t>Синтаксический анализ словосочетания.</w:t>
      </w:r>
    </w:p>
    <w:p>
      <w:pPr>
        <w:pStyle w:val="311"/>
        <w:ind w:left="0" w:right="-1" w:firstLine="567"/>
        <w:rPr>
          <w:b w:val="false"/>
          <w:b w:val="false"/>
        </w:rPr>
      </w:pPr>
      <w:r>
        <w:rPr>
          <w:b w:val="false"/>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pPr>
        <w:pStyle w:val="311"/>
        <w:ind w:left="0" w:right="-1" w:firstLine="567"/>
        <w:rPr>
          <w:b w:val="false"/>
          <w:b w:val="false"/>
        </w:rPr>
      </w:pPr>
      <w:r>
        <w:rPr>
          <w:b w:val="false"/>
        </w:rPr>
        <w:t>Главные члены предложения (грамматическая основа). Подлежащее и морфологические средства его выражения:</w:t>
        <w:tab/>
        <w:t>именем существительным</w:t>
      </w:r>
    </w:p>
    <w:p>
      <w:pPr>
        <w:pStyle w:val="311"/>
        <w:ind w:left="0" w:right="-1" w:firstLine="567"/>
        <w:rPr>
          <w:b w:val="false"/>
          <w:b w:val="false"/>
        </w:rPr>
      </w:pPr>
      <w:r>
        <w:rPr>
          <w:b w:val="false"/>
        </w:rPr>
        <w:t>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pPr>
        <w:pStyle w:val="311"/>
        <w:ind w:left="0" w:right="-1" w:firstLine="567"/>
        <w:rPr>
          <w:b w:val="false"/>
          <w:b w:val="false"/>
        </w:rPr>
      </w:pPr>
      <w:r>
        <w:rPr>
          <w:b w:val="false"/>
        </w:rPr>
        <w:t>Тире между подлежащим и сказуемым.</w:t>
      </w:r>
    </w:p>
    <w:p>
      <w:pPr>
        <w:pStyle w:val="311"/>
        <w:ind w:left="0" w:right="-1" w:firstLine="567"/>
        <w:rPr>
          <w:b w:val="false"/>
          <w:b w:val="false"/>
        </w:rPr>
      </w:pPr>
      <w:r>
        <w:rPr>
          <w:b w:val="false"/>
        </w:rPr>
        <w:t>Предложения распространённые и нераспространённые.</w:t>
      </w:r>
    </w:p>
    <w:p>
      <w:pPr>
        <w:pStyle w:val="311"/>
        <w:ind w:left="0" w:right="-1" w:firstLine="567"/>
        <w:rPr>
          <w:b w:val="false"/>
          <w:b w:val="false"/>
        </w:rPr>
      </w:pPr>
      <w:r>
        <w:rPr>
          <w:b w:val="false"/>
        </w:rPr>
        <w:t>Второстепенные члены предложения:</w:t>
        <w:tab/>
        <w:t>определение, дополнение,</w:t>
      </w:r>
    </w:p>
    <w:p>
      <w:pPr>
        <w:pStyle w:val="311"/>
        <w:ind w:left="0" w:right="-1" w:firstLine="567"/>
        <w:rPr>
          <w:b w:val="false"/>
          <w:b w:val="false"/>
        </w:rPr>
      </w:pPr>
      <w:r>
        <w:rPr>
          <w:b w:val="false"/>
        </w:rPr>
        <w:t>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pPr>
        <w:pStyle w:val="311"/>
        <w:ind w:left="0" w:right="-1" w:firstLine="567"/>
        <w:rPr>
          <w:b w:val="false"/>
          <w:b w:val="false"/>
        </w:rPr>
      </w:pPr>
      <w:r>
        <w:rPr>
          <w:b w:val="false"/>
        </w:rPr>
        <w:t>Простое осложнённое предложение. Однородные члены предложения, их роль в речи. Особенности интонации предложений с однородными членами.</w:t>
      </w:r>
    </w:p>
    <w:p>
      <w:pPr>
        <w:pStyle w:val="311"/>
        <w:ind w:left="0" w:right="-1" w:firstLine="567"/>
        <w:rPr>
          <w:b w:val="false"/>
          <w:b w:val="false"/>
        </w:rPr>
      </w:pPr>
      <w:r>
        <w:rPr>
          <w:b w:val="false"/>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pPr>
        <w:pStyle w:val="311"/>
        <w:ind w:left="0" w:right="-1" w:firstLine="567"/>
        <w:rPr>
          <w:b w:val="false"/>
          <w:b w:val="false"/>
        </w:rPr>
      </w:pPr>
      <w:r>
        <w:rPr>
          <w:b w:val="false"/>
        </w:rPr>
        <w:t>Предложения с обращением, особенности интонации. Обращение и средства его выражения.</w:t>
      </w:r>
    </w:p>
    <w:p>
      <w:pPr>
        <w:pStyle w:val="311"/>
        <w:ind w:left="0" w:right="-1" w:firstLine="567"/>
        <w:rPr>
          <w:b w:val="false"/>
          <w:b w:val="false"/>
        </w:rPr>
      </w:pPr>
      <w:r>
        <w:rPr>
          <w:b w:val="false"/>
        </w:rPr>
        <w:t>Синтаксический анализ простого и простого осложнённого предложений.</w:t>
      </w:r>
    </w:p>
    <w:p>
      <w:pPr>
        <w:pStyle w:val="311"/>
        <w:ind w:left="0" w:right="-1" w:firstLine="567"/>
        <w:rPr>
          <w:b w:val="false"/>
          <w:b w:val="false"/>
        </w:rPr>
      </w:pPr>
      <w:r>
        <w:rPr>
          <w:b w:val="false"/>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pPr>
        <w:pStyle w:val="311"/>
        <w:ind w:left="0" w:right="-1" w:firstLine="567"/>
        <w:rPr>
          <w:b w:val="false"/>
          <w:b w:val="false"/>
        </w:rPr>
      </w:pPr>
      <w:r>
        <w:rPr>
          <w:b w:val="false"/>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pPr>
        <w:pStyle w:val="311"/>
        <w:ind w:left="0" w:right="-1" w:firstLine="567"/>
        <w:rPr>
          <w:b w:val="false"/>
          <w:b w:val="false"/>
        </w:rPr>
      </w:pPr>
      <w:r>
        <w:rPr>
          <w:b w:val="false"/>
        </w:rPr>
        <w:t>Пунктуационное оформление сложных предложений, состоящих из частей, связанных бессоюзной связью и союзами и, но, а, однако, зато, да.</w:t>
      </w:r>
    </w:p>
    <w:p>
      <w:pPr>
        <w:pStyle w:val="311"/>
        <w:ind w:left="0" w:right="-1" w:firstLine="567"/>
        <w:rPr>
          <w:b w:val="false"/>
          <w:b w:val="false"/>
        </w:rPr>
      </w:pPr>
      <w:r>
        <w:rPr>
          <w:b w:val="false"/>
        </w:rPr>
        <w:t>Предложения с прямой речью.</w:t>
      </w:r>
    </w:p>
    <w:p>
      <w:pPr>
        <w:pStyle w:val="311"/>
        <w:ind w:left="0" w:right="-1" w:firstLine="567"/>
        <w:rPr>
          <w:b w:val="false"/>
          <w:b w:val="false"/>
        </w:rPr>
      </w:pPr>
      <w:r>
        <w:rPr>
          <w:b w:val="false"/>
        </w:rPr>
        <w:t>Пунктуационное оформление предложений с прямой речью.</w:t>
      </w:r>
    </w:p>
    <w:p>
      <w:pPr>
        <w:pStyle w:val="311"/>
        <w:ind w:left="0" w:right="-1" w:firstLine="567"/>
        <w:rPr>
          <w:b w:val="false"/>
          <w:b w:val="false"/>
        </w:rPr>
      </w:pPr>
      <w:r>
        <w:rPr>
          <w:b w:val="false"/>
        </w:rPr>
        <w:t>Диалог.</w:t>
      </w:r>
    </w:p>
    <w:p>
      <w:pPr>
        <w:pStyle w:val="311"/>
        <w:ind w:left="0" w:right="-1" w:firstLine="567"/>
        <w:rPr>
          <w:b w:val="false"/>
          <w:b w:val="false"/>
        </w:rPr>
      </w:pPr>
      <w:r>
        <w:rPr>
          <w:b w:val="false"/>
        </w:rPr>
        <w:t>Пунктуационное оформление диалога на письме.</w:t>
      </w:r>
    </w:p>
    <w:p>
      <w:pPr>
        <w:pStyle w:val="311"/>
        <w:spacing w:before="0" w:after="240"/>
        <w:ind w:left="0" w:right="-1" w:firstLine="567"/>
        <w:rPr>
          <w:b w:val="false"/>
          <w:b w:val="false"/>
        </w:rPr>
      </w:pPr>
      <w:r>
        <w:rPr>
          <w:b w:val="false"/>
        </w:rPr>
        <w:t>Пунктуация как раздел лингвистики.</w:t>
      </w:r>
    </w:p>
    <w:p>
      <w:pPr>
        <w:pStyle w:val="311"/>
        <w:spacing w:before="0" w:after="240"/>
        <w:ind w:left="0" w:right="-1" w:firstLine="567"/>
        <w:rPr>
          <w:b w:val="false"/>
          <w:b w:val="false"/>
        </w:rPr>
      </w:pPr>
      <w:r>
        <w:rPr>
          <w:b w:val="false"/>
        </w:rPr>
        <w:t>2.1.1.3. Содержание обучения в 6 классе.</w:t>
      </w:r>
    </w:p>
    <w:p>
      <w:pPr>
        <w:pStyle w:val="311"/>
        <w:ind w:left="0" w:right="-1" w:firstLine="567"/>
        <w:rPr>
          <w:b w:val="false"/>
          <w:b w:val="false"/>
        </w:rPr>
      </w:pPr>
      <w:r>
        <w:rPr>
          <w:b w:val="false"/>
        </w:rPr>
        <w:t>Общие сведения о языке.</w:t>
      </w:r>
    </w:p>
    <w:p>
      <w:pPr>
        <w:pStyle w:val="311"/>
        <w:ind w:left="0" w:right="-1" w:firstLine="567"/>
        <w:rPr>
          <w:b w:val="false"/>
          <w:b w:val="false"/>
        </w:rPr>
      </w:pPr>
      <w:r>
        <w:rPr>
          <w:b w:val="false"/>
        </w:rPr>
        <w:t>Русский язык - государственный язык Российской Федерации и язык межнационального общения.</w:t>
      </w:r>
    </w:p>
    <w:p>
      <w:pPr>
        <w:pStyle w:val="311"/>
        <w:ind w:left="0" w:right="-1" w:firstLine="567"/>
        <w:rPr>
          <w:b w:val="false"/>
          <w:b w:val="false"/>
        </w:rPr>
      </w:pPr>
      <w:r>
        <w:rPr>
          <w:b w:val="false"/>
        </w:rPr>
        <w:t>Понятие о литературном языке.</w:t>
      </w:r>
    </w:p>
    <w:p>
      <w:pPr>
        <w:pStyle w:val="311"/>
        <w:ind w:left="0" w:right="-1" w:firstLine="567"/>
        <w:rPr>
          <w:b w:val="false"/>
          <w:b w:val="false"/>
        </w:rPr>
      </w:pPr>
      <w:r>
        <w:rPr>
          <w:b w:val="false"/>
        </w:rPr>
        <w:t>Язык и речь.</w:t>
      </w:r>
    </w:p>
    <w:p>
      <w:pPr>
        <w:pStyle w:val="311"/>
        <w:ind w:left="0" w:right="-1" w:firstLine="567"/>
        <w:rPr>
          <w:b w:val="false"/>
          <w:b w:val="false"/>
        </w:rPr>
      </w:pPr>
      <w:r>
        <w:rPr>
          <w:b w:val="false"/>
        </w:rPr>
        <w:t>Монолог-описание, монолог-повествование, монолог-рассуждение; сообщение на лингвистическую тему.</w:t>
      </w:r>
    </w:p>
    <w:p>
      <w:pPr>
        <w:pStyle w:val="311"/>
        <w:ind w:left="0" w:right="-1" w:firstLine="567"/>
        <w:rPr>
          <w:b w:val="false"/>
          <w:b w:val="false"/>
        </w:rPr>
      </w:pPr>
      <w:r>
        <w:rPr>
          <w:b w:val="false"/>
        </w:rPr>
        <w:t>Виды диалога: побуждение к действию, обмен мнениями.</w:t>
      </w:r>
    </w:p>
    <w:p>
      <w:pPr>
        <w:pStyle w:val="311"/>
        <w:ind w:left="0" w:right="-1" w:firstLine="567"/>
        <w:rPr>
          <w:b w:val="false"/>
          <w:b w:val="false"/>
        </w:rPr>
      </w:pPr>
      <w:r>
        <w:rPr>
          <w:b w:val="false"/>
        </w:rPr>
        <w:t>Текст.</w:t>
      </w:r>
    </w:p>
    <w:p>
      <w:pPr>
        <w:pStyle w:val="311"/>
        <w:ind w:left="0" w:right="-1" w:firstLine="567"/>
        <w:rPr>
          <w:b w:val="false"/>
          <w:b w:val="false"/>
        </w:rPr>
      </w:pPr>
      <w:r>
        <w:rPr>
          <w:b w:val="false"/>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311"/>
        <w:ind w:left="0" w:right="-1" w:firstLine="567"/>
        <w:rPr>
          <w:b w:val="false"/>
          <w:b w:val="false"/>
        </w:rPr>
      </w:pPr>
      <w:r>
        <w:rPr>
          <w:b w:val="false"/>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pPr>
        <w:pStyle w:val="311"/>
        <w:ind w:left="0" w:right="-1" w:firstLine="567"/>
        <w:rPr>
          <w:b w:val="false"/>
          <w:b w:val="false"/>
        </w:rPr>
      </w:pPr>
      <w:r>
        <w:rPr>
          <w:b w:val="false"/>
        </w:rPr>
        <w:t>Описание как тип речи.</w:t>
      </w:r>
    </w:p>
    <w:p>
      <w:pPr>
        <w:pStyle w:val="311"/>
        <w:ind w:left="0" w:right="-1" w:firstLine="567"/>
        <w:rPr>
          <w:b w:val="false"/>
          <w:b w:val="false"/>
        </w:rPr>
      </w:pPr>
      <w:r>
        <w:rPr>
          <w:b w:val="false"/>
        </w:rPr>
        <w:t>Описание внешности человека.</w:t>
      </w:r>
    </w:p>
    <w:p>
      <w:pPr>
        <w:pStyle w:val="311"/>
        <w:ind w:left="0" w:right="-1" w:firstLine="567"/>
        <w:rPr>
          <w:b w:val="false"/>
          <w:b w:val="false"/>
        </w:rPr>
      </w:pPr>
      <w:r>
        <w:rPr>
          <w:b w:val="false"/>
        </w:rPr>
        <w:t>Описание помещения.</w:t>
      </w:r>
    </w:p>
    <w:p>
      <w:pPr>
        <w:pStyle w:val="311"/>
        <w:ind w:left="0" w:right="-1" w:firstLine="567"/>
        <w:rPr>
          <w:b w:val="false"/>
          <w:b w:val="false"/>
        </w:rPr>
      </w:pPr>
      <w:r>
        <w:rPr>
          <w:b w:val="false"/>
        </w:rPr>
        <w:t>Описание природы.</w:t>
      </w:r>
    </w:p>
    <w:p>
      <w:pPr>
        <w:pStyle w:val="311"/>
        <w:ind w:left="0" w:right="-1" w:firstLine="567"/>
        <w:rPr>
          <w:b w:val="false"/>
          <w:b w:val="false"/>
        </w:rPr>
      </w:pPr>
      <w:r>
        <w:rPr>
          <w:b w:val="false"/>
        </w:rPr>
        <w:t>Описание местности.</w:t>
      </w:r>
    </w:p>
    <w:p>
      <w:pPr>
        <w:pStyle w:val="311"/>
        <w:ind w:left="0" w:right="-1" w:firstLine="567"/>
        <w:rPr>
          <w:b w:val="false"/>
          <w:b w:val="false"/>
        </w:rPr>
      </w:pPr>
      <w:r>
        <w:rPr>
          <w:b w:val="false"/>
        </w:rPr>
        <w:t>Описание действий.</w:t>
      </w:r>
    </w:p>
    <w:p>
      <w:pPr>
        <w:pStyle w:val="311"/>
        <w:ind w:left="0" w:right="-1" w:firstLine="567"/>
        <w:rPr>
          <w:b w:val="false"/>
          <w:b w:val="false"/>
        </w:rPr>
      </w:pPr>
      <w:r>
        <w:rPr>
          <w:b w:val="false"/>
        </w:rPr>
        <w:t>Функциональные разновидности языка.</w:t>
      </w:r>
    </w:p>
    <w:p>
      <w:pPr>
        <w:pStyle w:val="311"/>
        <w:ind w:left="0" w:right="-1" w:firstLine="567"/>
        <w:rPr>
          <w:b w:val="false"/>
          <w:b w:val="false"/>
        </w:rPr>
      </w:pPr>
      <w:r>
        <w:rPr>
          <w:b w:val="false"/>
        </w:rPr>
        <w:t>Официально-деловой стиль. Заявление. Расписка. Научный стиль. Словарная статья. Научное сообщение.</w:t>
      </w:r>
    </w:p>
    <w:p>
      <w:pPr>
        <w:pStyle w:val="311"/>
        <w:ind w:left="0" w:right="-1" w:firstLine="567"/>
        <w:rPr>
          <w:b w:val="false"/>
          <w:b w:val="false"/>
        </w:rPr>
      </w:pPr>
      <w:r>
        <w:rPr>
          <w:b w:val="false"/>
        </w:rPr>
        <w:t>Система языка.</w:t>
      </w:r>
    </w:p>
    <w:p>
      <w:pPr>
        <w:pStyle w:val="311"/>
        <w:ind w:left="0" w:right="-1" w:firstLine="567"/>
        <w:rPr>
          <w:b w:val="false"/>
          <w:b w:val="false"/>
        </w:rPr>
      </w:pPr>
      <w:r>
        <w:rPr>
          <w:b w:val="false"/>
        </w:rPr>
        <w:t>Лексикология. Культура речи.</w:t>
      </w:r>
    </w:p>
    <w:p>
      <w:pPr>
        <w:pStyle w:val="311"/>
        <w:ind w:left="0" w:right="-1" w:firstLine="567"/>
        <w:rPr>
          <w:b w:val="false"/>
          <w:b w:val="false"/>
        </w:rPr>
      </w:pPr>
      <w:r>
        <w:rPr>
          <w:b w:val="false"/>
        </w:rPr>
        <w:t>Лексика русского языка с точки зрения её происхождения: исконно русские и заимствованные слова.</w:t>
      </w:r>
    </w:p>
    <w:p>
      <w:pPr>
        <w:pStyle w:val="311"/>
        <w:ind w:left="0" w:right="-1" w:firstLine="567"/>
        <w:rPr>
          <w:b w:val="false"/>
          <w:b w:val="false"/>
        </w:rPr>
      </w:pPr>
      <w:r>
        <w:rPr>
          <w:b w:val="false"/>
        </w:rPr>
        <w:t>Лексика русского языка с точки зрения принадлежности к активному и пассивному запасу: неологизмы, устаревшие слова (историзмы и архаизмы).</w:t>
      </w:r>
    </w:p>
    <w:p>
      <w:pPr>
        <w:pStyle w:val="311"/>
        <w:ind w:left="0" w:right="-1" w:firstLine="567"/>
        <w:rPr>
          <w:b w:val="false"/>
          <w:b w:val="false"/>
        </w:rPr>
      </w:pPr>
      <w:r>
        <w:rPr>
          <w:b w:val="false"/>
        </w:rPr>
        <w:t>Лексика русского языка с точки зрения сферы употребления: общеупотребительная лексика и лексика ограниченногоупотребления</w:t>
      </w:r>
    </w:p>
    <w:p>
      <w:pPr>
        <w:pStyle w:val="311"/>
        <w:ind w:left="0" w:right="-1" w:firstLine="567"/>
        <w:rPr>
          <w:b w:val="false"/>
          <w:b w:val="false"/>
        </w:rPr>
      </w:pPr>
      <w:r>
        <w:rPr>
          <w:b w:val="false"/>
        </w:rPr>
        <w:t>(диалектизмы, термины, профессионализмы, жаргонизмы).</w:t>
      </w:r>
    </w:p>
    <w:p>
      <w:pPr>
        <w:pStyle w:val="311"/>
        <w:ind w:left="0" w:right="-1" w:firstLine="567"/>
        <w:rPr>
          <w:b w:val="false"/>
          <w:b w:val="false"/>
        </w:rPr>
      </w:pPr>
      <w:r>
        <w:rPr>
          <w:b w:val="false"/>
        </w:rPr>
        <w:t>Стилистические пласты лексики:стилистически нейтральная, высокаяи сниженная лексика.</w:t>
      </w:r>
    </w:p>
    <w:p>
      <w:pPr>
        <w:pStyle w:val="311"/>
        <w:ind w:left="0" w:right="-1" w:firstLine="567"/>
        <w:rPr>
          <w:b w:val="false"/>
          <w:b w:val="false"/>
        </w:rPr>
      </w:pPr>
      <w:r>
        <w:rPr>
          <w:b w:val="false"/>
        </w:rPr>
        <w:t>Лексический анализ слов.</w:t>
      </w:r>
    </w:p>
    <w:p>
      <w:pPr>
        <w:pStyle w:val="311"/>
        <w:ind w:left="0" w:right="-1" w:firstLine="567"/>
        <w:rPr>
          <w:b w:val="false"/>
          <w:b w:val="false"/>
        </w:rPr>
      </w:pPr>
      <w:r>
        <w:rPr>
          <w:b w:val="false"/>
        </w:rPr>
        <w:t>Фразеологизмы. Их признаки и значение. Употребление лексических средств в соответствии с ситуацией общения.</w:t>
      </w:r>
    </w:p>
    <w:p>
      <w:pPr>
        <w:pStyle w:val="311"/>
        <w:ind w:left="0" w:right="-1" w:firstLine="567"/>
        <w:rPr>
          <w:b w:val="false"/>
          <w:b w:val="false"/>
        </w:rPr>
      </w:pPr>
      <w:r>
        <w:rPr>
          <w:b w:val="false"/>
        </w:rPr>
        <w:t>Оценка своей и чужой речи с точки зрения точного, уместного и выразительного словоупотребления.</w:t>
      </w:r>
    </w:p>
    <w:p>
      <w:pPr>
        <w:pStyle w:val="311"/>
        <w:ind w:left="0" w:right="-1" w:firstLine="567"/>
        <w:rPr>
          <w:b w:val="false"/>
          <w:b w:val="false"/>
        </w:rPr>
      </w:pPr>
      <w:r>
        <w:rPr>
          <w:b w:val="false"/>
        </w:rPr>
        <w:t>Эпитеты, метафоры, олицетворения.</w:t>
      </w:r>
    </w:p>
    <w:p>
      <w:pPr>
        <w:pStyle w:val="311"/>
        <w:ind w:left="0" w:right="-1" w:firstLine="567"/>
        <w:rPr>
          <w:b w:val="false"/>
          <w:b w:val="false"/>
        </w:rPr>
      </w:pPr>
      <w:r>
        <w:rPr>
          <w:b w:val="false"/>
        </w:rPr>
        <w:t>Лексические словари.</w:t>
      </w:r>
    </w:p>
    <w:p>
      <w:pPr>
        <w:pStyle w:val="311"/>
        <w:ind w:left="0" w:right="-1" w:firstLine="567"/>
        <w:rPr>
          <w:b w:val="false"/>
          <w:b w:val="false"/>
        </w:rPr>
      </w:pPr>
      <w:r>
        <w:rPr>
          <w:b w:val="false"/>
        </w:rPr>
        <w:t>Словообразование. Культура речи. Орфография.</w:t>
      </w:r>
    </w:p>
    <w:p>
      <w:pPr>
        <w:pStyle w:val="311"/>
        <w:ind w:left="0" w:right="-1" w:firstLine="567"/>
        <w:rPr>
          <w:b w:val="false"/>
          <w:b w:val="false"/>
        </w:rPr>
      </w:pPr>
      <w:r>
        <w:rPr>
          <w:b w:val="false"/>
        </w:rPr>
        <w:t>Формообразующие и словообразующие морфемы. Производящая основа. Основные способы образования слов в русском языке (приставочный,</w:t>
      </w:r>
    </w:p>
    <w:p>
      <w:pPr>
        <w:pStyle w:val="311"/>
        <w:ind w:left="0" w:right="-1" w:firstLine="567"/>
        <w:rPr>
          <w:b w:val="false"/>
          <w:b w:val="false"/>
        </w:rPr>
      </w:pPr>
      <w:r>
        <w:rPr>
          <w:b w:val="false"/>
        </w:rPr>
        <w:t>суффиксальный, приставочно-суффиксальный, бессуффиксный, сложение, переход из одной части речи в другую).</w:t>
      </w:r>
    </w:p>
    <w:p>
      <w:pPr>
        <w:pStyle w:val="311"/>
        <w:ind w:left="0" w:right="-1" w:firstLine="567"/>
        <w:rPr>
          <w:b w:val="false"/>
          <w:b w:val="false"/>
        </w:rPr>
      </w:pPr>
      <w:r>
        <w:rPr>
          <w:b w:val="false"/>
        </w:rPr>
        <w:t>Морфемный и словообразовательный анализ слов. Правописание сложных и сложносокращённых слов.</w:t>
      </w:r>
    </w:p>
    <w:p>
      <w:pPr>
        <w:pStyle w:val="311"/>
        <w:ind w:left="0" w:right="-1" w:firstLine="567"/>
        <w:rPr>
          <w:b w:val="false"/>
          <w:b w:val="false"/>
        </w:rPr>
      </w:pPr>
      <w:r>
        <w:rPr>
          <w:b w:val="false"/>
        </w:rPr>
        <w:t>Нормы правописания корня -кас- - -кос- с чередованием а // о, гласных в приставках пре- и при-.</w:t>
      </w:r>
    </w:p>
    <w:p>
      <w:pPr>
        <w:pStyle w:val="311"/>
        <w:ind w:left="0" w:right="-1" w:firstLine="567"/>
        <w:rPr>
          <w:b w:val="false"/>
          <w:b w:val="false"/>
        </w:rPr>
      </w:pPr>
      <w:r>
        <w:rPr>
          <w:b w:val="false"/>
        </w:rPr>
        <w:t>Орфографический анализ слов (в рамках изученного).</w:t>
      </w:r>
    </w:p>
    <w:p>
      <w:pPr>
        <w:pStyle w:val="311"/>
        <w:ind w:left="0" w:right="-1" w:firstLine="567"/>
        <w:rPr>
          <w:b w:val="false"/>
          <w:b w:val="false"/>
        </w:rPr>
      </w:pPr>
      <w:r>
        <w:rPr>
          <w:b w:val="false"/>
        </w:rPr>
        <w:t>Морфология. Культура речи. Орфография.</w:t>
      </w:r>
    </w:p>
    <w:p>
      <w:pPr>
        <w:pStyle w:val="311"/>
        <w:ind w:left="0" w:right="-1" w:firstLine="567"/>
        <w:rPr>
          <w:b w:val="false"/>
          <w:b w:val="false"/>
        </w:rPr>
      </w:pPr>
      <w:r>
        <w:rPr>
          <w:b w:val="false"/>
        </w:rPr>
        <w:t>Имя существительное.</w:t>
      </w:r>
    </w:p>
    <w:p>
      <w:pPr>
        <w:pStyle w:val="311"/>
        <w:ind w:left="0" w:right="-1" w:firstLine="567"/>
        <w:rPr>
          <w:b w:val="false"/>
          <w:b w:val="false"/>
        </w:rPr>
      </w:pPr>
      <w:r>
        <w:rPr>
          <w:b w:val="false"/>
        </w:rPr>
        <w:t>Особенности словообразования.</w:t>
      </w:r>
    </w:p>
    <w:p>
      <w:pPr>
        <w:pStyle w:val="311"/>
        <w:ind w:left="0" w:right="-1" w:firstLine="567"/>
        <w:rPr>
          <w:b w:val="false"/>
          <w:b w:val="false"/>
        </w:rPr>
      </w:pPr>
      <w:r>
        <w:rPr>
          <w:b w:val="false"/>
        </w:rPr>
        <w:t>Нормы произношения имён существительных, нормы постановки ударения (в рамках изученного).</w:t>
      </w:r>
    </w:p>
    <w:p>
      <w:pPr>
        <w:pStyle w:val="311"/>
        <w:ind w:left="0" w:right="-1" w:firstLine="567"/>
        <w:rPr>
          <w:b w:val="false"/>
          <w:b w:val="false"/>
        </w:rPr>
      </w:pPr>
      <w:r>
        <w:rPr>
          <w:b w:val="false"/>
        </w:rPr>
        <w:t>Нормы словоизменения имён существительных.</w:t>
      </w:r>
    </w:p>
    <w:p>
      <w:pPr>
        <w:pStyle w:val="311"/>
        <w:ind w:left="0" w:right="-1" w:firstLine="567"/>
        <w:rPr>
          <w:b w:val="false"/>
          <w:b w:val="false"/>
        </w:rPr>
      </w:pPr>
      <w:r>
        <w:rPr>
          <w:b w:val="false"/>
        </w:rPr>
        <w:t>Морфологический анализ имён существительных.</w:t>
      </w:r>
    </w:p>
    <w:p>
      <w:pPr>
        <w:pStyle w:val="311"/>
        <w:ind w:left="0" w:right="-1" w:firstLine="567"/>
        <w:rPr>
          <w:b w:val="false"/>
          <w:b w:val="false"/>
        </w:rPr>
      </w:pPr>
      <w:r>
        <w:rPr>
          <w:b w:val="false"/>
        </w:rPr>
        <w:t>Нормы слитного и дефисного написания пол- и полу- со словами. Орфографический анализ имён существительных (в рамках изученного).</w:t>
      </w:r>
    </w:p>
    <w:p>
      <w:pPr>
        <w:pStyle w:val="311"/>
        <w:ind w:left="0" w:right="-1" w:firstLine="567"/>
        <w:rPr>
          <w:b w:val="false"/>
          <w:b w:val="false"/>
        </w:rPr>
      </w:pPr>
      <w:r>
        <w:rPr>
          <w:b w:val="false"/>
        </w:rPr>
        <w:t>Имя прилагательное.</w:t>
      </w:r>
    </w:p>
    <w:p>
      <w:pPr>
        <w:pStyle w:val="311"/>
        <w:ind w:left="0" w:right="-1" w:firstLine="567"/>
        <w:rPr>
          <w:b w:val="false"/>
          <w:b w:val="false"/>
        </w:rPr>
      </w:pPr>
      <w:r>
        <w:rPr>
          <w:b w:val="false"/>
        </w:rPr>
        <w:t>Качественные, относительные и притяжательные имена прилагательные. Степени сравнения качественных имён прилагательных.</w:t>
      </w:r>
    </w:p>
    <w:p>
      <w:pPr>
        <w:pStyle w:val="311"/>
        <w:ind w:left="0" w:right="-1" w:firstLine="567"/>
        <w:rPr>
          <w:b w:val="false"/>
          <w:b w:val="false"/>
        </w:rPr>
      </w:pPr>
      <w:r>
        <w:rPr>
          <w:b w:val="false"/>
        </w:rPr>
        <w:t>Словообразование имён прилагательных.</w:t>
      </w:r>
    </w:p>
    <w:p>
      <w:pPr>
        <w:pStyle w:val="311"/>
        <w:ind w:left="0" w:right="-1" w:firstLine="567"/>
        <w:rPr>
          <w:b w:val="false"/>
          <w:b w:val="false"/>
        </w:rPr>
      </w:pPr>
      <w:r>
        <w:rPr>
          <w:b w:val="false"/>
        </w:rPr>
        <w:t>Морфологический анализ имён прилагательных.</w:t>
      </w:r>
    </w:p>
    <w:p>
      <w:pPr>
        <w:pStyle w:val="311"/>
        <w:ind w:left="0" w:right="-1" w:firstLine="567"/>
        <w:rPr>
          <w:b w:val="false"/>
          <w:b w:val="false"/>
        </w:rPr>
      </w:pPr>
      <w:r>
        <w:rPr>
          <w:b w:val="false"/>
        </w:rPr>
        <w:t>Правописание н и нн в именах прилагательных.</w:t>
      </w:r>
    </w:p>
    <w:p>
      <w:pPr>
        <w:pStyle w:val="311"/>
        <w:ind w:left="0" w:right="-1" w:firstLine="567"/>
        <w:rPr>
          <w:b w:val="false"/>
          <w:b w:val="false"/>
        </w:rPr>
      </w:pPr>
      <w:r>
        <w:rPr>
          <w:b w:val="false"/>
        </w:rPr>
        <w:t>Правописание суффиксов -к- и -ск- имён прилагательных.</w:t>
      </w:r>
    </w:p>
    <w:p>
      <w:pPr>
        <w:pStyle w:val="311"/>
        <w:ind w:left="0" w:right="-1" w:firstLine="567"/>
        <w:rPr>
          <w:b w:val="false"/>
          <w:b w:val="false"/>
        </w:rPr>
      </w:pPr>
      <w:r>
        <w:rPr>
          <w:b w:val="false"/>
        </w:rPr>
        <w:t>Правописание сложных имён прилагательных.</w:t>
      </w:r>
    </w:p>
    <w:p>
      <w:pPr>
        <w:pStyle w:val="311"/>
        <w:ind w:left="0" w:right="-1" w:firstLine="567"/>
        <w:rPr>
          <w:b w:val="false"/>
          <w:b w:val="false"/>
        </w:rPr>
      </w:pPr>
      <w:r>
        <w:rPr>
          <w:b w:val="false"/>
        </w:rPr>
        <w:t>Нормы произношения имён прилагательных, нормы ударения (в рамках</w:t>
      </w:r>
    </w:p>
    <w:p>
      <w:pPr>
        <w:pStyle w:val="311"/>
        <w:ind w:left="0" w:right="-1" w:firstLine="567"/>
        <w:rPr>
          <w:b w:val="false"/>
          <w:b w:val="false"/>
        </w:rPr>
      </w:pPr>
      <w:r>
        <w:rPr>
          <w:b w:val="false"/>
        </w:rPr>
        <w:t>изученного).</w:t>
      </w:r>
    </w:p>
    <w:p>
      <w:pPr>
        <w:pStyle w:val="311"/>
        <w:ind w:left="0" w:right="-1" w:firstLine="567"/>
        <w:rPr>
          <w:b w:val="false"/>
          <w:b w:val="false"/>
        </w:rPr>
      </w:pPr>
      <w:r>
        <w:rPr>
          <w:b w:val="false"/>
        </w:rPr>
        <w:t>Имя числительное.</w:t>
      </w:r>
    </w:p>
    <w:p>
      <w:pPr>
        <w:pStyle w:val="311"/>
        <w:ind w:left="0" w:right="-1" w:firstLine="567"/>
        <w:rPr>
          <w:b w:val="false"/>
          <w:b w:val="false"/>
        </w:rPr>
      </w:pPr>
      <w:r>
        <w:rPr>
          <w:b w:val="false"/>
        </w:rPr>
        <w:t>Общее грамматическое значение имени числительного. Синтаксические функции имён числительных.</w:t>
      </w:r>
    </w:p>
    <w:p>
      <w:pPr>
        <w:pStyle w:val="311"/>
        <w:ind w:left="0" w:right="-1" w:firstLine="567"/>
        <w:rPr>
          <w:b w:val="false"/>
          <w:b w:val="false"/>
        </w:rPr>
      </w:pPr>
      <w:r>
        <w:rPr>
          <w:b w:val="false"/>
        </w:rPr>
        <w:t>Разряды имён числительных по значению: количественные (целые, дробные, собирательные), порядковые числительные.</w:t>
      </w:r>
    </w:p>
    <w:p>
      <w:pPr>
        <w:pStyle w:val="311"/>
        <w:ind w:left="0" w:right="-1" w:firstLine="567"/>
        <w:rPr>
          <w:b w:val="false"/>
          <w:b w:val="false"/>
        </w:rPr>
      </w:pPr>
      <w:r>
        <w:rPr>
          <w:b w:val="false"/>
        </w:rPr>
        <w:t>Разряды имён числительных по строению: простые, сложные, составные числительные.</w:t>
      </w:r>
    </w:p>
    <w:p>
      <w:pPr>
        <w:pStyle w:val="311"/>
        <w:ind w:left="0" w:right="-1" w:firstLine="567"/>
        <w:rPr>
          <w:b w:val="false"/>
          <w:b w:val="false"/>
        </w:rPr>
      </w:pPr>
      <w:r>
        <w:rPr>
          <w:b w:val="false"/>
        </w:rPr>
        <w:t>Словообразование имён числительных.</w:t>
      </w:r>
    </w:p>
    <w:p>
      <w:pPr>
        <w:pStyle w:val="311"/>
        <w:ind w:left="0" w:right="-1" w:firstLine="567"/>
        <w:rPr>
          <w:b w:val="false"/>
          <w:b w:val="false"/>
        </w:rPr>
      </w:pPr>
      <w:r>
        <w:rPr>
          <w:b w:val="false"/>
        </w:rPr>
        <w:t>Склонение количественных и порядковых имён числительных.</w:t>
      </w:r>
    </w:p>
    <w:p>
      <w:pPr>
        <w:pStyle w:val="311"/>
        <w:ind w:left="0" w:right="-1" w:firstLine="567"/>
        <w:rPr>
          <w:b w:val="false"/>
          <w:b w:val="false"/>
        </w:rPr>
      </w:pPr>
      <w:r>
        <w:rPr>
          <w:b w:val="false"/>
        </w:rPr>
        <w:t>Правильное образование форм имён числительных.</w:t>
      </w:r>
    </w:p>
    <w:p>
      <w:pPr>
        <w:pStyle w:val="311"/>
        <w:ind w:left="0" w:right="-1" w:firstLine="567"/>
        <w:rPr>
          <w:b w:val="false"/>
          <w:b w:val="false"/>
        </w:rPr>
      </w:pPr>
      <w:r>
        <w:rPr>
          <w:b w:val="false"/>
        </w:rPr>
        <w:t>Правильное употребление собирательных имён числительных.</w:t>
      </w:r>
    </w:p>
    <w:p>
      <w:pPr>
        <w:pStyle w:val="311"/>
        <w:ind w:left="0" w:right="-1" w:firstLine="567"/>
        <w:rPr>
          <w:b w:val="false"/>
          <w:b w:val="false"/>
        </w:rPr>
      </w:pPr>
      <w:r>
        <w:rPr>
          <w:b w:val="false"/>
        </w:rPr>
        <w:t>Употребление имён числительных в научных текстах, деловой речи.</w:t>
      </w:r>
    </w:p>
    <w:p>
      <w:pPr>
        <w:pStyle w:val="311"/>
        <w:ind w:left="0" w:right="-1" w:firstLine="567"/>
        <w:rPr>
          <w:b w:val="false"/>
          <w:b w:val="false"/>
        </w:rPr>
      </w:pPr>
      <w:r>
        <w:rPr>
          <w:b w:val="false"/>
        </w:rPr>
        <w:t>Морфологический анализ имён числительных.</w:t>
      </w:r>
    </w:p>
    <w:p>
      <w:pPr>
        <w:pStyle w:val="311"/>
        <w:ind w:left="0" w:right="-1" w:firstLine="567"/>
        <w:rPr>
          <w:b w:val="false"/>
          <w:b w:val="false"/>
        </w:rPr>
      </w:pPr>
      <w:r>
        <w:rPr>
          <w:b w:val="false"/>
        </w:rPr>
        <w:t>Нормы правописания имён числительных:</w:t>
        <w:tab/>
        <w:t>написание ь в именах</w:t>
      </w:r>
    </w:p>
    <w:p>
      <w:pPr>
        <w:pStyle w:val="311"/>
        <w:ind w:left="0" w:right="-1" w:firstLine="567"/>
        <w:rPr>
          <w:b w:val="false"/>
          <w:b w:val="false"/>
        </w:rPr>
      </w:pPr>
      <w:r>
        <w:rPr>
          <w:b w:val="false"/>
        </w:rPr>
        <w:t>числительных; написание двойных согласных; слитное, раздельное, дефисное написание числительных; нормы правописания окончаний числительных.</w:t>
      </w:r>
    </w:p>
    <w:p>
      <w:pPr>
        <w:pStyle w:val="311"/>
        <w:ind w:left="0" w:right="-1" w:firstLine="567"/>
        <w:rPr>
          <w:b w:val="false"/>
          <w:b w:val="false"/>
        </w:rPr>
      </w:pPr>
      <w:r>
        <w:rPr>
          <w:b w:val="false"/>
        </w:rPr>
        <w:t>Орфографический анализ имён числительных (в рамках изученного).</w:t>
      </w:r>
    </w:p>
    <w:p>
      <w:pPr>
        <w:pStyle w:val="311"/>
        <w:ind w:left="0" w:right="-1" w:firstLine="567"/>
        <w:rPr>
          <w:b w:val="false"/>
          <w:b w:val="false"/>
        </w:rPr>
      </w:pPr>
      <w:r>
        <w:rPr>
          <w:b w:val="false"/>
        </w:rPr>
        <w:t>Местоимение.</w:t>
      </w:r>
    </w:p>
    <w:p>
      <w:pPr>
        <w:pStyle w:val="311"/>
        <w:ind w:left="0" w:right="-1" w:firstLine="567"/>
        <w:rPr>
          <w:b w:val="false"/>
          <w:b w:val="false"/>
        </w:rPr>
      </w:pPr>
      <w:r>
        <w:rPr>
          <w:b w:val="false"/>
        </w:rPr>
        <w:t>Общее грамматическое значение местоимения. Синтаксические функции местоимений.</w:t>
      </w:r>
    </w:p>
    <w:p>
      <w:pPr>
        <w:pStyle w:val="311"/>
        <w:ind w:left="0" w:right="-1" w:firstLine="567"/>
        <w:rPr>
          <w:b w:val="false"/>
          <w:b w:val="false"/>
        </w:rPr>
      </w:pPr>
      <w:r>
        <w:rPr>
          <w:b w:val="false"/>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pPr>
        <w:pStyle w:val="311"/>
        <w:ind w:left="0" w:right="-1" w:firstLine="567"/>
        <w:rPr>
          <w:b w:val="false"/>
          <w:b w:val="false"/>
        </w:rPr>
      </w:pPr>
      <w:r>
        <w:rPr>
          <w:b w:val="false"/>
        </w:rPr>
        <w:t>Склонение местоимений.</w:t>
      </w:r>
    </w:p>
    <w:p>
      <w:pPr>
        <w:pStyle w:val="311"/>
        <w:ind w:left="0" w:right="-1" w:firstLine="567"/>
        <w:rPr>
          <w:b w:val="false"/>
          <w:b w:val="false"/>
        </w:rPr>
      </w:pPr>
      <w:r>
        <w:rPr>
          <w:b w:val="false"/>
        </w:rPr>
        <w:t>Словообразование местоимений.</w:t>
      </w:r>
    </w:p>
    <w:p>
      <w:pPr>
        <w:pStyle w:val="311"/>
        <w:ind w:left="0" w:right="-1" w:firstLine="567"/>
        <w:rPr>
          <w:b w:val="false"/>
          <w:b w:val="false"/>
        </w:rPr>
      </w:pPr>
      <w:r>
        <w:rPr>
          <w:b w:val="false"/>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pPr>
        <w:pStyle w:val="311"/>
        <w:ind w:left="0" w:right="-1" w:firstLine="567"/>
        <w:rPr>
          <w:b w:val="false"/>
          <w:b w:val="false"/>
        </w:rPr>
      </w:pPr>
      <w:r>
        <w:rPr>
          <w:b w:val="false"/>
        </w:rPr>
        <w:t>Морфологический анализ местоимений.</w:t>
      </w:r>
    </w:p>
    <w:p>
      <w:pPr>
        <w:pStyle w:val="311"/>
        <w:ind w:left="0" w:right="-1" w:firstLine="567"/>
        <w:rPr>
          <w:b w:val="false"/>
          <w:b w:val="false"/>
        </w:rPr>
      </w:pPr>
      <w:r>
        <w:rPr>
          <w:b w:val="false"/>
        </w:rPr>
        <w:t>Нормы правописания местоимений: правописание местоимений с не и ни; слитное, раздельное и дефисное написание местоимений.</w:t>
      </w:r>
    </w:p>
    <w:p>
      <w:pPr>
        <w:pStyle w:val="311"/>
        <w:ind w:left="0" w:right="-1" w:firstLine="567"/>
        <w:rPr>
          <w:b w:val="false"/>
          <w:b w:val="false"/>
        </w:rPr>
      </w:pPr>
      <w:r>
        <w:rPr>
          <w:b w:val="false"/>
        </w:rPr>
        <w:t>Орфографический анализ местоимений (в рамках изученного).</w:t>
      </w:r>
    </w:p>
    <w:p>
      <w:pPr>
        <w:pStyle w:val="311"/>
        <w:ind w:left="0" w:right="-1" w:firstLine="567"/>
        <w:rPr>
          <w:b w:val="false"/>
          <w:b w:val="false"/>
        </w:rPr>
      </w:pPr>
      <w:r>
        <w:rPr>
          <w:b w:val="false"/>
        </w:rPr>
        <w:t>Глагол.</w:t>
      </w:r>
    </w:p>
    <w:p>
      <w:pPr>
        <w:pStyle w:val="311"/>
        <w:ind w:left="0" w:right="-1" w:firstLine="567"/>
        <w:rPr>
          <w:b w:val="false"/>
          <w:b w:val="false"/>
        </w:rPr>
      </w:pPr>
      <w:r>
        <w:rPr>
          <w:b w:val="false"/>
        </w:rPr>
        <w:t>Переходные и непереходные глаголы.</w:t>
      </w:r>
    </w:p>
    <w:p>
      <w:pPr>
        <w:pStyle w:val="311"/>
        <w:ind w:left="0" w:right="-1" w:firstLine="567"/>
        <w:rPr>
          <w:b w:val="false"/>
          <w:b w:val="false"/>
        </w:rPr>
      </w:pPr>
      <w:r>
        <w:rPr>
          <w:b w:val="false"/>
        </w:rPr>
        <w:t>Разноспрягаемые глаголы.</w:t>
      </w:r>
    </w:p>
    <w:p>
      <w:pPr>
        <w:pStyle w:val="311"/>
        <w:ind w:left="0" w:right="-1" w:firstLine="567"/>
        <w:rPr>
          <w:b w:val="false"/>
          <w:b w:val="false"/>
        </w:rPr>
      </w:pPr>
      <w:r>
        <w:rPr>
          <w:b w:val="false"/>
        </w:rPr>
        <w:t>Безличные глаголы. Использование личных глаголов в безличном значении. Изъявительное, условное и повелительное наклонения глагола.</w:t>
      </w:r>
    </w:p>
    <w:p>
      <w:pPr>
        <w:pStyle w:val="311"/>
        <w:ind w:left="0" w:right="-1" w:firstLine="567"/>
        <w:rPr>
          <w:b w:val="false"/>
          <w:b w:val="false"/>
        </w:rPr>
      </w:pPr>
      <w:r>
        <w:rPr>
          <w:b w:val="false"/>
        </w:rPr>
        <w:t>Нормы ударения в глагольных формах (в рамках изученного).</w:t>
      </w:r>
    </w:p>
    <w:p>
      <w:pPr>
        <w:pStyle w:val="311"/>
        <w:ind w:left="0" w:right="-1" w:firstLine="567"/>
        <w:rPr>
          <w:b w:val="false"/>
          <w:b w:val="false"/>
        </w:rPr>
      </w:pPr>
      <w:r>
        <w:rPr>
          <w:b w:val="false"/>
        </w:rPr>
        <w:t>Нормы словоизменения глаголов.</w:t>
      </w:r>
    </w:p>
    <w:p>
      <w:pPr>
        <w:pStyle w:val="311"/>
        <w:ind w:left="0" w:right="-1" w:firstLine="567"/>
        <w:rPr>
          <w:b w:val="false"/>
          <w:b w:val="false"/>
        </w:rPr>
      </w:pPr>
      <w:r>
        <w:rPr>
          <w:b w:val="false"/>
        </w:rPr>
        <w:t>Видо-временная соотнесённость глагольных форм в тексте.</w:t>
      </w:r>
    </w:p>
    <w:p>
      <w:pPr>
        <w:pStyle w:val="311"/>
        <w:ind w:left="0" w:right="-1" w:firstLine="567"/>
        <w:rPr>
          <w:b w:val="false"/>
          <w:b w:val="false"/>
        </w:rPr>
      </w:pPr>
      <w:r>
        <w:rPr>
          <w:b w:val="false"/>
        </w:rPr>
        <w:t>Морфологический анализ глаголов.</w:t>
      </w:r>
    </w:p>
    <w:p>
      <w:pPr>
        <w:pStyle w:val="311"/>
        <w:ind w:left="0" w:right="-1" w:firstLine="567"/>
        <w:rPr>
          <w:b w:val="false"/>
          <w:b w:val="false"/>
        </w:rPr>
      </w:pPr>
      <w:r>
        <w:rPr>
          <w:b w:val="false"/>
        </w:rPr>
        <w:t>Использование ь как показателя грамматической формы в повелительном наклонении глагола.</w:t>
      </w:r>
    </w:p>
    <w:p>
      <w:pPr>
        <w:pStyle w:val="311"/>
        <w:ind w:left="0" w:right="-1" w:firstLine="567"/>
        <w:rPr>
          <w:b w:val="false"/>
          <w:b w:val="false"/>
        </w:rPr>
      </w:pPr>
      <w:r>
        <w:rPr>
          <w:b w:val="false"/>
        </w:rPr>
        <w:t>Орфографический анализ глаголов (в рамках изученного).</w:t>
      </w:r>
    </w:p>
    <w:p>
      <w:pPr>
        <w:pStyle w:val="311"/>
        <w:spacing w:before="240" w:after="240"/>
        <w:ind w:left="0" w:right="-1" w:firstLine="567"/>
        <w:rPr>
          <w:b w:val="false"/>
          <w:b w:val="false"/>
        </w:rPr>
      </w:pPr>
      <w:r>
        <w:rPr>
          <w:b w:val="false"/>
        </w:rPr>
        <w:t>2.1.1.4. Содержание обучения в 7 классе.</w:t>
      </w:r>
    </w:p>
    <w:p>
      <w:pPr>
        <w:pStyle w:val="311"/>
        <w:ind w:left="0" w:right="-1" w:firstLine="567"/>
        <w:rPr>
          <w:b w:val="false"/>
          <w:b w:val="false"/>
        </w:rPr>
      </w:pPr>
      <w:r>
        <w:rPr>
          <w:b w:val="false"/>
        </w:rPr>
        <w:t>Общие сведения о языке.</w:t>
      </w:r>
    </w:p>
    <w:p>
      <w:pPr>
        <w:pStyle w:val="311"/>
        <w:ind w:left="0" w:right="-1" w:firstLine="567"/>
        <w:rPr>
          <w:b w:val="false"/>
          <w:b w:val="false"/>
        </w:rPr>
      </w:pPr>
      <w:r>
        <w:rPr>
          <w:b w:val="false"/>
        </w:rPr>
        <w:t>Русский язык как развивающееся явление. Взаимосвязь языка, культуры и истории народа.</w:t>
      </w:r>
    </w:p>
    <w:p>
      <w:pPr>
        <w:pStyle w:val="311"/>
        <w:ind w:left="0" w:right="-1" w:firstLine="567"/>
        <w:rPr>
          <w:b w:val="false"/>
          <w:b w:val="false"/>
        </w:rPr>
      </w:pPr>
      <w:r>
        <w:rPr>
          <w:b w:val="false"/>
        </w:rPr>
        <w:t>Язык и речь.</w:t>
      </w:r>
    </w:p>
    <w:p>
      <w:pPr>
        <w:pStyle w:val="311"/>
        <w:ind w:left="0" w:right="-1" w:firstLine="567"/>
        <w:rPr>
          <w:b w:val="false"/>
          <w:b w:val="false"/>
        </w:rPr>
      </w:pPr>
      <w:r>
        <w:rPr>
          <w:b w:val="false"/>
        </w:rPr>
        <w:t>Монолог-описание, монолог-рассуждение, монолог-повествование.</w:t>
      </w:r>
    </w:p>
    <w:p>
      <w:pPr>
        <w:pStyle w:val="311"/>
        <w:ind w:left="0" w:right="-1" w:firstLine="567"/>
        <w:rPr>
          <w:b w:val="false"/>
          <w:b w:val="false"/>
        </w:rPr>
      </w:pPr>
      <w:r>
        <w:rPr>
          <w:b w:val="false"/>
        </w:rPr>
        <w:t>Виды диалога: побуждение к действию, обмен мнениями, запрос информации, сообщение информации.</w:t>
      </w:r>
    </w:p>
    <w:p>
      <w:pPr>
        <w:pStyle w:val="311"/>
        <w:ind w:left="0" w:right="-1" w:firstLine="567"/>
        <w:rPr>
          <w:b w:val="false"/>
          <w:b w:val="false"/>
        </w:rPr>
      </w:pPr>
      <w:r>
        <w:rPr>
          <w:b w:val="false"/>
        </w:rPr>
        <w:t>Текст,</w:t>
      </w:r>
    </w:p>
    <w:p>
      <w:pPr>
        <w:pStyle w:val="311"/>
        <w:ind w:left="0" w:right="-1" w:firstLine="567"/>
        <w:rPr>
          <w:b w:val="false"/>
          <w:b w:val="false"/>
        </w:rPr>
      </w:pPr>
      <w:r>
        <w:rPr>
          <w:b w:val="false"/>
        </w:rPr>
        <w:t>Текст как речевое произведение. Основные признаки текста (обобщение). Структура текста. Абзац.</w:t>
      </w:r>
    </w:p>
    <w:p>
      <w:pPr>
        <w:pStyle w:val="311"/>
        <w:ind w:left="0" w:right="-1" w:firstLine="567"/>
        <w:rPr>
          <w:b w:val="false"/>
          <w:b w:val="false"/>
        </w:rPr>
      </w:pPr>
      <w:r>
        <w:rPr>
          <w:b w:val="false"/>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pPr>
        <w:pStyle w:val="311"/>
        <w:ind w:left="0" w:right="-1" w:firstLine="567"/>
        <w:rPr>
          <w:b w:val="false"/>
          <w:b w:val="false"/>
        </w:rPr>
      </w:pPr>
      <w:r>
        <w:rPr>
          <w:b w:val="false"/>
        </w:rPr>
        <w:t>Языковые средства выразительности в тексте: фонетические (звукопись), словообразовательные, лексические (обобщение).</w:t>
      </w:r>
    </w:p>
    <w:p>
      <w:pPr>
        <w:pStyle w:val="311"/>
        <w:ind w:left="0" w:right="-1" w:firstLine="567"/>
        <w:rPr>
          <w:b w:val="false"/>
          <w:b w:val="false"/>
        </w:rPr>
      </w:pPr>
      <w:r>
        <w:rPr>
          <w:b w:val="false"/>
        </w:rPr>
        <w:t>Рассуждение как функционально-смысловой тип речи.</w:t>
      </w:r>
    </w:p>
    <w:p>
      <w:pPr>
        <w:pStyle w:val="311"/>
        <w:ind w:left="0" w:right="-1" w:firstLine="567"/>
        <w:rPr>
          <w:b w:val="false"/>
          <w:b w:val="false"/>
        </w:rPr>
      </w:pPr>
      <w:r>
        <w:rPr>
          <w:b w:val="false"/>
        </w:rPr>
        <w:t>Структурные особенности текста-рассуждения.</w:t>
      </w:r>
    </w:p>
    <w:p>
      <w:pPr>
        <w:pStyle w:val="311"/>
        <w:ind w:left="0" w:right="-1" w:firstLine="567"/>
        <w:rPr>
          <w:b w:val="false"/>
          <w:b w:val="false"/>
        </w:rPr>
      </w:pPr>
      <w:r>
        <w:rPr>
          <w:b w:val="false"/>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311"/>
        <w:ind w:left="0" w:right="-1" w:firstLine="567"/>
        <w:rPr>
          <w:b w:val="false"/>
          <w:b w:val="false"/>
        </w:rPr>
      </w:pPr>
      <w:r>
        <w:rPr>
          <w:b w:val="false"/>
        </w:rPr>
        <w:t>Функциональные разновидности языка.</w:t>
      </w:r>
    </w:p>
    <w:p>
      <w:pPr>
        <w:pStyle w:val="311"/>
        <w:ind w:left="0" w:right="-1" w:firstLine="567"/>
        <w:rPr>
          <w:b w:val="false"/>
          <w:b w:val="false"/>
        </w:rPr>
      </w:pPr>
      <w:r>
        <w:rPr>
          <w:b w:val="false"/>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pPr>
        <w:pStyle w:val="311"/>
        <w:ind w:left="0" w:right="-1" w:firstLine="567"/>
        <w:rPr>
          <w:b w:val="false"/>
          <w:b w:val="false"/>
        </w:rPr>
      </w:pPr>
      <w:r>
        <w:rPr>
          <w:b w:val="false"/>
        </w:rPr>
        <w:t>Публицистический стиль. Сфера употребления, функции, языковые особенности.</w:t>
      </w:r>
    </w:p>
    <w:p>
      <w:pPr>
        <w:pStyle w:val="311"/>
        <w:ind w:left="0" w:right="-1" w:firstLine="567"/>
        <w:rPr>
          <w:b w:val="false"/>
          <w:b w:val="false"/>
        </w:rPr>
      </w:pPr>
      <w:r>
        <w:rPr>
          <w:b w:val="false"/>
        </w:rPr>
        <w:t>Жанры публицистического стиля (репортаж, заметка, интервью).</w:t>
      </w:r>
    </w:p>
    <w:p>
      <w:pPr>
        <w:pStyle w:val="311"/>
        <w:ind w:left="0" w:right="-1" w:firstLine="567"/>
        <w:rPr>
          <w:b w:val="false"/>
          <w:b w:val="false"/>
        </w:rPr>
      </w:pPr>
      <w:r>
        <w:rPr>
          <w:b w:val="false"/>
        </w:rPr>
        <w:t>Употребление языковых средств выразительности в текстах публицистического стиля.</w:t>
      </w:r>
    </w:p>
    <w:p>
      <w:pPr>
        <w:pStyle w:val="311"/>
        <w:ind w:left="0" w:right="-1" w:firstLine="567"/>
        <w:rPr>
          <w:b w:val="false"/>
          <w:b w:val="false"/>
        </w:rPr>
      </w:pPr>
      <w:r>
        <w:rPr>
          <w:b w:val="false"/>
        </w:rPr>
        <w:t>Официально-деловой стиль. Сфера употребления, функции, языковые особенности. Инструкция.</w:t>
      </w:r>
    </w:p>
    <w:p>
      <w:pPr>
        <w:pStyle w:val="311"/>
        <w:ind w:left="0" w:right="-1" w:firstLine="567"/>
        <w:rPr>
          <w:b w:val="false"/>
          <w:b w:val="false"/>
        </w:rPr>
      </w:pPr>
      <w:r>
        <w:rPr>
          <w:b w:val="false"/>
        </w:rPr>
        <w:t>Система языка.</w:t>
      </w:r>
    </w:p>
    <w:p>
      <w:pPr>
        <w:pStyle w:val="311"/>
        <w:ind w:left="0" w:right="-1" w:firstLine="567"/>
        <w:rPr>
          <w:b w:val="false"/>
          <w:b w:val="false"/>
        </w:rPr>
      </w:pPr>
      <w:r>
        <w:rPr>
          <w:b w:val="false"/>
        </w:rPr>
        <w:t>Морфология. Культура речи.</w:t>
      </w:r>
    </w:p>
    <w:p>
      <w:pPr>
        <w:pStyle w:val="311"/>
        <w:ind w:left="0" w:right="-1" w:firstLine="567"/>
        <w:rPr>
          <w:b w:val="false"/>
          <w:b w:val="false"/>
        </w:rPr>
      </w:pPr>
      <w:r>
        <w:rPr>
          <w:b w:val="false"/>
        </w:rPr>
        <w:t>Морфология как раздел науки о языке (обобщение).</w:t>
      </w:r>
    </w:p>
    <w:p>
      <w:pPr>
        <w:pStyle w:val="311"/>
        <w:ind w:left="0" w:right="-1" w:firstLine="567"/>
        <w:rPr>
          <w:b w:val="false"/>
          <w:b w:val="false"/>
        </w:rPr>
      </w:pPr>
      <w:r>
        <w:rPr>
          <w:b w:val="false"/>
        </w:rPr>
        <w:t>Причастие.</w:t>
      </w:r>
    </w:p>
    <w:p>
      <w:pPr>
        <w:pStyle w:val="311"/>
        <w:ind w:left="0" w:right="-1" w:firstLine="567"/>
        <w:rPr>
          <w:b w:val="false"/>
          <w:b w:val="false"/>
        </w:rPr>
      </w:pPr>
      <w:r>
        <w:rPr>
          <w:b w:val="false"/>
        </w:rPr>
        <w:t>Причастия как особая группа слов. Признаки глагола и имени прилагательного в причастии.</w:t>
      </w:r>
    </w:p>
    <w:p>
      <w:pPr>
        <w:pStyle w:val="311"/>
        <w:ind w:left="0" w:right="-1" w:firstLine="567"/>
        <w:rPr>
          <w:b w:val="false"/>
          <w:b w:val="false"/>
        </w:rPr>
      </w:pPr>
      <w:r>
        <w:rPr>
          <w:b w:val="false"/>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pPr>
        <w:pStyle w:val="311"/>
        <w:ind w:left="0" w:right="-1" w:firstLine="567"/>
        <w:rPr>
          <w:b w:val="false"/>
          <w:b w:val="false"/>
        </w:rPr>
      </w:pPr>
      <w:r>
        <w:rPr>
          <w:b w:val="false"/>
        </w:rPr>
        <w:t>Причастие в составе словосочетаний. Причастный оборот.</w:t>
      </w:r>
    </w:p>
    <w:p>
      <w:pPr>
        <w:pStyle w:val="311"/>
        <w:ind w:left="0" w:right="-1" w:firstLine="567"/>
        <w:rPr>
          <w:b w:val="false"/>
          <w:b w:val="false"/>
        </w:rPr>
      </w:pPr>
      <w:r>
        <w:rPr>
          <w:b w:val="false"/>
        </w:rPr>
        <w:t>Морфологический анализ причастий.</w:t>
      </w:r>
    </w:p>
    <w:p>
      <w:pPr>
        <w:pStyle w:val="311"/>
        <w:ind w:left="0" w:right="-1" w:firstLine="567"/>
        <w:rPr>
          <w:b w:val="false"/>
          <w:b w:val="false"/>
        </w:rPr>
      </w:pPr>
      <w:r>
        <w:rPr>
          <w:b w:val="false"/>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pPr>
        <w:pStyle w:val="311"/>
        <w:ind w:left="0" w:right="-1" w:firstLine="567"/>
        <w:rPr>
          <w:b w:val="false"/>
          <w:b w:val="false"/>
        </w:rPr>
      </w:pPr>
      <w:r>
        <w:rPr>
          <w:b w:val="false"/>
        </w:rPr>
        <w:t>Ударение в некоторых формах причастий.</w:t>
      </w:r>
    </w:p>
    <w:p>
      <w:pPr>
        <w:pStyle w:val="311"/>
        <w:ind w:left="0" w:right="-1" w:firstLine="567"/>
        <w:rPr>
          <w:b w:val="false"/>
          <w:b w:val="false"/>
        </w:rPr>
      </w:pPr>
      <w:r>
        <w:rPr>
          <w:b w:val="false"/>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w:t>
      </w:r>
    </w:p>
    <w:p>
      <w:pPr>
        <w:pStyle w:val="311"/>
        <w:ind w:left="0" w:right="-1" w:firstLine="567"/>
        <w:rPr>
          <w:b w:val="false"/>
          <w:b w:val="false"/>
        </w:rPr>
      </w:pPr>
      <w:r>
        <w:rPr>
          <w:b w:val="false"/>
        </w:rPr>
        <w:t>Правописание окончаний причастий. Слитное и раздельное написание не с причастиями.</w:t>
      </w:r>
    </w:p>
    <w:p>
      <w:pPr>
        <w:pStyle w:val="311"/>
        <w:ind w:left="0" w:right="-1" w:firstLine="567"/>
        <w:rPr>
          <w:b w:val="false"/>
          <w:b w:val="false"/>
        </w:rPr>
      </w:pPr>
      <w:r>
        <w:rPr>
          <w:b w:val="false"/>
        </w:rPr>
        <w:t>Орфографический анализ причастий (в рамках изученного).</w:t>
      </w:r>
    </w:p>
    <w:p>
      <w:pPr>
        <w:pStyle w:val="311"/>
        <w:ind w:left="0" w:right="-1" w:firstLine="567"/>
        <w:rPr>
          <w:b w:val="false"/>
          <w:b w:val="false"/>
        </w:rPr>
      </w:pPr>
      <w:r>
        <w:rPr>
          <w:b w:val="false"/>
        </w:rPr>
        <w:t>Знаки препинания в предложениях с причастным оборотом.</w:t>
      </w:r>
    </w:p>
    <w:p>
      <w:pPr>
        <w:pStyle w:val="311"/>
        <w:ind w:left="0" w:right="-1" w:firstLine="567"/>
        <w:rPr>
          <w:b w:val="false"/>
          <w:b w:val="false"/>
        </w:rPr>
      </w:pPr>
      <w:r>
        <w:rPr>
          <w:b w:val="false"/>
        </w:rPr>
        <w:t>Пунктуационный анализ предложений с причастным оборотом (в рамках изученного).</w:t>
      </w:r>
    </w:p>
    <w:p>
      <w:pPr>
        <w:pStyle w:val="311"/>
        <w:ind w:left="0" w:right="-1" w:firstLine="567"/>
        <w:rPr>
          <w:b w:val="false"/>
          <w:b w:val="false"/>
        </w:rPr>
      </w:pPr>
      <w:r>
        <w:rPr>
          <w:b w:val="false"/>
        </w:rPr>
        <w:t>Деепричастие.</w:t>
      </w:r>
    </w:p>
    <w:p>
      <w:pPr>
        <w:pStyle w:val="311"/>
        <w:ind w:left="0" w:right="-1" w:firstLine="567"/>
        <w:rPr>
          <w:b w:val="false"/>
          <w:b w:val="false"/>
        </w:rPr>
      </w:pPr>
      <w:r>
        <w:rPr>
          <w:b w:val="false"/>
        </w:rPr>
        <w:t>Деепричастия как особая группа слов. Признаки глагола и наречия в деепричастии. Синтаксическая функция деепричастия, роль в речи.</w:t>
      </w:r>
    </w:p>
    <w:p>
      <w:pPr>
        <w:pStyle w:val="311"/>
        <w:ind w:left="0" w:right="-1" w:firstLine="567"/>
        <w:rPr>
          <w:b w:val="false"/>
          <w:b w:val="false"/>
        </w:rPr>
      </w:pPr>
      <w:r>
        <w:rPr>
          <w:b w:val="false"/>
        </w:rPr>
        <w:t>Деепричастия совершенного и несовершенного вида.</w:t>
      </w:r>
    </w:p>
    <w:p>
      <w:pPr>
        <w:pStyle w:val="311"/>
        <w:ind w:left="0" w:right="-1" w:firstLine="567"/>
        <w:rPr>
          <w:b w:val="false"/>
          <w:b w:val="false"/>
        </w:rPr>
      </w:pPr>
      <w:r>
        <w:rPr>
          <w:b w:val="false"/>
        </w:rPr>
        <w:t>Деепричастие в составе словосочетаний. Деепричастный оборот.</w:t>
      </w:r>
    </w:p>
    <w:p>
      <w:pPr>
        <w:pStyle w:val="311"/>
        <w:ind w:left="0" w:right="-1" w:firstLine="567"/>
        <w:rPr>
          <w:b w:val="false"/>
          <w:b w:val="false"/>
        </w:rPr>
      </w:pPr>
      <w:r>
        <w:rPr>
          <w:b w:val="false"/>
        </w:rPr>
        <w:t>Морфологический анализ деепричастий.</w:t>
      </w:r>
    </w:p>
    <w:p>
      <w:pPr>
        <w:pStyle w:val="311"/>
        <w:ind w:left="0" w:right="-1" w:firstLine="567"/>
        <w:rPr>
          <w:b w:val="false"/>
          <w:b w:val="false"/>
        </w:rPr>
      </w:pPr>
      <w:r>
        <w:rPr>
          <w:b w:val="false"/>
        </w:rPr>
        <w:t>Постановка ударения в деепричастиях.</w:t>
      </w:r>
    </w:p>
    <w:p>
      <w:pPr>
        <w:pStyle w:val="311"/>
        <w:ind w:left="0" w:right="-1" w:firstLine="567"/>
        <w:rPr>
          <w:b w:val="false"/>
          <w:b w:val="false"/>
        </w:rPr>
      </w:pPr>
      <w:r>
        <w:rPr>
          <w:b w:val="false"/>
        </w:rPr>
        <w:t>Правописание гласных в суффиксах деепричастий. Слитное и раздельное написание не с деепричастиями.</w:t>
      </w:r>
    </w:p>
    <w:p>
      <w:pPr>
        <w:pStyle w:val="311"/>
        <w:ind w:left="0" w:right="-1" w:firstLine="567"/>
        <w:rPr>
          <w:b w:val="false"/>
          <w:b w:val="false"/>
        </w:rPr>
      </w:pPr>
      <w:r>
        <w:rPr>
          <w:b w:val="false"/>
        </w:rPr>
        <w:t>Орфографический анализ деепричастий (в рамках изученного).</w:t>
      </w:r>
    </w:p>
    <w:p>
      <w:pPr>
        <w:pStyle w:val="311"/>
        <w:ind w:left="0" w:right="-1" w:firstLine="567"/>
        <w:rPr>
          <w:b w:val="false"/>
          <w:b w:val="false"/>
        </w:rPr>
      </w:pPr>
      <w:r>
        <w:rPr>
          <w:b w:val="false"/>
        </w:rPr>
        <w:t>Правильное построение предложений с одиночными деепричастиями и деепричастными оборотами.</w:t>
      </w:r>
    </w:p>
    <w:p>
      <w:pPr>
        <w:pStyle w:val="311"/>
        <w:ind w:left="0" w:right="-1" w:firstLine="567"/>
        <w:rPr>
          <w:b w:val="false"/>
          <w:b w:val="false"/>
        </w:rPr>
      </w:pPr>
      <w:r>
        <w:rPr>
          <w:b w:val="false"/>
        </w:rPr>
        <w:t>Знаки препинания в предложениях с одиночным деепричастием и деепричастным оборотом.</w:t>
      </w:r>
    </w:p>
    <w:p>
      <w:pPr>
        <w:pStyle w:val="311"/>
        <w:ind w:left="0" w:right="-1" w:firstLine="567"/>
        <w:rPr>
          <w:b w:val="false"/>
          <w:b w:val="false"/>
        </w:rPr>
      </w:pPr>
      <w:r>
        <w:rPr>
          <w:b w:val="false"/>
        </w:rPr>
        <w:t>Пунктуационный анализ предложений с деепричастным оборотом (в рамках изученного).</w:t>
      </w:r>
    </w:p>
    <w:p>
      <w:pPr>
        <w:pStyle w:val="311"/>
        <w:ind w:left="0" w:right="-1" w:firstLine="567"/>
        <w:rPr>
          <w:b w:val="false"/>
          <w:b w:val="false"/>
        </w:rPr>
      </w:pPr>
      <w:r>
        <w:rPr>
          <w:b w:val="false"/>
        </w:rPr>
        <w:t>Наречие.</w:t>
      </w:r>
    </w:p>
    <w:p>
      <w:pPr>
        <w:pStyle w:val="311"/>
        <w:ind w:left="0" w:right="-1" w:firstLine="567"/>
        <w:rPr>
          <w:b w:val="false"/>
          <w:b w:val="false"/>
        </w:rPr>
      </w:pPr>
      <w:r>
        <w:rPr>
          <w:b w:val="false"/>
        </w:rPr>
        <w:t>Общее грамматическое значение наречий.</w:t>
      </w:r>
    </w:p>
    <w:p>
      <w:pPr>
        <w:pStyle w:val="311"/>
        <w:ind w:left="0" w:right="-1" w:firstLine="567"/>
        <w:rPr>
          <w:b w:val="false"/>
          <w:b w:val="false"/>
        </w:rPr>
      </w:pPr>
      <w:r>
        <w:rPr>
          <w:b w:val="false"/>
        </w:rPr>
        <w:t>Разряды наречий по значению. Простая и составная формы сравнительной и превосходной степеней сравнения наречий.</w:t>
      </w:r>
    </w:p>
    <w:p>
      <w:pPr>
        <w:pStyle w:val="311"/>
        <w:ind w:left="0" w:right="-1" w:firstLine="567"/>
        <w:rPr>
          <w:b w:val="false"/>
          <w:b w:val="false"/>
        </w:rPr>
      </w:pPr>
      <w:r>
        <w:rPr>
          <w:b w:val="false"/>
        </w:rPr>
        <w:t>Словообразование наречий. Синтаксические свойства наречий. Морфологический анализ наречий.</w:t>
      </w:r>
    </w:p>
    <w:p>
      <w:pPr>
        <w:pStyle w:val="311"/>
        <w:ind w:left="0" w:right="-1" w:firstLine="567"/>
        <w:rPr>
          <w:b w:val="false"/>
          <w:b w:val="false"/>
        </w:rPr>
      </w:pPr>
      <w:r>
        <w:rPr>
          <w:b w:val="false"/>
        </w:rPr>
        <w:t>Нормы постановки ударения в наречиях, нормы произношения наречий. Нормы образования степеней сравнения наречий.</w:t>
      </w:r>
    </w:p>
    <w:p>
      <w:pPr>
        <w:pStyle w:val="311"/>
        <w:ind w:left="0" w:right="-1" w:firstLine="567"/>
        <w:rPr>
          <w:b w:val="false"/>
          <w:b w:val="false"/>
        </w:rPr>
      </w:pPr>
      <w:r>
        <w:rPr>
          <w:b w:val="false"/>
        </w:rPr>
        <w:t>Роль наречий в тексте.</w:t>
      </w:r>
    </w:p>
    <w:p>
      <w:pPr>
        <w:pStyle w:val="311"/>
        <w:ind w:left="0" w:right="-1" w:firstLine="567"/>
        <w:rPr>
          <w:b w:val="false"/>
          <w:b w:val="false"/>
        </w:rPr>
      </w:pPr>
      <w:r>
        <w:rPr>
          <w:b w:val="false"/>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pPr>
        <w:pStyle w:val="311"/>
        <w:ind w:left="0" w:right="-1" w:firstLine="567"/>
        <w:rPr>
          <w:b w:val="false"/>
          <w:b w:val="false"/>
        </w:rPr>
      </w:pPr>
      <w:r>
        <w:rPr>
          <w:b w:val="false"/>
        </w:rPr>
        <w:t>Орфографический анализ наречий (в рамках изученного).</w:t>
      </w:r>
    </w:p>
    <w:p>
      <w:pPr>
        <w:pStyle w:val="311"/>
        <w:ind w:left="0" w:right="-1" w:firstLine="567"/>
        <w:rPr>
          <w:b w:val="false"/>
          <w:b w:val="false"/>
        </w:rPr>
      </w:pPr>
      <w:r>
        <w:rPr>
          <w:b w:val="false"/>
        </w:rPr>
        <w:t>Слова категории состояния.</w:t>
      </w:r>
    </w:p>
    <w:p>
      <w:pPr>
        <w:pStyle w:val="311"/>
        <w:ind w:left="0" w:right="-1" w:firstLine="567"/>
        <w:rPr>
          <w:b w:val="false"/>
          <w:b w:val="false"/>
        </w:rPr>
      </w:pPr>
      <w:r>
        <w:rPr>
          <w:b w:val="false"/>
        </w:rPr>
        <w:t>Вопрос о словах категории состояния в системе частей речи.</w:t>
      </w:r>
    </w:p>
    <w:p>
      <w:pPr>
        <w:pStyle w:val="311"/>
        <w:ind w:left="0" w:right="-1" w:firstLine="567"/>
        <w:rPr>
          <w:b w:val="false"/>
          <w:b w:val="false"/>
        </w:rPr>
      </w:pPr>
      <w:r>
        <w:rPr>
          <w:b w:val="false"/>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pPr>
        <w:pStyle w:val="311"/>
        <w:ind w:left="0" w:right="-1" w:firstLine="567"/>
        <w:rPr>
          <w:b w:val="false"/>
          <w:b w:val="false"/>
        </w:rPr>
      </w:pPr>
      <w:r>
        <w:rPr>
          <w:b w:val="false"/>
        </w:rPr>
        <w:t>Служебные части речи.</w:t>
      </w:r>
    </w:p>
    <w:p>
      <w:pPr>
        <w:pStyle w:val="311"/>
        <w:ind w:left="0" w:right="-1" w:firstLine="567"/>
        <w:rPr>
          <w:b w:val="false"/>
          <w:b w:val="false"/>
        </w:rPr>
      </w:pPr>
      <w:r>
        <w:rPr>
          <w:b w:val="false"/>
        </w:rPr>
        <w:t>Общая характеристика служебных частей речи. Отличие самостоятельных частей речи от служебных.</w:t>
      </w:r>
    </w:p>
    <w:p>
      <w:pPr>
        <w:pStyle w:val="311"/>
        <w:ind w:left="0" w:right="-1" w:firstLine="567"/>
        <w:rPr>
          <w:b w:val="false"/>
          <w:b w:val="false"/>
        </w:rPr>
      </w:pPr>
      <w:r>
        <w:rPr>
          <w:b w:val="false"/>
        </w:rPr>
        <w:t>Предлог.</w:t>
      </w:r>
    </w:p>
    <w:p>
      <w:pPr>
        <w:pStyle w:val="311"/>
        <w:ind w:left="0" w:right="-1" w:firstLine="567"/>
        <w:rPr>
          <w:b w:val="false"/>
          <w:b w:val="false"/>
        </w:rPr>
      </w:pPr>
      <w:r>
        <w:rPr>
          <w:b w:val="false"/>
        </w:rPr>
        <w:t>Предлог как служебная часть речи. Грамматические функции предлогов.</w:t>
      </w:r>
    </w:p>
    <w:p>
      <w:pPr>
        <w:pStyle w:val="311"/>
        <w:ind w:left="0" w:right="-1" w:firstLine="567"/>
        <w:rPr>
          <w:b w:val="false"/>
          <w:b w:val="false"/>
        </w:rPr>
      </w:pPr>
      <w:r>
        <w:rPr>
          <w:b w:val="false"/>
        </w:rPr>
        <w:t>Разряды предлогов по происхождению:</w:t>
        <w:tab/>
        <w:t>предлоги производные</w:t>
      </w:r>
    </w:p>
    <w:p>
      <w:pPr>
        <w:pStyle w:val="311"/>
        <w:ind w:left="0" w:right="-1" w:firstLine="567"/>
        <w:rPr>
          <w:b w:val="false"/>
          <w:b w:val="false"/>
        </w:rPr>
      </w:pPr>
      <w:r>
        <w:rPr>
          <w:b w:val="false"/>
        </w:rPr>
        <w:t>и непроизводные. Разряды предлогов по строению: предлоги простые и составные.</w:t>
      </w:r>
    </w:p>
    <w:p>
      <w:pPr>
        <w:pStyle w:val="311"/>
        <w:ind w:left="0" w:right="-1" w:firstLine="567"/>
        <w:rPr>
          <w:b w:val="false"/>
          <w:b w:val="false"/>
        </w:rPr>
      </w:pPr>
      <w:r>
        <w:rPr>
          <w:b w:val="false"/>
        </w:rPr>
        <w:t>Морфологический анализ предлогов.</w:t>
      </w:r>
    </w:p>
    <w:p>
      <w:pPr>
        <w:pStyle w:val="311"/>
        <w:ind w:left="0" w:right="-1" w:firstLine="567"/>
        <w:rPr>
          <w:b w:val="false"/>
          <w:b w:val="false"/>
        </w:rPr>
      </w:pPr>
      <w:r>
        <w:rPr>
          <w:b w:val="false"/>
        </w:rPr>
        <w:t>Употребление предлогов в речи в соответствии с их значением и стилистическими особенностями.</w:t>
      </w:r>
    </w:p>
    <w:p>
      <w:pPr>
        <w:pStyle w:val="311"/>
        <w:ind w:left="0" w:right="-1" w:firstLine="567"/>
        <w:rPr>
          <w:b w:val="false"/>
          <w:b w:val="false"/>
        </w:rPr>
      </w:pPr>
      <w:r>
        <w:rPr>
          <w:b w:val="false"/>
        </w:rPr>
        <w:t>Нормы употребления имён существительных и местоимений с предлогами.</w:t>
      </w:r>
    </w:p>
    <w:p>
      <w:pPr>
        <w:pStyle w:val="311"/>
        <w:ind w:left="0" w:right="-1" w:firstLine="567"/>
        <w:rPr>
          <w:b w:val="false"/>
          <w:b w:val="false"/>
        </w:rPr>
      </w:pPr>
      <w:r>
        <w:rPr>
          <w:b w:val="false"/>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pPr>
        <w:pStyle w:val="311"/>
        <w:ind w:left="0" w:right="-1" w:firstLine="567"/>
        <w:rPr>
          <w:b w:val="false"/>
          <w:b w:val="false"/>
        </w:rPr>
      </w:pPr>
      <w:r>
        <w:rPr>
          <w:b w:val="false"/>
        </w:rPr>
        <w:t>Правописание производных предлогов.</w:t>
      </w:r>
    </w:p>
    <w:p>
      <w:pPr>
        <w:pStyle w:val="311"/>
        <w:ind w:left="0" w:right="-1" w:firstLine="567"/>
        <w:rPr>
          <w:b w:val="false"/>
          <w:b w:val="false"/>
        </w:rPr>
      </w:pPr>
      <w:r>
        <w:rPr>
          <w:b w:val="false"/>
        </w:rPr>
        <w:t>Союз.</w:t>
      </w:r>
    </w:p>
    <w:p>
      <w:pPr>
        <w:pStyle w:val="311"/>
        <w:ind w:left="0" w:right="-1" w:firstLine="567"/>
        <w:rPr>
          <w:b w:val="false"/>
          <w:b w:val="false"/>
        </w:rPr>
      </w:pPr>
      <w:r>
        <w:rPr>
          <w:b w:val="false"/>
        </w:rPr>
        <w:t>Союз как служебная часть речи. Союз как средство связи однородных членов предложения и частей сложного предложения.</w:t>
      </w:r>
    </w:p>
    <w:p>
      <w:pPr>
        <w:pStyle w:val="311"/>
        <w:ind w:left="0" w:right="-1" w:firstLine="567"/>
        <w:rPr>
          <w:b w:val="false"/>
          <w:b w:val="false"/>
        </w:rPr>
      </w:pPr>
      <w:r>
        <w:rPr>
          <w:b w:val="false"/>
        </w:rPr>
        <w:t>Разряды союзов по строению: простые и составные. Правописание составных союзов. Разряды союзов по значению: сочинительные и подчинительные.</w:t>
      </w:r>
    </w:p>
    <w:p>
      <w:pPr>
        <w:pStyle w:val="311"/>
        <w:ind w:left="0" w:right="-1" w:firstLine="567"/>
        <w:rPr>
          <w:b w:val="false"/>
          <w:b w:val="false"/>
        </w:rPr>
      </w:pPr>
      <w:r>
        <w:rPr>
          <w:b w:val="false"/>
        </w:rPr>
        <w:t>Одиночные, двойные и повторяющиеся сочинительные союзы.</w:t>
      </w:r>
    </w:p>
    <w:p>
      <w:pPr>
        <w:pStyle w:val="311"/>
        <w:ind w:left="0" w:right="-1" w:firstLine="567"/>
        <w:rPr>
          <w:b w:val="false"/>
          <w:b w:val="false"/>
        </w:rPr>
      </w:pPr>
      <w:r>
        <w:rPr>
          <w:b w:val="false"/>
        </w:rPr>
        <w:t>Морфологический анализ союзов.</w:t>
      </w:r>
    </w:p>
    <w:p>
      <w:pPr>
        <w:pStyle w:val="311"/>
        <w:ind w:left="0" w:right="-1" w:firstLine="567"/>
        <w:rPr>
          <w:b w:val="false"/>
          <w:b w:val="false"/>
        </w:rPr>
      </w:pPr>
      <w:r>
        <w:rPr>
          <w:b w:val="false"/>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pPr>
        <w:pStyle w:val="311"/>
        <w:ind w:left="0" w:right="-1" w:firstLine="567"/>
        <w:rPr>
          <w:b w:val="false"/>
          <w:b w:val="false"/>
        </w:rPr>
      </w:pPr>
      <w:r>
        <w:rPr>
          <w:b w:val="false"/>
        </w:rPr>
        <w:t>Правописание союзов.</w:t>
      </w:r>
    </w:p>
    <w:p>
      <w:pPr>
        <w:pStyle w:val="311"/>
        <w:ind w:left="0" w:right="-1" w:firstLine="567"/>
        <w:rPr>
          <w:b w:val="false"/>
          <w:b w:val="false"/>
        </w:rPr>
      </w:pPr>
      <w:r>
        <w:rPr>
          <w:b w:val="false"/>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pPr>
        <w:pStyle w:val="311"/>
        <w:ind w:left="0" w:right="-1" w:firstLine="567"/>
        <w:rPr>
          <w:b w:val="false"/>
          <w:b w:val="false"/>
        </w:rPr>
      </w:pPr>
      <w:r>
        <w:rPr>
          <w:b w:val="false"/>
        </w:rPr>
        <w:t>Частица.</w:t>
      </w:r>
    </w:p>
    <w:p>
      <w:pPr>
        <w:pStyle w:val="311"/>
        <w:ind w:left="0" w:right="-1" w:firstLine="567"/>
        <w:rPr>
          <w:b w:val="false"/>
          <w:b w:val="false"/>
        </w:rPr>
      </w:pPr>
      <w:r>
        <w:rPr>
          <w:b w:val="false"/>
        </w:rPr>
        <w:t>Частица как служебная часть речи.</w:t>
      </w:r>
    </w:p>
    <w:p>
      <w:pPr>
        <w:pStyle w:val="311"/>
        <w:ind w:left="0" w:right="-1" w:firstLine="567"/>
        <w:rPr>
          <w:b w:val="false"/>
          <w:b w:val="false"/>
        </w:rPr>
      </w:pPr>
      <w:r>
        <w:rPr>
          <w:b w:val="false"/>
        </w:rPr>
        <w:t>Разряды частиц по значению и употреблению:</w:t>
        <w:tab/>
        <w:t>формообразующие,</w:t>
      </w:r>
    </w:p>
    <w:p>
      <w:pPr>
        <w:pStyle w:val="311"/>
        <w:ind w:left="0" w:right="-1" w:firstLine="567"/>
        <w:rPr>
          <w:b w:val="false"/>
          <w:b w:val="false"/>
        </w:rPr>
      </w:pPr>
      <w:r>
        <w:rPr>
          <w:b w:val="false"/>
        </w:rPr>
        <w:t>отрицательные, модальные.</w:t>
      </w:r>
    </w:p>
    <w:p>
      <w:pPr>
        <w:pStyle w:val="311"/>
        <w:ind w:left="0" w:right="-1" w:firstLine="567"/>
        <w:rPr>
          <w:b w:val="false"/>
          <w:b w:val="false"/>
        </w:rPr>
      </w:pPr>
      <w:r>
        <w:rPr>
          <w:b w:val="false"/>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pPr>
        <w:pStyle w:val="311"/>
        <w:ind w:left="0" w:right="-1" w:firstLine="567"/>
        <w:rPr>
          <w:b w:val="false"/>
          <w:b w:val="false"/>
        </w:rPr>
      </w:pPr>
      <w:r>
        <w:rPr>
          <w:b w:val="false"/>
        </w:rPr>
        <w:t>Морфологический анализ частиц.</w:t>
      </w:r>
    </w:p>
    <w:p>
      <w:pPr>
        <w:pStyle w:val="311"/>
        <w:ind w:left="0" w:right="-1" w:firstLine="567"/>
        <w:rPr>
          <w:b w:val="false"/>
          <w:b w:val="false"/>
        </w:rPr>
      </w:pPr>
      <w:r>
        <w:rPr>
          <w:b w:val="false"/>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w:t>
      </w:r>
    </w:p>
    <w:p>
      <w:pPr>
        <w:pStyle w:val="311"/>
        <w:ind w:left="0" w:right="-1" w:firstLine="567"/>
        <w:rPr>
          <w:b w:val="false"/>
          <w:b w:val="false"/>
        </w:rPr>
      </w:pPr>
      <w:r>
        <w:rPr>
          <w:b w:val="false"/>
        </w:rPr>
        <w:t>частиц бы, ли, же с другими словами. Дефисное написание частиц -то, -таки, -ка.</w:t>
      </w:r>
    </w:p>
    <w:p>
      <w:pPr>
        <w:pStyle w:val="311"/>
        <w:ind w:left="0" w:right="-1" w:firstLine="567"/>
        <w:rPr>
          <w:b w:val="false"/>
          <w:b w:val="false"/>
        </w:rPr>
      </w:pPr>
      <w:r>
        <w:rPr>
          <w:b w:val="false"/>
        </w:rPr>
        <w:t>Междометия и звукоподражательные слова.</w:t>
      </w:r>
    </w:p>
    <w:p>
      <w:pPr>
        <w:pStyle w:val="311"/>
        <w:ind w:left="0" w:right="-1" w:firstLine="567"/>
        <w:rPr>
          <w:b w:val="false"/>
          <w:b w:val="false"/>
        </w:rPr>
      </w:pPr>
      <w:r>
        <w:rPr>
          <w:b w:val="false"/>
        </w:rPr>
        <w:t>Междометия как особая группа слов.</w:t>
      </w:r>
    </w:p>
    <w:p>
      <w:pPr>
        <w:pStyle w:val="311"/>
        <w:ind w:left="0" w:right="-1" w:firstLine="567"/>
        <w:rPr>
          <w:b w:val="false"/>
          <w:b w:val="false"/>
        </w:rPr>
      </w:pPr>
      <w:r>
        <w:rPr>
          <w:b w:val="false"/>
        </w:rPr>
        <w:t>Разряды междометий по значению (выражающие чувства, побуждающие к действию, этикетные междометия); междометия производные и непроизводные.</w:t>
      </w:r>
    </w:p>
    <w:p>
      <w:pPr>
        <w:pStyle w:val="311"/>
        <w:ind w:left="0" w:right="-1" w:firstLine="567"/>
        <w:rPr>
          <w:b w:val="false"/>
          <w:b w:val="false"/>
        </w:rPr>
      </w:pPr>
      <w:r>
        <w:rPr>
          <w:b w:val="false"/>
        </w:rPr>
        <w:t>Морфологический анализ междометий.</w:t>
      </w:r>
    </w:p>
    <w:p>
      <w:pPr>
        <w:pStyle w:val="311"/>
        <w:ind w:left="0" w:right="-1" w:firstLine="567"/>
        <w:rPr>
          <w:b w:val="false"/>
          <w:b w:val="false"/>
        </w:rPr>
      </w:pPr>
      <w:r>
        <w:rPr>
          <w:b w:val="false"/>
        </w:rPr>
        <w:t>Звукоподражательные слова.</w:t>
      </w:r>
    </w:p>
    <w:p>
      <w:pPr>
        <w:pStyle w:val="311"/>
        <w:ind w:left="0" w:right="-1" w:firstLine="567"/>
        <w:rPr>
          <w:b w:val="false"/>
          <w:b w:val="false"/>
        </w:rPr>
      </w:pPr>
      <w:r>
        <w:rPr>
          <w:b w:val="false"/>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pPr>
        <w:pStyle w:val="311"/>
        <w:ind w:left="0" w:right="-1" w:firstLine="567"/>
        <w:rPr>
          <w:b w:val="false"/>
          <w:b w:val="false"/>
        </w:rPr>
      </w:pPr>
      <w:r>
        <w:rPr>
          <w:b w:val="false"/>
        </w:rPr>
        <w:t>Омонимия слов разных частей речи. Грамматическая омонимия. Использование грамматических омонимов в речи.</w:t>
      </w:r>
    </w:p>
    <w:p>
      <w:pPr>
        <w:pStyle w:val="311"/>
        <w:spacing w:before="240" w:after="240"/>
        <w:ind w:left="0" w:right="-1" w:firstLine="567"/>
        <w:rPr>
          <w:b w:val="false"/>
          <w:b w:val="false"/>
        </w:rPr>
      </w:pPr>
      <w:r>
        <w:rPr>
          <w:b w:val="false"/>
        </w:rPr>
        <w:t>2.1.1.5. Содержание обучения в 8 классе.</w:t>
      </w:r>
    </w:p>
    <w:p>
      <w:pPr>
        <w:pStyle w:val="311"/>
        <w:ind w:left="0" w:right="-1" w:firstLine="567"/>
        <w:rPr>
          <w:b w:val="false"/>
          <w:b w:val="false"/>
        </w:rPr>
      </w:pPr>
      <w:r>
        <w:rPr>
          <w:b w:val="false"/>
        </w:rPr>
        <w:t>Общие сведения о языке.</w:t>
      </w:r>
    </w:p>
    <w:p>
      <w:pPr>
        <w:pStyle w:val="311"/>
        <w:ind w:left="0" w:right="-1" w:firstLine="567"/>
        <w:rPr>
          <w:b w:val="false"/>
          <w:b w:val="false"/>
        </w:rPr>
      </w:pPr>
      <w:r>
        <w:rPr>
          <w:b w:val="false"/>
        </w:rPr>
        <w:t>Русский язык в кругу других славянских языков.</w:t>
      </w:r>
    </w:p>
    <w:p>
      <w:pPr>
        <w:pStyle w:val="311"/>
        <w:ind w:left="0" w:right="-1" w:firstLine="567"/>
        <w:rPr>
          <w:b w:val="false"/>
          <w:b w:val="false"/>
        </w:rPr>
      </w:pPr>
      <w:r>
        <w:rPr>
          <w:b w:val="false"/>
        </w:rPr>
        <w:t>Язык и речь.</w:t>
      </w:r>
    </w:p>
    <w:p>
      <w:pPr>
        <w:pStyle w:val="311"/>
        <w:ind w:left="0" w:right="-1" w:firstLine="567"/>
        <w:rPr>
          <w:b w:val="false"/>
          <w:b w:val="false"/>
        </w:rPr>
      </w:pPr>
      <w:r>
        <w:rPr>
          <w:b w:val="false"/>
        </w:rPr>
        <w:t>Монолог-описание, монолог-рассуждение, монолог-повествование; выступление с научным сообщением.</w:t>
      </w:r>
    </w:p>
    <w:p>
      <w:pPr>
        <w:pStyle w:val="311"/>
        <w:ind w:left="0" w:right="-1" w:firstLine="567"/>
        <w:rPr>
          <w:b w:val="false"/>
          <w:b w:val="false"/>
        </w:rPr>
      </w:pPr>
      <w:r>
        <w:rPr>
          <w:b w:val="false"/>
        </w:rPr>
        <w:t>Диалог.</w:t>
      </w:r>
    </w:p>
    <w:p>
      <w:pPr>
        <w:pStyle w:val="311"/>
        <w:ind w:left="0" w:right="-1" w:firstLine="567"/>
        <w:rPr>
          <w:b w:val="false"/>
          <w:b w:val="false"/>
        </w:rPr>
      </w:pPr>
      <w:r>
        <w:rPr>
          <w:b w:val="false"/>
        </w:rPr>
        <w:t>Текст.</w:t>
      </w:r>
    </w:p>
    <w:p>
      <w:pPr>
        <w:pStyle w:val="311"/>
        <w:ind w:left="0" w:right="-1" w:firstLine="567"/>
        <w:rPr>
          <w:b w:val="false"/>
          <w:b w:val="false"/>
        </w:rPr>
      </w:pPr>
      <w:r>
        <w:rPr>
          <w:b w:val="false"/>
        </w:rPr>
        <w:t>Текст и его основные признаки.</w:t>
      </w:r>
    </w:p>
    <w:p>
      <w:pPr>
        <w:pStyle w:val="311"/>
        <w:ind w:left="0" w:right="-1" w:firstLine="567"/>
        <w:rPr>
          <w:b w:val="false"/>
          <w:b w:val="false"/>
        </w:rPr>
      </w:pPr>
      <w:r>
        <w:rPr>
          <w:b w:val="false"/>
        </w:rPr>
        <w:t>Особенности функционально-смысловых типов речи (повествование, описание, рассуждение).</w:t>
      </w:r>
    </w:p>
    <w:p>
      <w:pPr>
        <w:pStyle w:val="311"/>
        <w:ind w:left="0" w:right="-1" w:firstLine="567"/>
        <w:rPr>
          <w:b w:val="false"/>
          <w:b w:val="false"/>
        </w:rPr>
      </w:pPr>
      <w:r>
        <w:rPr>
          <w:b w:val="false"/>
        </w:rPr>
        <w:t>Информационная переработка текста: извлечение информации из различных источников; использование лингвистических словарей; тезисы, конспект.</w:t>
      </w:r>
    </w:p>
    <w:p>
      <w:pPr>
        <w:pStyle w:val="311"/>
        <w:ind w:left="0" w:right="-1" w:firstLine="567"/>
        <w:rPr>
          <w:b w:val="false"/>
          <w:b w:val="false"/>
        </w:rPr>
      </w:pPr>
      <w:r>
        <w:rPr>
          <w:b w:val="false"/>
        </w:rPr>
        <w:t>Функциональные разновидности языка.</w:t>
      </w:r>
    </w:p>
    <w:p>
      <w:pPr>
        <w:pStyle w:val="311"/>
        <w:ind w:left="0" w:right="-1" w:firstLine="567"/>
        <w:rPr>
          <w:b w:val="false"/>
          <w:b w:val="false"/>
        </w:rPr>
      </w:pPr>
      <w:r>
        <w:rPr>
          <w:b w:val="false"/>
        </w:rPr>
        <w:t>Официально-деловой стиль. Сфера употребления, функции, языковые особенности.</w:t>
      </w:r>
    </w:p>
    <w:p>
      <w:pPr>
        <w:pStyle w:val="311"/>
        <w:ind w:left="0" w:right="-1" w:firstLine="567"/>
        <w:rPr>
          <w:b w:val="false"/>
          <w:b w:val="false"/>
        </w:rPr>
      </w:pPr>
      <w:r>
        <w:rPr>
          <w:b w:val="false"/>
        </w:rPr>
        <w:t>Жанры официально-делового стиля (заявление, объяснительная записка,автобиография, характеристика).</w:t>
      </w:r>
    </w:p>
    <w:p>
      <w:pPr>
        <w:pStyle w:val="311"/>
        <w:ind w:left="0" w:right="-1" w:firstLine="567"/>
        <w:rPr>
          <w:b w:val="false"/>
          <w:b w:val="false"/>
        </w:rPr>
      </w:pPr>
      <w:r>
        <w:rPr>
          <w:b w:val="false"/>
        </w:rPr>
        <w:t>Научный стиль. Сфера употребления, функции, языковые особенности.</w:t>
      </w:r>
    </w:p>
    <w:p>
      <w:pPr>
        <w:pStyle w:val="311"/>
        <w:ind w:left="0" w:right="-1" w:firstLine="567"/>
        <w:rPr>
          <w:b w:val="false"/>
          <w:b w:val="false"/>
        </w:rPr>
      </w:pPr>
      <w:r>
        <w:rPr>
          <w:b w:val="false"/>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pPr>
        <w:pStyle w:val="311"/>
        <w:ind w:left="0" w:right="-1" w:firstLine="567"/>
        <w:rPr>
          <w:b w:val="false"/>
          <w:b w:val="false"/>
        </w:rPr>
      </w:pPr>
      <w:r>
        <w:rPr>
          <w:b w:val="false"/>
        </w:rPr>
        <w:t>Система языка.</w:t>
      </w:r>
    </w:p>
    <w:p>
      <w:pPr>
        <w:pStyle w:val="311"/>
        <w:ind w:left="0" w:right="-1" w:firstLine="567"/>
        <w:rPr>
          <w:b w:val="false"/>
          <w:b w:val="false"/>
        </w:rPr>
      </w:pPr>
      <w:r>
        <w:rPr>
          <w:b w:val="false"/>
        </w:rPr>
        <w:t>Синтаксис. Культура речи. Пунктуация.</w:t>
      </w:r>
    </w:p>
    <w:p>
      <w:pPr>
        <w:pStyle w:val="311"/>
        <w:ind w:left="0" w:right="-1" w:firstLine="567"/>
        <w:rPr>
          <w:b w:val="false"/>
          <w:b w:val="false"/>
        </w:rPr>
      </w:pPr>
      <w:r>
        <w:rPr>
          <w:b w:val="false"/>
        </w:rPr>
        <w:t>Синтаксис как раздел лингвистики.</w:t>
      </w:r>
    </w:p>
    <w:p>
      <w:pPr>
        <w:pStyle w:val="311"/>
        <w:ind w:left="0" w:right="-1" w:firstLine="567"/>
        <w:rPr>
          <w:b w:val="false"/>
          <w:b w:val="false"/>
        </w:rPr>
      </w:pPr>
      <w:r>
        <w:rPr>
          <w:b w:val="false"/>
        </w:rPr>
        <w:t>Словосочетание и предложение как единицы синтаксиса.</w:t>
      </w:r>
    </w:p>
    <w:p>
      <w:pPr>
        <w:pStyle w:val="311"/>
        <w:ind w:left="0" w:right="-1" w:firstLine="567"/>
        <w:rPr>
          <w:b w:val="false"/>
          <w:b w:val="false"/>
        </w:rPr>
      </w:pPr>
      <w:r>
        <w:rPr>
          <w:b w:val="false"/>
        </w:rPr>
        <w:t>Пунктуация. Функции знаков препинания.</w:t>
      </w:r>
    </w:p>
    <w:p>
      <w:pPr>
        <w:pStyle w:val="311"/>
        <w:ind w:left="0" w:right="-1" w:firstLine="567"/>
        <w:rPr>
          <w:b w:val="false"/>
          <w:b w:val="false"/>
        </w:rPr>
      </w:pPr>
      <w:r>
        <w:rPr>
          <w:b w:val="false"/>
        </w:rPr>
        <w:t>Словосочетание.</w:t>
      </w:r>
    </w:p>
    <w:p>
      <w:pPr>
        <w:pStyle w:val="311"/>
        <w:ind w:left="0" w:right="-1" w:firstLine="567"/>
        <w:rPr>
          <w:b w:val="false"/>
          <w:b w:val="false"/>
        </w:rPr>
      </w:pPr>
      <w:r>
        <w:rPr>
          <w:b w:val="false"/>
        </w:rPr>
        <w:t>Основные признаки словосочетания.</w:t>
      </w:r>
    </w:p>
    <w:p>
      <w:pPr>
        <w:pStyle w:val="311"/>
        <w:ind w:left="0" w:right="-1" w:firstLine="567"/>
        <w:rPr>
          <w:b w:val="false"/>
          <w:b w:val="false"/>
        </w:rPr>
      </w:pPr>
      <w:r>
        <w:rPr>
          <w:b w:val="false"/>
        </w:rPr>
        <w:t>Виды словосочетаний по морфологическим свойствам главного слова: глагольные, именные, наречные.</w:t>
      </w:r>
    </w:p>
    <w:p>
      <w:pPr>
        <w:pStyle w:val="311"/>
        <w:ind w:left="0" w:right="-1" w:firstLine="567"/>
        <w:rPr>
          <w:b w:val="false"/>
          <w:b w:val="false"/>
        </w:rPr>
      </w:pPr>
      <w:r>
        <w:rPr>
          <w:b w:val="false"/>
        </w:rPr>
        <w:t>Типы подчинительной связи слов в словосочетании:согласование,управление, примыкание.</w:t>
      </w:r>
    </w:p>
    <w:p>
      <w:pPr>
        <w:pStyle w:val="311"/>
        <w:ind w:left="0" w:right="-1" w:firstLine="567"/>
        <w:rPr>
          <w:b w:val="false"/>
          <w:b w:val="false"/>
        </w:rPr>
      </w:pPr>
      <w:r>
        <w:rPr>
          <w:b w:val="false"/>
        </w:rPr>
        <w:t>Синтаксический анализ словосочетаний.</w:t>
      </w:r>
    </w:p>
    <w:p>
      <w:pPr>
        <w:pStyle w:val="311"/>
        <w:ind w:left="0" w:right="-1" w:firstLine="567"/>
        <w:rPr>
          <w:b w:val="false"/>
          <w:b w:val="false"/>
        </w:rPr>
      </w:pPr>
      <w:r>
        <w:rPr>
          <w:b w:val="false"/>
        </w:rPr>
        <w:t>Грамматическая синонимия словосочетаний. Нормы построения словосочетаний.</w:t>
      </w:r>
    </w:p>
    <w:p>
      <w:pPr>
        <w:pStyle w:val="311"/>
        <w:ind w:left="0" w:right="-1" w:firstLine="567"/>
        <w:rPr>
          <w:b w:val="false"/>
          <w:b w:val="false"/>
        </w:rPr>
      </w:pPr>
      <w:r>
        <w:rPr>
          <w:b w:val="false"/>
        </w:rPr>
        <w:t>Предложение.</w:t>
      </w:r>
    </w:p>
    <w:p>
      <w:pPr>
        <w:pStyle w:val="311"/>
        <w:ind w:left="0" w:right="-1" w:firstLine="567"/>
        <w:rPr>
          <w:b w:val="false"/>
          <w:b w:val="false"/>
        </w:rPr>
      </w:pPr>
      <w:r>
        <w:rPr>
          <w:b w:val="false"/>
        </w:rPr>
        <w:t>Предложение. Основные признаки предложения: смысловая и интонационная законченность, грамматическая оформленность.</w:t>
      </w:r>
    </w:p>
    <w:p>
      <w:pPr>
        <w:pStyle w:val="311"/>
        <w:ind w:left="0" w:right="-1" w:firstLine="567"/>
        <w:rPr>
          <w:b w:val="false"/>
          <w:b w:val="false"/>
        </w:rPr>
      </w:pPr>
      <w:r>
        <w:rPr>
          <w:b w:val="false"/>
        </w:rPr>
        <w:t>Виды предложений по цели высказывания (повествовательные,вопросительные, побудительные) и по эмоциональной окраске (восклицательные, невосклицательные). Их интонационные и смысловые особенности.</w:t>
      </w:r>
    </w:p>
    <w:p>
      <w:pPr>
        <w:pStyle w:val="311"/>
        <w:ind w:left="0" w:right="-1" w:firstLine="567"/>
        <w:rPr>
          <w:b w:val="false"/>
          <w:b w:val="false"/>
        </w:rPr>
      </w:pPr>
      <w:r>
        <w:rPr>
          <w:b w:val="false"/>
        </w:rPr>
        <w:t>Употребление языковых форм выражения побуждения в побудительных предложениях.</w:t>
      </w:r>
    </w:p>
    <w:p>
      <w:pPr>
        <w:pStyle w:val="311"/>
        <w:ind w:left="0" w:right="-1" w:firstLine="567"/>
        <w:rPr>
          <w:b w:val="false"/>
          <w:b w:val="false"/>
        </w:rPr>
      </w:pPr>
      <w:r>
        <w:rPr>
          <w:b w:val="false"/>
        </w:rPr>
        <w:t>Средства оформления предложения в устной и письменной речи (интонация, логическое ударение, знаки препинания).</w:t>
      </w:r>
    </w:p>
    <w:p>
      <w:pPr>
        <w:pStyle w:val="311"/>
        <w:ind w:left="0" w:right="-1" w:firstLine="567"/>
        <w:rPr>
          <w:b w:val="false"/>
          <w:b w:val="false"/>
        </w:rPr>
      </w:pPr>
      <w:r>
        <w:rPr>
          <w:b w:val="false"/>
        </w:rPr>
        <w:t>Виды предложений по количеству грамматических основ (простые, сложные).</w:t>
      </w:r>
    </w:p>
    <w:p>
      <w:pPr>
        <w:pStyle w:val="311"/>
        <w:ind w:left="0" w:right="-1" w:firstLine="567"/>
        <w:rPr>
          <w:b w:val="false"/>
          <w:b w:val="false"/>
        </w:rPr>
      </w:pPr>
      <w:r>
        <w:rPr>
          <w:b w:val="false"/>
        </w:rPr>
        <w:t>Виды простых предложений по наличию главных членов (двусоставные, односоставные).</w:t>
      </w:r>
    </w:p>
    <w:p>
      <w:pPr>
        <w:pStyle w:val="311"/>
        <w:ind w:left="0" w:right="-1" w:firstLine="567"/>
        <w:rPr>
          <w:b w:val="false"/>
          <w:b w:val="false"/>
        </w:rPr>
      </w:pPr>
      <w:r>
        <w:rPr>
          <w:b w:val="false"/>
        </w:rPr>
        <w:t>Виды предложений по наличию второстепенных членов (распространённые, нераспространённые).</w:t>
      </w:r>
    </w:p>
    <w:p>
      <w:pPr>
        <w:pStyle w:val="311"/>
        <w:ind w:left="0" w:right="-1" w:firstLine="567"/>
        <w:rPr>
          <w:b w:val="false"/>
          <w:b w:val="false"/>
        </w:rPr>
      </w:pPr>
      <w:r>
        <w:rPr>
          <w:b w:val="false"/>
        </w:rPr>
        <w:t>Предложения полные и неполные.</w:t>
      </w:r>
    </w:p>
    <w:p>
      <w:pPr>
        <w:pStyle w:val="311"/>
        <w:ind w:left="0" w:right="-1" w:firstLine="567"/>
        <w:rPr>
          <w:b w:val="false"/>
          <w:b w:val="false"/>
        </w:rPr>
      </w:pPr>
      <w:r>
        <w:rPr>
          <w:b w:val="false"/>
        </w:rPr>
        <w:t>Употребление неполных предложений в диалогической речи, соблюдение в устной речи интонации неполного предложения.</w:t>
      </w:r>
    </w:p>
    <w:p>
      <w:pPr>
        <w:pStyle w:val="311"/>
        <w:ind w:left="0" w:right="-1" w:firstLine="567"/>
        <w:rPr>
          <w:b w:val="false"/>
          <w:b w:val="false"/>
        </w:rPr>
      </w:pPr>
      <w:r>
        <w:rPr>
          <w:b w:val="false"/>
        </w:rPr>
        <w:t>Грамматические, интонационные и пунктуационные особенности предложений со словами да, нет.</w:t>
      </w:r>
    </w:p>
    <w:p>
      <w:pPr>
        <w:pStyle w:val="311"/>
        <w:ind w:left="0" w:right="-1" w:firstLine="567"/>
        <w:rPr>
          <w:b w:val="false"/>
          <w:b w:val="false"/>
        </w:rPr>
      </w:pPr>
      <w:r>
        <w:rPr>
          <w:b w:val="false"/>
        </w:rPr>
        <w:t>Нормы построения простого предложения, использования инверсии.</w:t>
      </w:r>
    </w:p>
    <w:p>
      <w:pPr>
        <w:pStyle w:val="311"/>
        <w:ind w:left="0" w:right="-1" w:firstLine="567"/>
        <w:rPr>
          <w:b w:val="false"/>
          <w:b w:val="false"/>
        </w:rPr>
      </w:pPr>
      <w:r>
        <w:rPr>
          <w:b w:val="false"/>
        </w:rPr>
        <w:t>Двусоставное предложение.</w:t>
      </w:r>
    </w:p>
    <w:p>
      <w:pPr>
        <w:pStyle w:val="311"/>
        <w:ind w:left="0" w:right="-1" w:firstLine="567"/>
        <w:rPr>
          <w:b w:val="false"/>
          <w:b w:val="false"/>
        </w:rPr>
      </w:pPr>
      <w:r>
        <w:rPr>
          <w:b w:val="false"/>
        </w:rPr>
        <w:t>Главные члены предложения.</w:t>
      </w:r>
    </w:p>
    <w:p>
      <w:pPr>
        <w:pStyle w:val="311"/>
        <w:ind w:left="0" w:right="-1" w:firstLine="567"/>
        <w:rPr>
          <w:b w:val="false"/>
          <w:b w:val="false"/>
        </w:rPr>
      </w:pPr>
      <w:r>
        <w:rPr>
          <w:b w:val="false"/>
        </w:rPr>
        <w:t>Подлежащее и сказуемое как главные члены предложения.</w:t>
      </w:r>
    </w:p>
    <w:p>
      <w:pPr>
        <w:pStyle w:val="311"/>
        <w:ind w:left="0" w:right="-1" w:firstLine="567"/>
        <w:rPr>
          <w:b w:val="false"/>
          <w:b w:val="false"/>
        </w:rPr>
      </w:pPr>
      <w:r>
        <w:rPr>
          <w:b w:val="false"/>
        </w:rPr>
        <w:t>Способы выражения подлежащего.</w:t>
      </w:r>
    </w:p>
    <w:p>
      <w:pPr>
        <w:pStyle w:val="311"/>
        <w:ind w:left="0" w:right="-1" w:firstLine="567"/>
        <w:rPr>
          <w:b w:val="false"/>
          <w:b w:val="false"/>
        </w:rPr>
      </w:pPr>
      <w:r>
        <w:rPr>
          <w:b w:val="false"/>
        </w:rPr>
        <w:t>Виды сказуемого (простое глагольное, составное глагольное, составное именное) и способы его выражения.</w:t>
      </w:r>
    </w:p>
    <w:p>
      <w:pPr>
        <w:pStyle w:val="311"/>
        <w:ind w:left="0" w:right="-1" w:firstLine="567"/>
        <w:rPr>
          <w:b w:val="false"/>
          <w:b w:val="false"/>
        </w:rPr>
      </w:pPr>
      <w:r>
        <w:rPr>
          <w:b w:val="false"/>
        </w:rPr>
        <w:t>Тире между подлежащим и сказуемым.</w:t>
      </w:r>
    </w:p>
    <w:p>
      <w:pPr>
        <w:pStyle w:val="311"/>
        <w:ind w:left="0" w:right="-1" w:firstLine="567"/>
        <w:rPr>
          <w:b w:val="false"/>
          <w:b w:val="false"/>
        </w:rPr>
      </w:pPr>
      <w:r>
        <w:rPr>
          <w:b w:val="false"/>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p>
      <w:pPr>
        <w:pStyle w:val="311"/>
        <w:ind w:left="0" w:right="-1" w:firstLine="567"/>
        <w:rPr>
          <w:b w:val="false"/>
          <w:b w:val="false"/>
        </w:rPr>
      </w:pPr>
      <w:r>
        <w:rPr>
          <w:b w:val="false"/>
        </w:rPr>
        <w:t>Второстепенные члены предложения.</w:t>
      </w:r>
    </w:p>
    <w:p>
      <w:pPr>
        <w:pStyle w:val="311"/>
        <w:ind w:left="0" w:right="-1" w:firstLine="567"/>
        <w:rPr>
          <w:b w:val="false"/>
          <w:b w:val="false"/>
        </w:rPr>
      </w:pPr>
      <w:r>
        <w:rPr>
          <w:b w:val="false"/>
        </w:rPr>
        <w:t>Второстепенные члены предложения, их виды.</w:t>
      </w:r>
    </w:p>
    <w:p>
      <w:pPr>
        <w:pStyle w:val="311"/>
        <w:ind w:left="0" w:right="-1" w:firstLine="567"/>
        <w:rPr>
          <w:b w:val="false"/>
          <w:b w:val="false"/>
        </w:rPr>
      </w:pPr>
      <w:r>
        <w:rPr>
          <w:b w:val="false"/>
        </w:rPr>
        <w:t>Определение как второстепенный член предложения. Определения согласованные и несогласованные.</w:t>
      </w:r>
    </w:p>
    <w:p>
      <w:pPr>
        <w:pStyle w:val="311"/>
        <w:ind w:left="0" w:right="-1" w:firstLine="567"/>
        <w:rPr>
          <w:b w:val="false"/>
          <w:b w:val="false"/>
        </w:rPr>
      </w:pPr>
      <w:r>
        <w:rPr>
          <w:b w:val="false"/>
        </w:rPr>
        <w:t>Приложение как особый вид определения. Дополнение как второстепенный член предложения. Дополнения прямые и косвенные.</w:t>
      </w:r>
    </w:p>
    <w:p>
      <w:pPr>
        <w:pStyle w:val="311"/>
        <w:ind w:left="0" w:right="-1" w:firstLine="567"/>
        <w:rPr>
          <w:b w:val="false"/>
          <w:b w:val="false"/>
        </w:rPr>
      </w:pPr>
      <w:r>
        <w:rPr>
          <w:b w:val="false"/>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pPr>
        <w:pStyle w:val="311"/>
        <w:ind w:left="0" w:right="-1" w:firstLine="567"/>
        <w:rPr>
          <w:b w:val="false"/>
          <w:b w:val="false"/>
        </w:rPr>
      </w:pPr>
      <w:r>
        <w:rPr>
          <w:b w:val="false"/>
        </w:rPr>
        <w:t>Односоставные предложения.</w:t>
      </w:r>
    </w:p>
    <w:p>
      <w:pPr>
        <w:pStyle w:val="311"/>
        <w:ind w:left="0" w:right="-1" w:firstLine="567"/>
        <w:rPr>
          <w:b w:val="false"/>
          <w:b w:val="false"/>
        </w:rPr>
      </w:pPr>
      <w:r>
        <w:rPr>
          <w:b w:val="false"/>
        </w:rPr>
        <w:t>Односоставные предложения, их грамматические признаки.</w:t>
      </w:r>
    </w:p>
    <w:p>
      <w:pPr>
        <w:pStyle w:val="311"/>
        <w:ind w:left="0" w:right="-1" w:firstLine="567"/>
        <w:rPr>
          <w:b w:val="false"/>
          <w:b w:val="false"/>
        </w:rPr>
      </w:pPr>
      <w:r>
        <w:rPr>
          <w:b w:val="false"/>
        </w:rPr>
        <w:t>Грамматические различия односоставных предложений и двусоставных неполных предложений.</w:t>
      </w:r>
    </w:p>
    <w:p>
      <w:pPr>
        <w:pStyle w:val="311"/>
        <w:ind w:left="0" w:right="-1" w:firstLine="567"/>
        <w:rPr>
          <w:b w:val="false"/>
          <w:b w:val="false"/>
        </w:rPr>
      </w:pPr>
      <w:r>
        <w:rPr>
          <w:b w:val="false"/>
        </w:rPr>
        <w:t>Виды односоставных предложений:назывные, определённо личные,неопределённо-личные, обобщённо-личные, безличные предложения.</w:t>
      </w:r>
    </w:p>
    <w:p>
      <w:pPr>
        <w:pStyle w:val="311"/>
        <w:ind w:left="0" w:right="-1" w:firstLine="567"/>
        <w:rPr>
          <w:b w:val="false"/>
          <w:b w:val="false"/>
        </w:rPr>
      </w:pPr>
      <w:r>
        <w:rPr>
          <w:b w:val="false"/>
        </w:rPr>
        <w:t>Синтаксическая синонимия односоставных и двусоставных предложений.</w:t>
      </w:r>
    </w:p>
    <w:p>
      <w:pPr>
        <w:pStyle w:val="311"/>
        <w:ind w:left="0" w:right="-1" w:firstLine="567"/>
        <w:rPr>
          <w:b w:val="false"/>
          <w:b w:val="false"/>
        </w:rPr>
      </w:pPr>
      <w:r>
        <w:rPr>
          <w:b w:val="false"/>
        </w:rPr>
        <w:t>Употребление односоставных предложений в речи.</w:t>
      </w:r>
    </w:p>
    <w:p>
      <w:pPr>
        <w:pStyle w:val="311"/>
        <w:ind w:left="0" w:right="-1" w:firstLine="567"/>
        <w:rPr>
          <w:b w:val="false"/>
          <w:b w:val="false"/>
        </w:rPr>
      </w:pPr>
      <w:r>
        <w:rPr>
          <w:b w:val="false"/>
        </w:rPr>
        <w:t>Простое осложнённое предложение.</w:t>
      </w:r>
    </w:p>
    <w:p>
      <w:pPr>
        <w:pStyle w:val="311"/>
        <w:ind w:left="0" w:right="-1" w:firstLine="567"/>
        <w:rPr>
          <w:b w:val="false"/>
          <w:b w:val="false"/>
        </w:rPr>
      </w:pPr>
      <w:r>
        <w:rPr>
          <w:b w:val="false"/>
        </w:rPr>
        <w:t>Предложения с однородными членами.</w:t>
      </w:r>
    </w:p>
    <w:p>
      <w:pPr>
        <w:pStyle w:val="311"/>
        <w:ind w:left="0" w:right="-1" w:firstLine="567"/>
        <w:rPr>
          <w:b w:val="false"/>
          <w:b w:val="false"/>
        </w:rPr>
      </w:pPr>
      <w:r>
        <w:rPr>
          <w:b w:val="false"/>
        </w:rPr>
        <w:t>Однородные члены предложения, их признаки, средства связи.</w:t>
      </w:r>
    </w:p>
    <w:p>
      <w:pPr>
        <w:pStyle w:val="311"/>
        <w:ind w:left="0" w:right="-1" w:firstLine="567"/>
        <w:rPr>
          <w:b w:val="false"/>
          <w:b w:val="false"/>
        </w:rPr>
      </w:pPr>
      <w:r>
        <w:rPr>
          <w:b w:val="false"/>
        </w:rPr>
        <w:t>Союзная и бессоюзная связь однородных членов предложения.</w:t>
      </w:r>
    </w:p>
    <w:p>
      <w:pPr>
        <w:pStyle w:val="311"/>
        <w:ind w:left="0" w:right="-1" w:firstLine="567"/>
        <w:rPr>
          <w:b w:val="false"/>
          <w:b w:val="false"/>
        </w:rPr>
      </w:pPr>
      <w:r>
        <w:rPr>
          <w:b w:val="false"/>
        </w:rPr>
        <w:t>Однородные и неоднородные определения.</w:t>
      </w:r>
    </w:p>
    <w:p>
      <w:pPr>
        <w:pStyle w:val="311"/>
        <w:ind w:left="0" w:right="-1" w:firstLine="567"/>
        <w:rPr>
          <w:b w:val="false"/>
          <w:b w:val="false"/>
        </w:rPr>
      </w:pPr>
      <w:r>
        <w:rPr>
          <w:b w:val="false"/>
        </w:rPr>
        <w:t>Предложения с обобщающими словами при однородных членах.</w:t>
      </w:r>
    </w:p>
    <w:p>
      <w:pPr>
        <w:pStyle w:val="311"/>
        <w:ind w:left="0" w:right="-1" w:firstLine="567"/>
        <w:rPr>
          <w:b w:val="false"/>
          <w:b w:val="false"/>
        </w:rPr>
      </w:pPr>
      <w:r>
        <w:rPr>
          <w:b w:val="false"/>
        </w:rPr>
        <w:t>Нормы построения предложений с однородными членами, связанными двойными союзами не только... но и, как.. .так и.</w:t>
      </w:r>
    </w:p>
    <w:p>
      <w:pPr>
        <w:pStyle w:val="311"/>
        <w:ind w:left="0" w:right="-1" w:firstLine="567"/>
        <w:rPr>
          <w:b w:val="false"/>
          <w:b w:val="false"/>
        </w:rPr>
      </w:pPr>
      <w:r>
        <w:rPr>
          <w:b w:val="false"/>
        </w:rPr>
        <w:t>Нормы постановки знаков препинания в предложениях с однородными членами, связанными попарно, с помощью повторяющихся союзов (и... и, или... или, либо... либо, ни...ни, то... то).</w:t>
      </w:r>
    </w:p>
    <w:p>
      <w:pPr>
        <w:pStyle w:val="311"/>
        <w:ind w:left="0" w:right="-1" w:firstLine="567"/>
        <w:rPr>
          <w:b w:val="false"/>
          <w:b w:val="false"/>
        </w:rPr>
      </w:pPr>
      <w:r>
        <w:rPr>
          <w:b w:val="false"/>
        </w:rPr>
        <w:t>Нормы постановки знаков препинания в предложениях с обобщающими словами при однородных членах.</w:t>
      </w:r>
    </w:p>
    <w:p>
      <w:pPr>
        <w:pStyle w:val="311"/>
        <w:ind w:left="0" w:right="-1" w:firstLine="567"/>
        <w:rPr>
          <w:b w:val="false"/>
          <w:b w:val="false"/>
        </w:rPr>
      </w:pPr>
      <w:r>
        <w:rPr>
          <w:b w:val="false"/>
        </w:rPr>
        <w:t>Нормы постановки знаков препинания в простом и сложном предложениях с союзом и.</w:t>
      </w:r>
    </w:p>
    <w:p>
      <w:pPr>
        <w:pStyle w:val="311"/>
        <w:ind w:left="0" w:right="-1" w:firstLine="567"/>
        <w:rPr>
          <w:b w:val="false"/>
          <w:b w:val="false"/>
        </w:rPr>
      </w:pPr>
      <w:r>
        <w:rPr>
          <w:b w:val="false"/>
        </w:rPr>
        <w:t>Предложения с обособленными членами.</w:t>
      </w:r>
    </w:p>
    <w:p>
      <w:pPr>
        <w:pStyle w:val="311"/>
        <w:ind w:left="0" w:right="-1" w:firstLine="567"/>
        <w:rPr>
          <w:b w:val="false"/>
          <w:b w:val="false"/>
        </w:rPr>
      </w:pPr>
      <w:r>
        <w:rPr>
          <w:b w:val="false"/>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pPr>
        <w:pStyle w:val="311"/>
        <w:ind w:left="0" w:right="-1" w:firstLine="567"/>
        <w:rPr>
          <w:b w:val="false"/>
          <w:b w:val="false"/>
        </w:rPr>
      </w:pPr>
      <w:r>
        <w:rPr>
          <w:b w:val="false"/>
        </w:rPr>
        <w:t>Уточняющие члены предложения, пояснительные и присоединительные конструкции.</w:t>
      </w:r>
    </w:p>
    <w:p>
      <w:pPr>
        <w:pStyle w:val="311"/>
        <w:ind w:left="0" w:right="-1" w:firstLine="567"/>
        <w:rPr>
          <w:b w:val="false"/>
          <w:b w:val="false"/>
        </w:rPr>
      </w:pPr>
      <w:r>
        <w:rPr>
          <w:b w:val="false"/>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pPr>
        <w:pStyle w:val="311"/>
        <w:ind w:left="0" w:right="-1" w:firstLine="567"/>
        <w:rPr>
          <w:b w:val="false"/>
          <w:b w:val="false"/>
        </w:rPr>
      </w:pPr>
      <w:r>
        <w:rPr>
          <w:b w:val="false"/>
        </w:rPr>
        <w:t>Предложения с обращениями, вводными и вставными конструкциями.</w:t>
      </w:r>
    </w:p>
    <w:p>
      <w:pPr>
        <w:pStyle w:val="311"/>
        <w:ind w:left="0" w:right="-1" w:firstLine="567"/>
        <w:rPr>
          <w:b w:val="false"/>
          <w:b w:val="false"/>
        </w:rPr>
      </w:pPr>
      <w:r>
        <w:rPr>
          <w:b w:val="false"/>
        </w:rPr>
        <w:t>Обращение. Основные функции обращения. Распространённое и нераспространённое обращение.</w:t>
      </w:r>
    </w:p>
    <w:p>
      <w:pPr>
        <w:pStyle w:val="311"/>
        <w:ind w:left="0" w:right="-1" w:firstLine="567"/>
        <w:rPr>
          <w:b w:val="false"/>
          <w:b w:val="false"/>
        </w:rPr>
      </w:pPr>
      <w:r>
        <w:rPr>
          <w:b w:val="false"/>
        </w:rPr>
        <w:t>Вводные конструкции.</w:t>
      </w:r>
    </w:p>
    <w:p>
      <w:pPr>
        <w:pStyle w:val="311"/>
        <w:ind w:left="0" w:right="-1" w:firstLine="567"/>
        <w:rPr>
          <w:b w:val="false"/>
          <w:b w:val="false"/>
        </w:rPr>
      </w:pPr>
      <w:r>
        <w:rPr>
          <w:b w:val="false"/>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pPr>
        <w:pStyle w:val="311"/>
        <w:ind w:left="0" w:right="-1" w:firstLine="567"/>
        <w:rPr>
          <w:b w:val="false"/>
          <w:b w:val="false"/>
        </w:rPr>
      </w:pPr>
      <w:r>
        <w:rPr>
          <w:b w:val="false"/>
        </w:rPr>
        <w:t>Вставные конструкции.</w:t>
      </w:r>
    </w:p>
    <w:p>
      <w:pPr>
        <w:pStyle w:val="311"/>
        <w:ind w:left="0" w:right="-1" w:firstLine="567"/>
        <w:rPr>
          <w:b w:val="false"/>
          <w:b w:val="false"/>
        </w:rPr>
      </w:pPr>
      <w:r>
        <w:rPr>
          <w:b w:val="false"/>
        </w:rPr>
        <w:t>Омонимия членов предложения и вводных слов, словосочетаний и предложений.</w:t>
      </w:r>
    </w:p>
    <w:p>
      <w:pPr>
        <w:pStyle w:val="311"/>
        <w:ind w:left="0" w:right="-1" w:firstLine="567"/>
        <w:rPr>
          <w:b w:val="false"/>
          <w:b w:val="false"/>
        </w:rPr>
      </w:pPr>
      <w:r>
        <w:rPr>
          <w:b w:val="false"/>
        </w:rPr>
        <w:t>Нормы построения предложений с вводными словами и предложениями, вставными конструкциями,обращениями(распространённымии нераспространёнными), междометиями.</w:t>
      </w:r>
    </w:p>
    <w:p>
      <w:pPr>
        <w:pStyle w:val="311"/>
        <w:ind w:left="0" w:right="-1" w:firstLine="567"/>
        <w:rPr>
          <w:b w:val="false"/>
          <w:b w:val="false"/>
        </w:rPr>
      </w:pPr>
      <w:r>
        <w:rPr>
          <w:b w:val="false"/>
        </w:rPr>
        <w:t>Нормы постановки знаков препинания в предложениях с вводными и вставными конструкциями, обращениями и междометиями.</w:t>
      </w:r>
    </w:p>
    <w:p>
      <w:pPr>
        <w:pStyle w:val="311"/>
        <w:ind w:left="0" w:right="-1" w:firstLine="567"/>
        <w:rPr>
          <w:b w:val="false"/>
          <w:b w:val="false"/>
        </w:rPr>
      </w:pPr>
      <w:r>
        <w:rPr>
          <w:b w:val="false"/>
        </w:rPr>
        <w:t>Синтаксический и пунктуационный анализ простых предложений.</w:t>
      </w:r>
    </w:p>
    <w:p>
      <w:pPr>
        <w:pStyle w:val="311"/>
        <w:spacing w:before="240" w:after="240"/>
        <w:ind w:left="0" w:right="-1" w:firstLine="567"/>
        <w:rPr>
          <w:b w:val="false"/>
          <w:b w:val="false"/>
        </w:rPr>
      </w:pPr>
      <w:r>
        <w:rPr>
          <w:b w:val="false"/>
        </w:rPr>
        <w:t>2.1.1.6. Содержание обучения в 9 классе.</w:t>
      </w:r>
    </w:p>
    <w:p>
      <w:pPr>
        <w:pStyle w:val="311"/>
        <w:ind w:left="0" w:right="-1" w:firstLine="567"/>
        <w:rPr>
          <w:b w:val="false"/>
          <w:b w:val="false"/>
        </w:rPr>
      </w:pPr>
      <w:r>
        <w:rPr>
          <w:b w:val="false"/>
        </w:rPr>
        <w:t>Общие сведения о языке.</w:t>
      </w:r>
    </w:p>
    <w:p>
      <w:pPr>
        <w:pStyle w:val="311"/>
        <w:ind w:left="0" w:right="-1" w:firstLine="567"/>
        <w:rPr>
          <w:b w:val="false"/>
          <w:b w:val="false"/>
        </w:rPr>
      </w:pPr>
      <w:r>
        <w:rPr>
          <w:b w:val="false"/>
        </w:rPr>
        <w:t>Роль русского языка в Российской Федерации. Русский язык в современном</w:t>
      </w:r>
    </w:p>
    <w:p>
      <w:pPr>
        <w:pStyle w:val="311"/>
        <w:ind w:left="0" w:right="-1" w:firstLine="567"/>
        <w:rPr>
          <w:b w:val="false"/>
          <w:b w:val="false"/>
        </w:rPr>
      </w:pPr>
      <w:r>
        <w:rPr>
          <w:b w:val="false"/>
        </w:rPr>
        <w:t>мире.</w:t>
      </w:r>
    </w:p>
    <w:p>
      <w:pPr>
        <w:pStyle w:val="311"/>
        <w:ind w:left="0" w:right="-1" w:firstLine="567"/>
        <w:rPr>
          <w:b w:val="false"/>
          <w:b w:val="false"/>
        </w:rPr>
      </w:pPr>
      <w:r>
        <w:rPr>
          <w:b w:val="false"/>
        </w:rPr>
        <w:t>Язык и речь.</w:t>
      </w:r>
    </w:p>
    <w:p>
      <w:pPr>
        <w:pStyle w:val="311"/>
        <w:ind w:left="0" w:right="-1" w:firstLine="567"/>
        <w:rPr>
          <w:b w:val="false"/>
          <w:b w:val="false"/>
        </w:rPr>
      </w:pPr>
      <w:r>
        <w:rPr>
          <w:b w:val="false"/>
        </w:rPr>
        <w:t>Речь устная и письменная, монологическая и диалогическая, полилог (повторение).</w:t>
      </w:r>
    </w:p>
    <w:p>
      <w:pPr>
        <w:pStyle w:val="311"/>
        <w:ind w:left="0" w:right="-1" w:firstLine="567"/>
        <w:rPr>
          <w:b w:val="false"/>
          <w:b w:val="false"/>
        </w:rPr>
      </w:pPr>
      <w:r>
        <w:rPr>
          <w:b w:val="false"/>
        </w:rPr>
        <w:t>Виды речевой деятельности: говорение, письмо, аудирование, чтение (повторение).</w:t>
      </w:r>
    </w:p>
    <w:p>
      <w:pPr>
        <w:pStyle w:val="311"/>
        <w:ind w:left="0" w:right="-1" w:firstLine="567"/>
        <w:rPr>
          <w:b w:val="false"/>
          <w:b w:val="false"/>
        </w:rPr>
      </w:pPr>
      <w:r>
        <w:rPr>
          <w:b w:val="false"/>
        </w:rPr>
        <w:t>Виды аудирования: выборочное, ознакомительное, детальное.</w:t>
      </w:r>
    </w:p>
    <w:p>
      <w:pPr>
        <w:pStyle w:val="311"/>
        <w:ind w:left="0" w:right="-1" w:firstLine="567"/>
        <w:rPr>
          <w:b w:val="false"/>
          <w:b w:val="false"/>
        </w:rPr>
      </w:pPr>
      <w:r>
        <w:rPr>
          <w:b w:val="false"/>
        </w:rPr>
        <w:t>Виды чтения: изучающее, ознакомительное, просмотровое, поисковое.</w:t>
      </w:r>
    </w:p>
    <w:p>
      <w:pPr>
        <w:pStyle w:val="311"/>
        <w:ind w:left="0" w:right="-1" w:firstLine="567"/>
        <w:rPr>
          <w:b w:val="false"/>
          <w:b w:val="false"/>
        </w:rPr>
      </w:pPr>
      <w:r>
        <w:rPr>
          <w:b w:val="false"/>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pPr>
        <w:pStyle w:val="311"/>
        <w:ind w:left="0" w:right="-1" w:firstLine="567"/>
        <w:rPr>
          <w:b w:val="false"/>
          <w:b w:val="false"/>
        </w:rPr>
      </w:pPr>
      <w:r>
        <w:rPr>
          <w:b w:val="false"/>
        </w:rPr>
        <w:t>Подробное, сжатое, выборочное изложение прочитанного или прослушанного текста.</w:t>
      </w:r>
    </w:p>
    <w:p>
      <w:pPr>
        <w:pStyle w:val="311"/>
        <w:ind w:left="0" w:right="-1" w:firstLine="567"/>
        <w:rPr>
          <w:b w:val="false"/>
          <w:b w:val="false"/>
        </w:rPr>
      </w:pPr>
      <w:r>
        <w:rPr>
          <w:b w:val="false"/>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pPr>
        <w:pStyle w:val="311"/>
        <w:ind w:left="0" w:right="-1" w:firstLine="567"/>
        <w:rPr>
          <w:b w:val="false"/>
          <w:b w:val="false"/>
        </w:rPr>
      </w:pPr>
      <w:r>
        <w:rPr>
          <w:b w:val="false"/>
        </w:rPr>
        <w:t>Приёмы работы с учебной книгой, лингвистическими словарями, справочной литературой.</w:t>
      </w:r>
    </w:p>
    <w:p>
      <w:pPr>
        <w:pStyle w:val="311"/>
        <w:ind w:left="0" w:right="-1" w:firstLine="567"/>
        <w:rPr>
          <w:b w:val="false"/>
          <w:b w:val="false"/>
        </w:rPr>
      </w:pPr>
      <w:r>
        <w:rPr>
          <w:b w:val="false"/>
        </w:rPr>
        <w:t>Текст.</w:t>
      </w:r>
    </w:p>
    <w:p>
      <w:pPr>
        <w:pStyle w:val="311"/>
        <w:ind w:left="0" w:right="-1" w:firstLine="567"/>
        <w:rPr>
          <w:b w:val="false"/>
          <w:b w:val="false"/>
        </w:rPr>
      </w:pPr>
      <w:r>
        <w:rPr>
          <w:b w:val="false"/>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pPr>
        <w:pStyle w:val="311"/>
        <w:ind w:left="0" w:right="-1" w:firstLine="567"/>
        <w:rPr>
          <w:b w:val="false"/>
          <w:b w:val="false"/>
        </w:rPr>
      </w:pPr>
      <w:r>
        <w:rPr>
          <w:b w:val="false"/>
        </w:rPr>
        <w:t>Особенности употребления языковых средств выразительности в текстах, принадлежащих к различным функционально-смысловым типам речи.</w:t>
      </w:r>
    </w:p>
    <w:p>
      <w:pPr>
        <w:pStyle w:val="311"/>
        <w:ind w:left="0" w:right="-1" w:firstLine="567"/>
        <w:rPr>
          <w:b w:val="false"/>
          <w:b w:val="false"/>
        </w:rPr>
      </w:pPr>
      <w:r>
        <w:rPr>
          <w:b w:val="false"/>
        </w:rPr>
        <w:t>Информационная переработка текста.</w:t>
      </w:r>
    </w:p>
    <w:p>
      <w:pPr>
        <w:pStyle w:val="311"/>
        <w:ind w:left="0" w:right="-1" w:firstLine="567"/>
        <w:rPr>
          <w:b w:val="false"/>
          <w:b w:val="false"/>
        </w:rPr>
      </w:pPr>
      <w:r>
        <w:rPr>
          <w:b w:val="false"/>
        </w:rPr>
        <w:t>Функциональные разновидности языка.</w:t>
      </w:r>
    </w:p>
    <w:p>
      <w:pPr>
        <w:pStyle w:val="311"/>
        <w:ind w:left="0" w:right="-1" w:firstLine="567"/>
        <w:rPr>
          <w:b w:val="false"/>
          <w:b w:val="false"/>
        </w:rPr>
      </w:pPr>
      <w:r>
        <w:rPr>
          <w:b w:val="false"/>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pPr>
        <w:pStyle w:val="311"/>
        <w:ind w:left="0" w:right="-1" w:firstLine="567"/>
        <w:rPr>
          <w:b w:val="false"/>
          <w:b w:val="false"/>
        </w:rPr>
      </w:pPr>
      <w:r>
        <w:rPr>
          <w:b w:val="false"/>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pPr>
        <w:pStyle w:val="311"/>
        <w:ind w:left="0" w:right="-1" w:firstLine="567"/>
        <w:rPr>
          <w:b w:val="false"/>
          <w:b w:val="false"/>
        </w:rPr>
      </w:pPr>
      <w:r>
        <w:rPr>
          <w:b w:val="false"/>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pPr>
        <w:pStyle w:val="311"/>
        <w:ind w:left="0" w:right="-1" w:firstLine="567"/>
        <w:rPr>
          <w:b w:val="false"/>
          <w:b w:val="false"/>
        </w:rPr>
      </w:pPr>
      <w:r>
        <w:rPr>
          <w:b w:val="false"/>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pPr>
        <w:pStyle w:val="311"/>
        <w:ind w:left="0" w:right="-1" w:firstLine="567"/>
        <w:rPr>
          <w:b w:val="false"/>
          <w:b w:val="false"/>
        </w:rPr>
      </w:pPr>
      <w:r>
        <w:rPr>
          <w:b w:val="false"/>
        </w:rPr>
        <w:t>Синтаксис. Культура речи. Пунктуация.</w:t>
      </w:r>
    </w:p>
    <w:p>
      <w:pPr>
        <w:pStyle w:val="311"/>
        <w:ind w:left="0" w:right="-1" w:firstLine="567"/>
        <w:rPr>
          <w:b w:val="false"/>
          <w:b w:val="false"/>
        </w:rPr>
      </w:pPr>
      <w:r>
        <w:rPr>
          <w:b w:val="false"/>
        </w:rPr>
        <w:t>Сложное предложение.</w:t>
      </w:r>
    </w:p>
    <w:p>
      <w:pPr>
        <w:pStyle w:val="311"/>
        <w:ind w:left="0" w:right="-1" w:firstLine="567"/>
        <w:rPr>
          <w:b w:val="false"/>
          <w:b w:val="false"/>
        </w:rPr>
      </w:pPr>
      <w:r>
        <w:rPr>
          <w:b w:val="false"/>
        </w:rPr>
        <w:t>Понятие о сложном предложении (повторение).</w:t>
      </w:r>
    </w:p>
    <w:p>
      <w:pPr>
        <w:pStyle w:val="311"/>
        <w:ind w:left="0" w:right="-1" w:firstLine="567"/>
        <w:rPr>
          <w:b w:val="false"/>
          <w:b w:val="false"/>
        </w:rPr>
      </w:pPr>
      <w:r>
        <w:rPr>
          <w:b w:val="false"/>
        </w:rPr>
        <w:t>Классификация сложных предложений.</w:t>
      </w:r>
    </w:p>
    <w:p>
      <w:pPr>
        <w:pStyle w:val="311"/>
        <w:ind w:left="0" w:right="-1" w:firstLine="567"/>
        <w:rPr>
          <w:b w:val="false"/>
          <w:b w:val="false"/>
        </w:rPr>
      </w:pPr>
      <w:r>
        <w:rPr>
          <w:b w:val="false"/>
        </w:rPr>
        <w:t>Смысловое, структурное и интонационное единство частей сложного предложения.</w:t>
      </w:r>
    </w:p>
    <w:p>
      <w:pPr>
        <w:pStyle w:val="311"/>
        <w:ind w:left="0" w:right="-1" w:firstLine="567"/>
        <w:rPr>
          <w:b w:val="false"/>
          <w:b w:val="false"/>
        </w:rPr>
      </w:pPr>
      <w:r>
        <w:rPr>
          <w:b w:val="false"/>
        </w:rPr>
        <w:t>Сложносочинённое предложение.</w:t>
      </w:r>
    </w:p>
    <w:p>
      <w:pPr>
        <w:pStyle w:val="311"/>
        <w:ind w:left="0" w:right="-1" w:firstLine="567"/>
        <w:rPr>
          <w:b w:val="false"/>
          <w:b w:val="false"/>
        </w:rPr>
      </w:pPr>
      <w:r>
        <w:rPr>
          <w:b w:val="false"/>
        </w:rPr>
        <w:t>Понятие о сложносочинённом предложении, его строении.</w:t>
      </w:r>
    </w:p>
    <w:p>
      <w:pPr>
        <w:pStyle w:val="311"/>
        <w:ind w:left="0" w:right="-1" w:firstLine="567"/>
        <w:rPr>
          <w:b w:val="false"/>
          <w:b w:val="false"/>
        </w:rPr>
      </w:pPr>
      <w:r>
        <w:rPr>
          <w:b w:val="false"/>
        </w:rPr>
        <w:t>Виды сложносочинённых предложений. Средства связи частей сложносочинённого предложения.</w:t>
      </w:r>
    </w:p>
    <w:p>
      <w:pPr>
        <w:pStyle w:val="311"/>
        <w:ind w:left="0" w:right="-1" w:firstLine="567"/>
        <w:rPr>
          <w:b w:val="false"/>
          <w:b w:val="false"/>
        </w:rPr>
      </w:pPr>
      <w:r>
        <w:rPr>
          <w:b w:val="false"/>
        </w:rPr>
        <w:t>Интонационные особенности сложносочинённых предложений с разными смысловыми отношениями между частями.</w:t>
      </w:r>
    </w:p>
    <w:p>
      <w:pPr>
        <w:pStyle w:val="311"/>
        <w:ind w:left="0" w:right="-1" w:firstLine="567"/>
        <w:rPr>
          <w:b w:val="false"/>
          <w:b w:val="false"/>
        </w:rPr>
      </w:pPr>
      <w:r>
        <w:rPr>
          <w:b w:val="false"/>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pPr>
        <w:pStyle w:val="311"/>
        <w:ind w:left="0" w:right="-1" w:firstLine="567"/>
        <w:rPr>
          <w:b w:val="false"/>
          <w:b w:val="false"/>
        </w:rPr>
      </w:pPr>
      <w:r>
        <w:rPr>
          <w:b w:val="false"/>
        </w:rPr>
        <w:t>Нормы построения сложносочинённого предложения; нормы постановки знаков препинания в сложных предложениях (обобщение).</w:t>
      </w:r>
    </w:p>
    <w:p>
      <w:pPr>
        <w:pStyle w:val="311"/>
        <w:ind w:left="0" w:right="-1" w:firstLine="567"/>
        <w:rPr>
          <w:b w:val="false"/>
          <w:b w:val="false"/>
        </w:rPr>
      </w:pPr>
      <w:r>
        <w:rPr>
          <w:b w:val="false"/>
        </w:rPr>
        <w:t>Синтаксический и пунктуационный анализ сложносочинённых предложений.</w:t>
      </w:r>
    </w:p>
    <w:p>
      <w:pPr>
        <w:pStyle w:val="311"/>
        <w:ind w:left="0" w:right="-1" w:firstLine="567"/>
        <w:rPr>
          <w:b w:val="false"/>
          <w:b w:val="false"/>
        </w:rPr>
      </w:pPr>
      <w:r>
        <w:rPr>
          <w:b w:val="false"/>
        </w:rPr>
        <w:t>Сложноподчинённое предложение.</w:t>
      </w:r>
    </w:p>
    <w:p>
      <w:pPr>
        <w:pStyle w:val="311"/>
        <w:ind w:left="0" w:right="-1" w:firstLine="567"/>
        <w:rPr>
          <w:b w:val="false"/>
          <w:b w:val="false"/>
        </w:rPr>
      </w:pPr>
      <w:r>
        <w:rPr>
          <w:b w:val="false"/>
        </w:rPr>
        <w:t>Понятие о сложноподчинённом предложении. Главная и придаточная части предложения.</w:t>
      </w:r>
    </w:p>
    <w:p>
      <w:pPr>
        <w:pStyle w:val="311"/>
        <w:ind w:left="0" w:right="-1" w:firstLine="567"/>
        <w:rPr>
          <w:b w:val="false"/>
          <w:b w:val="false"/>
        </w:rPr>
      </w:pPr>
      <w:r>
        <w:rPr>
          <w:b w:val="false"/>
        </w:rPr>
        <w:t>Союзы и союзные слова. Различия подчинительных союзов и союзных слов.</w:t>
      </w:r>
    </w:p>
    <w:p>
      <w:pPr>
        <w:pStyle w:val="311"/>
        <w:ind w:left="0" w:right="-1" w:firstLine="567"/>
        <w:rPr>
          <w:b w:val="false"/>
          <w:b w:val="false"/>
        </w:rPr>
      </w:pPr>
      <w:r>
        <w:rPr>
          <w:b w:val="false"/>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pPr>
        <w:pStyle w:val="311"/>
        <w:ind w:left="0" w:right="-1" w:firstLine="567"/>
        <w:rPr>
          <w:b w:val="false"/>
          <w:b w:val="false"/>
        </w:rPr>
      </w:pPr>
      <w:r>
        <w:rPr>
          <w:b w:val="false"/>
        </w:rPr>
        <w:t>Грамматическая синонимия сложноподчинённых предложений и простых предложений с обособленными членами.</w:t>
      </w:r>
    </w:p>
    <w:p>
      <w:pPr>
        <w:pStyle w:val="311"/>
        <w:ind w:left="0" w:right="-1" w:firstLine="567"/>
        <w:rPr>
          <w:b w:val="false"/>
          <w:b w:val="false"/>
        </w:rPr>
      </w:pPr>
      <w:r>
        <w:rPr>
          <w:b w:val="false"/>
        </w:rPr>
        <w:t>Сложноподчинённые предложения с придаточными определительными. Сложноподчинённые предложения с придаточными изъяснительными.</w:t>
      </w:r>
    </w:p>
    <w:p>
      <w:pPr>
        <w:pStyle w:val="311"/>
        <w:ind w:left="0" w:right="-1" w:firstLine="567"/>
        <w:rPr>
          <w:b w:val="false"/>
          <w:b w:val="false"/>
        </w:rPr>
      </w:pPr>
      <w:r>
        <w:rPr>
          <w:b w:val="false"/>
        </w:rPr>
        <w:t>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w:t>
        <w:tab/>
        <w:t>с придаточными условия, уступки.</w:t>
      </w:r>
    </w:p>
    <w:p>
      <w:pPr>
        <w:pStyle w:val="311"/>
        <w:ind w:left="0" w:right="-1" w:firstLine="567"/>
        <w:rPr>
          <w:b w:val="false"/>
          <w:b w:val="false"/>
        </w:rPr>
      </w:pPr>
      <w:r>
        <w:rPr>
          <w:b w:val="false"/>
        </w:rPr>
        <w:t>Сложноподчинённые предложения с придаточными образа действия, меры и степени и сравнительными.</w:t>
      </w:r>
    </w:p>
    <w:p>
      <w:pPr>
        <w:pStyle w:val="311"/>
        <w:ind w:left="0" w:right="-1" w:firstLine="567"/>
        <w:rPr>
          <w:b w:val="false"/>
          <w:b w:val="false"/>
        </w:rPr>
      </w:pPr>
      <w:r>
        <w:rPr>
          <w:b w:val="false"/>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pPr>
        <w:pStyle w:val="311"/>
        <w:ind w:left="0" w:right="-1" w:firstLine="567"/>
        <w:rPr>
          <w:b w:val="false"/>
          <w:b w:val="false"/>
        </w:rPr>
      </w:pPr>
      <w:r>
        <w:rPr>
          <w:b w:val="false"/>
        </w:rPr>
        <w:t>Типичные грамматические ошибки при построении сложноподчинённых предложений.</w:t>
      </w:r>
    </w:p>
    <w:p>
      <w:pPr>
        <w:pStyle w:val="311"/>
        <w:ind w:left="0" w:right="-1" w:firstLine="567"/>
        <w:rPr>
          <w:b w:val="false"/>
          <w:b w:val="false"/>
        </w:rPr>
      </w:pPr>
      <w:r>
        <w:rPr>
          <w:b w:val="false"/>
        </w:rPr>
        <w:t>Сложноподчинённые предложения с несколькими придаточными. Однородное, неоднородное и последовательное подчинение придаточных частей.</w:t>
      </w:r>
    </w:p>
    <w:p>
      <w:pPr>
        <w:pStyle w:val="311"/>
        <w:ind w:left="0" w:right="-1" w:firstLine="567"/>
        <w:rPr>
          <w:b w:val="false"/>
          <w:b w:val="false"/>
        </w:rPr>
      </w:pPr>
      <w:r>
        <w:rPr>
          <w:b w:val="false"/>
        </w:rPr>
        <w:t>Нормы постановки знаков препинания в сложноподчинённых предложениях.</w:t>
      </w:r>
    </w:p>
    <w:p>
      <w:pPr>
        <w:pStyle w:val="311"/>
        <w:ind w:left="0" w:right="-1" w:firstLine="567"/>
        <w:rPr>
          <w:b w:val="false"/>
          <w:b w:val="false"/>
        </w:rPr>
      </w:pPr>
      <w:r>
        <w:rPr>
          <w:b w:val="false"/>
        </w:rPr>
        <w:t>Синтаксический и пунктуационный анализ сложноподчинённых предложений.</w:t>
      </w:r>
    </w:p>
    <w:p>
      <w:pPr>
        <w:pStyle w:val="311"/>
        <w:ind w:left="0" w:right="-1" w:firstLine="567"/>
        <w:rPr>
          <w:b w:val="false"/>
          <w:b w:val="false"/>
        </w:rPr>
      </w:pPr>
      <w:r>
        <w:rPr>
          <w:b w:val="false"/>
        </w:rPr>
        <w:t>Бессоюзное сложное предложение.</w:t>
      </w:r>
    </w:p>
    <w:p>
      <w:pPr>
        <w:pStyle w:val="311"/>
        <w:ind w:left="0" w:right="-1" w:firstLine="567"/>
        <w:rPr>
          <w:b w:val="false"/>
          <w:b w:val="false"/>
        </w:rPr>
      </w:pPr>
      <w:r>
        <w:rPr>
          <w:b w:val="false"/>
        </w:rPr>
        <w:t>Понятие о бессоюзном сложном предложении.</w:t>
      </w:r>
    </w:p>
    <w:p>
      <w:pPr>
        <w:pStyle w:val="311"/>
        <w:ind w:left="0" w:right="-1" w:firstLine="567"/>
        <w:rPr>
          <w:b w:val="false"/>
          <w:b w:val="false"/>
        </w:rPr>
      </w:pPr>
      <w:r>
        <w:rPr>
          <w:b w:val="false"/>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pPr>
        <w:pStyle w:val="311"/>
        <w:ind w:left="0" w:right="-1" w:firstLine="567"/>
        <w:rPr>
          <w:b w:val="false"/>
          <w:b w:val="false"/>
        </w:rPr>
      </w:pPr>
      <w:r>
        <w:rPr>
          <w:b w:val="false"/>
        </w:rPr>
        <w:t>Бессоюзные сложные предложения со значением перечисления. Запятая и точка с запятой в бессоюзном сложном предложении.</w:t>
      </w:r>
    </w:p>
    <w:p>
      <w:pPr>
        <w:pStyle w:val="311"/>
        <w:ind w:left="0" w:right="-1" w:firstLine="567"/>
        <w:rPr>
          <w:b w:val="false"/>
          <w:b w:val="false"/>
        </w:rPr>
      </w:pPr>
      <w:r>
        <w:rPr>
          <w:b w:val="false"/>
        </w:rPr>
        <w:t>Бессоюзные сложные предложения со значением причины, пояснения, дополнения. Двоеточие в бессоюзном сложном предложении.</w:t>
      </w:r>
    </w:p>
    <w:p>
      <w:pPr>
        <w:pStyle w:val="311"/>
        <w:ind w:left="0" w:right="-1" w:firstLine="567"/>
        <w:rPr>
          <w:b w:val="false"/>
          <w:b w:val="false"/>
        </w:rPr>
      </w:pPr>
      <w:r>
        <w:rPr>
          <w:b w:val="false"/>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pPr>
        <w:pStyle w:val="311"/>
        <w:ind w:left="0" w:right="-1" w:firstLine="567"/>
        <w:rPr>
          <w:b w:val="false"/>
          <w:b w:val="false"/>
        </w:rPr>
      </w:pPr>
      <w:r>
        <w:rPr>
          <w:b w:val="false"/>
        </w:rPr>
        <w:t>Синтаксический и пунктуационный анализ бессоюзных сложных предложений.</w:t>
      </w:r>
    </w:p>
    <w:p>
      <w:pPr>
        <w:pStyle w:val="311"/>
        <w:ind w:left="0" w:right="-1" w:firstLine="567"/>
        <w:rPr>
          <w:b w:val="false"/>
          <w:b w:val="false"/>
        </w:rPr>
      </w:pPr>
      <w:r>
        <w:rPr>
          <w:b w:val="false"/>
        </w:rPr>
        <w:t>Сложные предложения с разными видами союзной и бессоюзной</w:t>
      </w:r>
    </w:p>
    <w:p>
      <w:pPr>
        <w:pStyle w:val="311"/>
        <w:ind w:left="0" w:right="-1" w:firstLine="567"/>
        <w:rPr>
          <w:b w:val="false"/>
          <w:b w:val="false"/>
        </w:rPr>
      </w:pPr>
      <w:r>
        <w:rPr>
          <w:b w:val="false"/>
        </w:rPr>
        <w:t>связи.</w:t>
      </w:r>
    </w:p>
    <w:p>
      <w:pPr>
        <w:pStyle w:val="311"/>
        <w:ind w:left="0" w:right="-1" w:firstLine="567"/>
        <w:rPr>
          <w:b w:val="false"/>
          <w:b w:val="false"/>
        </w:rPr>
      </w:pPr>
      <w:r>
        <w:rPr>
          <w:b w:val="false"/>
        </w:rPr>
        <w:t>Типы сложных предложений с разными видами связи.</w:t>
      </w:r>
    </w:p>
    <w:p>
      <w:pPr>
        <w:pStyle w:val="311"/>
        <w:ind w:left="0" w:right="-1" w:firstLine="567"/>
        <w:rPr>
          <w:b w:val="false"/>
          <w:b w:val="false"/>
        </w:rPr>
      </w:pPr>
      <w:r>
        <w:rPr>
          <w:b w:val="false"/>
        </w:rPr>
        <w:t>Синтаксический и пунктуационный анализ сложных предложений с разными видами союзной и бессоюзной связи.</w:t>
      </w:r>
    </w:p>
    <w:p>
      <w:pPr>
        <w:pStyle w:val="311"/>
        <w:ind w:left="0" w:right="-1" w:firstLine="567"/>
        <w:rPr>
          <w:b w:val="false"/>
          <w:b w:val="false"/>
        </w:rPr>
      </w:pPr>
      <w:r>
        <w:rPr>
          <w:b w:val="false"/>
        </w:rPr>
        <w:t>Прямая и косвенная речь.</w:t>
      </w:r>
    </w:p>
    <w:p>
      <w:pPr>
        <w:pStyle w:val="311"/>
        <w:ind w:left="0" w:right="-1" w:firstLine="567"/>
        <w:rPr>
          <w:b w:val="false"/>
          <w:b w:val="false"/>
        </w:rPr>
      </w:pPr>
      <w:r>
        <w:rPr>
          <w:b w:val="false"/>
        </w:rPr>
        <w:t>Прямая и косвенная речь. Синонимия предложений с прямой и косвенной речью.</w:t>
      </w:r>
    </w:p>
    <w:p>
      <w:pPr>
        <w:pStyle w:val="311"/>
        <w:ind w:left="0" w:right="-1" w:firstLine="567"/>
        <w:rPr>
          <w:b w:val="false"/>
          <w:b w:val="false"/>
        </w:rPr>
      </w:pPr>
      <w:r>
        <w:rPr>
          <w:b w:val="false"/>
        </w:rPr>
        <w:t>Цитирование. Способы включения цитат в высказывание.</w:t>
      </w:r>
    </w:p>
    <w:p>
      <w:pPr>
        <w:pStyle w:val="311"/>
        <w:ind w:left="0" w:right="-1" w:firstLine="567"/>
        <w:rPr>
          <w:b w:val="false"/>
          <w:b w:val="false"/>
        </w:rPr>
      </w:pPr>
      <w:r>
        <w:rPr>
          <w:b w:val="false"/>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pPr>
        <w:pStyle w:val="311"/>
        <w:ind w:left="0" w:right="-1" w:firstLine="567"/>
        <w:rPr>
          <w:b w:val="false"/>
          <w:b w:val="false"/>
        </w:rPr>
      </w:pPr>
      <w:r>
        <w:rPr>
          <w:b w:val="false"/>
        </w:rPr>
        <w:t>Применение знаний по синтаксису и пунктуации в практике правописания.</w:t>
      </w:r>
    </w:p>
    <w:p>
      <w:pPr>
        <w:pStyle w:val="311"/>
        <w:spacing w:before="240" w:after="240"/>
        <w:ind w:left="0" w:right="-1" w:firstLine="567"/>
        <w:rPr>
          <w:b w:val="false"/>
          <w:b w:val="false"/>
        </w:rPr>
      </w:pPr>
      <w:r>
        <w:rPr>
          <w:b w:val="false"/>
        </w:rPr>
        <w:t>2.1.1.7. Планируемые результаты освоения программы по русскому языку на уровне основного общего образования.</w:t>
      </w:r>
    </w:p>
    <w:p>
      <w:pPr>
        <w:pStyle w:val="311"/>
        <w:spacing w:before="240" w:after="240"/>
        <w:ind w:left="0" w:right="-1" w:firstLine="567"/>
        <w:rPr>
          <w:b w:val="false"/>
          <w:b w:val="false"/>
        </w:rPr>
      </w:pPr>
      <w:r>
        <w:rPr>
          <w:b w:val="false"/>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311"/>
        <w:spacing w:before="240" w:after="240"/>
        <w:ind w:left="0" w:right="-1" w:firstLine="567"/>
        <w:rPr>
          <w:b w:val="false"/>
          <w:b w:val="false"/>
        </w:rPr>
      </w:pPr>
      <w:r>
        <w:rPr>
          <w:b w:val="false"/>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pPr>
        <w:pStyle w:val="311"/>
        <w:numPr>
          <w:ilvl w:val="0"/>
          <w:numId w:val="7"/>
        </w:numPr>
        <w:spacing w:before="240" w:after="240"/>
        <w:ind w:left="720" w:right="-1" w:hanging="360"/>
        <w:rPr>
          <w:b w:val="false"/>
          <w:b w:val="false"/>
        </w:rPr>
      </w:pPr>
      <w:r>
        <w:rPr>
          <w:b w:val="false"/>
        </w:rPr>
        <w:t>гражданского воспитания:</w:t>
      </w:r>
    </w:p>
    <w:p>
      <w:pPr>
        <w:pStyle w:val="311"/>
        <w:spacing w:before="240" w:after="0"/>
        <w:ind w:left="0" w:right="-1" w:firstLine="567"/>
        <w:rPr>
          <w:b w:val="false"/>
          <w:b w:val="false"/>
        </w:rPr>
      </w:pPr>
      <w:r>
        <w:rPr>
          <w:b w:val="false"/>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pPr>
        <w:pStyle w:val="311"/>
        <w:ind w:left="0" w:right="-1" w:firstLine="567"/>
        <w:rPr>
          <w:b w:val="false"/>
          <w:b w:val="false"/>
        </w:rPr>
      </w:pPr>
      <w:r>
        <w:rPr>
          <w:b w:val="false"/>
        </w:rPr>
        <w:t>неприятие любых форм экстремизма, дискриминации; понимание роли различных социальных институтов в жизни человека;</w:t>
      </w:r>
    </w:p>
    <w:p>
      <w:pPr>
        <w:pStyle w:val="311"/>
        <w:spacing w:before="0" w:after="240"/>
        <w:ind w:left="0" w:right="-1" w:firstLine="567"/>
        <w:rPr>
          <w:b w:val="false"/>
          <w:b w:val="false"/>
        </w:rPr>
      </w:pPr>
      <w:r>
        <w:rPr>
          <w:b w:val="false"/>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pPr>
        <w:pStyle w:val="311"/>
        <w:numPr>
          <w:ilvl w:val="0"/>
          <w:numId w:val="7"/>
        </w:numPr>
        <w:spacing w:before="240" w:after="240"/>
        <w:ind w:left="720" w:right="-1" w:hanging="360"/>
        <w:rPr>
          <w:b w:val="false"/>
          <w:b w:val="false"/>
        </w:rPr>
      </w:pPr>
      <w:r>
        <w:rPr>
          <w:b w:val="false"/>
        </w:rPr>
        <w:t>патриотического воспитания:</w:t>
      </w:r>
    </w:p>
    <w:p>
      <w:pPr>
        <w:pStyle w:val="311"/>
        <w:spacing w:before="240" w:after="240"/>
        <w:ind w:left="0" w:right="-1" w:firstLine="567"/>
        <w:rPr>
          <w:b w:val="false"/>
          <w:b w:val="false"/>
        </w:rPr>
      </w:pPr>
      <w:r>
        <w:rPr>
          <w:b w:val="false"/>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311"/>
        <w:numPr>
          <w:ilvl w:val="0"/>
          <w:numId w:val="7"/>
        </w:numPr>
        <w:spacing w:before="240" w:after="240"/>
        <w:ind w:left="720" w:right="-1" w:hanging="360"/>
        <w:rPr>
          <w:b w:val="false"/>
          <w:b w:val="false"/>
        </w:rPr>
      </w:pPr>
      <w:r>
        <w:rPr>
          <w:b w:val="false"/>
        </w:rPr>
        <w:t>духовно-нравственного воспитания:</w:t>
      </w:r>
    </w:p>
    <w:p>
      <w:pPr>
        <w:pStyle w:val="311"/>
        <w:spacing w:before="240" w:after="240"/>
        <w:ind w:left="0" w:right="-1" w:firstLine="567"/>
        <w:rPr>
          <w:b w:val="false"/>
          <w:b w:val="false"/>
        </w:rPr>
      </w:pPr>
      <w:r>
        <w:rPr>
          <w:b w:val="false"/>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311"/>
        <w:numPr>
          <w:ilvl w:val="0"/>
          <w:numId w:val="7"/>
        </w:numPr>
        <w:spacing w:before="240" w:after="240"/>
        <w:ind w:left="720" w:right="-1" w:hanging="360"/>
        <w:rPr>
          <w:b w:val="false"/>
          <w:b w:val="false"/>
        </w:rPr>
      </w:pPr>
      <w:r>
        <w:rPr>
          <w:b w:val="false"/>
        </w:rPr>
        <w:t>эстетического воспитания:</w:t>
      </w:r>
    </w:p>
    <w:p>
      <w:pPr>
        <w:pStyle w:val="311"/>
        <w:spacing w:before="240" w:after="0"/>
        <w:ind w:left="0" w:right="-1" w:firstLine="567"/>
        <w:rPr>
          <w:b w:val="false"/>
          <w:b w:val="false"/>
        </w:rPr>
      </w:pPr>
      <w:r>
        <w:rPr>
          <w:b w:val="false"/>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311"/>
        <w:spacing w:before="0" w:after="240"/>
        <w:ind w:left="0" w:right="-1" w:firstLine="567"/>
        <w:rPr>
          <w:b w:val="false"/>
          <w:b w:val="false"/>
        </w:rPr>
      </w:pPr>
      <w:r>
        <w:rPr>
          <w:b w:val="false"/>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311"/>
        <w:numPr>
          <w:ilvl w:val="0"/>
          <w:numId w:val="7"/>
        </w:numPr>
        <w:spacing w:before="240" w:after="240"/>
        <w:ind w:left="720" w:right="-1" w:hanging="360"/>
        <w:rPr>
          <w:b w:val="false"/>
          <w:b w:val="false"/>
        </w:rPr>
      </w:pPr>
      <w:r>
        <w:rPr>
          <w:b w:val="false"/>
        </w:rPr>
        <w:t>физического воспитания, формирования культуры здоровья и эмоционального благополучия:</w:t>
      </w:r>
    </w:p>
    <w:p>
      <w:pPr>
        <w:pStyle w:val="311"/>
        <w:ind w:left="0" w:right="-1" w:firstLine="567"/>
        <w:rPr>
          <w:b w:val="false"/>
          <w:b w:val="false"/>
        </w:rPr>
      </w:pPr>
      <w:r>
        <w:rPr>
          <w:b w:val="false"/>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pPr>
        <w:pStyle w:val="311"/>
        <w:ind w:left="0" w:right="-1" w:firstLine="567"/>
        <w:rPr>
          <w:b w:val="false"/>
          <w:b w:val="false"/>
        </w:rPr>
      </w:pPr>
      <w:r>
        <w:rPr>
          <w:b w:val="fals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pPr>
        <w:pStyle w:val="311"/>
        <w:ind w:left="0" w:right="-1" w:firstLine="567"/>
        <w:rPr>
          <w:b w:val="false"/>
          <w:b w:val="false"/>
        </w:rPr>
      </w:pPr>
      <w:r>
        <w:rPr>
          <w:b w:val="fals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311"/>
        <w:ind w:left="0" w:right="-1" w:firstLine="567"/>
        <w:rPr>
          <w:b w:val="false"/>
          <w:b w:val="false"/>
        </w:rPr>
      </w:pPr>
      <w:r>
        <w:rPr>
          <w:b w:val="false"/>
        </w:rPr>
        <w:t>умение принимать себя и других, не осуждая;</w:t>
      </w:r>
    </w:p>
    <w:p>
      <w:pPr>
        <w:pStyle w:val="311"/>
        <w:ind w:left="0" w:right="-1" w:firstLine="567"/>
        <w:rPr>
          <w:b w:val="false"/>
          <w:b w:val="false"/>
        </w:rPr>
      </w:pPr>
      <w:r>
        <w:rPr>
          <w:b w:val="false"/>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pPr>
        <w:pStyle w:val="311"/>
        <w:numPr>
          <w:ilvl w:val="0"/>
          <w:numId w:val="7"/>
        </w:numPr>
        <w:spacing w:before="240" w:after="240"/>
        <w:ind w:left="720" w:right="-1" w:hanging="360"/>
        <w:rPr>
          <w:b w:val="false"/>
          <w:b w:val="false"/>
        </w:rPr>
      </w:pPr>
      <w:r>
        <w:rPr>
          <w:b w:val="false"/>
        </w:rPr>
        <w:t>трудового воспитания:</w:t>
      </w:r>
    </w:p>
    <w:p>
      <w:pPr>
        <w:pStyle w:val="311"/>
        <w:ind w:left="0" w:right="-1" w:firstLine="567"/>
        <w:rPr>
          <w:b w:val="false"/>
          <w:b w:val="false"/>
        </w:rPr>
      </w:pPr>
      <w:r>
        <w:rPr>
          <w:b w:val="false"/>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311"/>
        <w:ind w:left="0" w:right="-1" w:firstLine="567"/>
        <w:rPr>
          <w:b w:val="false"/>
          <w:b w:val="false"/>
        </w:rPr>
      </w:pPr>
      <w:r>
        <w:rPr>
          <w:b w:val="false"/>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311"/>
        <w:ind w:left="0" w:right="-1" w:firstLine="567"/>
        <w:rPr>
          <w:b w:val="false"/>
          <w:b w:val="false"/>
        </w:rPr>
      </w:pPr>
      <w:r>
        <w:rPr>
          <w:b w:val="false"/>
        </w:rPr>
        <w:t>умение рассказать о своих планах на будущее;</w:t>
      </w:r>
    </w:p>
    <w:p>
      <w:pPr>
        <w:pStyle w:val="311"/>
        <w:numPr>
          <w:ilvl w:val="0"/>
          <w:numId w:val="7"/>
        </w:numPr>
        <w:spacing w:before="240" w:after="240"/>
        <w:ind w:left="720" w:right="-1" w:hanging="360"/>
        <w:rPr>
          <w:b w:val="false"/>
          <w:b w:val="false"/>
        </w:rPr>
      </w:pPr>
      <w:r>
        <w:rPr>
          <w:b w:val="false"/>
        </w:rPr>
        <w:t>экологического воспитания:</w:t>
      </w:r>
    </w:p>
    <w:p>
      <w:pPr>
        <w:pStyle w:val="311"/>
        <w:ind w:left="0" w:right="-1" w:firstLine="567"/>
        <w:rPr>
          <w:b w:val="false"/>
          <w:b w:val="false"/>
        </w:rPr>
      </w:pPr>
      <w:r>
        <w:rPr>
          <w:b w:val="false"/>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pPr>
        <w:pStyle w:val="311"/>
        <w:ind w:left="0" w:right="-1" w:firstLine="567"/>
        <w:rPr>
          <w:b w:val="false"/>
          <w:b w:val="false"/>
        </w:rPr>
      </w:pPr>
      <w:r>
        <w:rPr>
          <w:b w:val="false"/>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311"/>
        <w:numPr>
          <w:ilvl w:val="0"/>
          <w:numId w:val="7"/>
        </w:numPr>
        <w:spacing w:before="240" w:after="240"/>
        <w:ind w:left="720" w:right="-1" w:hanging="360"/>
        <w:rPr>
          <w:b w:val="false"/>
          <w:b w:val="false"/>
        </w:rPr>
      </w:pPr>
      <w:r>
        <w:rPr>
          <w:b w:val="false"/>
        </w:rPr>
        <w:t>ценности научного познания:</w:t>
      </w:r>
    </w:p>
    <w:p>
      <w:pPr>
        <w:pStyle w:val="311"/>
        <w:ind w:left="0" w:right="-1" w:firstLine="567"/>
        <w:rPr>
          <w:b w:val="false"/>
          <w:b w:val="false"/>
        </w:rPr>
      </w:pPr>
      <w:r>
        <w:rPr>
          <w:b w:val="fals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311"/>
        <w:numPr>
          <w:ilvl w:val="0"/>
          <w:numId w:val="7"/>
        </w:numPr>
        <w:spacing w:before="240" w:after="240"/>
        <w:ind w:left="720" w:right="-1" w:hanging="360"/>
        <w:rPr>
          <w:b w:val="false"/>
          <w:b w:val="false"/>
        </w:rPr>
      </w:pPr>
      <w:r>
        <w:rPr>
          <w:b w:val="false"/>
        </w:rPr>
        <w:t>адаптации обучающегося к изменяющимся условиям социальной и природной среды:</w:t>
      </w:r>
    </w:p>
    <w:p>
      <w:pPr>
        <w:pStyle w:val="311"/>
        <w:ind w:left="0" w:right="-1" w:firstLine="567"/>
        <w:rPr>
          <w:b w:val="false"/>
          <w:b w:val="false"/>
        </w:rPr>
      </w:pPr>
      <w:r>
        <w:rPr>
          <w:b w:val="false"/>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311"/>
        <w:ind w:left="0" w:right="-1" w:firstLine="567"/>
        <w:rPr>
          <w:b w:val="false"/>
          <w:b w:val="false"/>
        </w:rPr>
      </w:pPr>
      <w:r>
        <w:rPr>
          <w:b w:val="false"/>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иявлениях, в том числе ранее неизвестных, осознание дефицита собственных знаний и компетенций, планирование своего развития,</w:t>
        <w:tab/>
        <w:t>умение оперировать основными понятиями, терминамии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pPr>
        <w:pStyle w:val="311"/>
        <w:ind w:left="0" w:right="-1" w:firstLine="567"/>
        <w:rPr>
          <w:b w:val="false"/>
          <w:b w:val="false"/>
        </w:rPr>
      </w:pPr>
      <w:r>
        <w:rPr>
          <w:b w:val="false"/>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311"/>
        <w:ind w:left="0" w:right="-1" w:firstLine="567"/>
        <w:rPr>
          <w:b w:val="false"/>
          <w:b w:val="false"/>
        </w:rPr>
      </w:pPr>
      <w:r>
        <w:rPr>
          <w:b w:val="false"/>
        </w:rPr>
        <w:t>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pPr>
        <w:pStyle w:val="311"/>
        <w:spacing w:before="240" w:after="240"/>
        <w:ind w:left="0" w:right="-1" w:firstLine="567"/>
        <w:rPr>
          <w:b w:val="false"/>
          <w:b w:val="false"/>
        </w:rPr>
      </w:pPr>
      <w:r>
        <w:rPr>
          <w:b w:val="false"/>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действия,регулятивные универсальные учебные действия, совместная деятельность.</w:t>
      </w:r>
    </w:p>
    <w:p>
      <w:pPr>
        <w:pStyle w:val="311"/>
        <w:spacing w:before="240" w:after="0"/>
        <w:ind w:left="0" w:right="-1" w:firstLine="567"/>
        <w:rPr>
          <w:b w:val="false"/>
          <w:b w:val="false"/>
        </w:rPr>
      </w:pPr>
      <w:r>
        <w:rPr>
          <w:b w:val="false"/>
        </w:rPr>
        <w:t>У обучающегося будут сформированы следующие базовые логические действия как часть познавательных универсальных учебных действий:</w:t>
      </w:r>
    </w:p>
    <w:p>
      <w:pPr>
        <w:pStyle w:val="311"/>
        <w:ind w:left="0" w:right="-1" w:firstLine="567"/>
        <w:rPr>
          <w:b w:val="false"/>
          <w:b w:val="false"/>
        </w:rPr>
      </w:pPr>
      <w:r>
        <w:rPr>
          <w:b w:val="false"/>
        </w:rPr>
        <w:t>выявлять и характеризовать существенные признаки языковых единиц, языковых явлений и процессов;</w:t>
      </w:r>
    </w:p>
    <w:p>
      <w:pPr>
        <w:pStyle w:val="311"/>
        <w:ind w:left="0" w:right="-1" w:firstLine="567"/>
        <w:rPr>
          <w:b w:val="false"/>
          <w:b w:val="false"/>
        </w:rPr>
      </w:pPr>
      <w:r>
        <w:rPr>
          <w:b w:val="false"/>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pPr>
        <w:pStyle w:val="311"/>
        <w:ind w:left="0" w:right="-1" w:firstLine="567"/>
        <w:rPr>
          <w:b w:val="false"/>
          <w:b w:val="false"/>
        </w:rPr>
      </w:pPr>
      <w:r>
        <w:rPr>
          <w:b w:val="false"/>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311"/>
        <w:ind w:left="0" w:right="-1" w:firstLine="567"/>
        <w:rPr>
          <w:b w:val="false"/>
          <w:b w:val="false"/>
        </w:rPr>
      </w:pPr>
      <w:r>
        <w:rPr>
          <w:b w:val="false"/>
        </w:rPr>
        <w:t>выявлять дефицит информации текста, необходимой для решения поставленной учебной задачи;</w:t>
      </w:r>
    </w:p>
    <w:p>
      <w:pPr>
        <w:pStyle w:val="311"/>
        <w:ind w:left="0" w:right="-1" w:firstLine="567"/>
        <w:rPr>
          <w:b w:val="false"/>
          <w:b w:val="false"/>
        </w:rPr>
      </w:pPr>
      <w:r>
        <w:rPr>
          <w:b w:val="false"/>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311"/>
        <w:spacing w:before="0" w:after="240"/>
        <w:ind w:left="0" w:right="-1" w:firstLine="567"/>
        <w:rPr>
          <w:b w:val="false"/>
          <w:b w:val="false"/>
        </w:rPr>
      </w:pPr>
      <w:r>
        <w:rPr>
          <w:b w:val="false"/>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pPr>
        <w:pStyle w:val="311"/>
        <w:spacing w:before="240" w:after="0"/>
        <w:ind w:left="0" w:right="-1" w:firstLine="567"/>
        <w:rPr>
          <w:b w:val="false"/>
          <w:b w:val="false"/>
        </w:rPr>
      </w:pPr>
      <w:r>
        <w:rPr>
          <w:b w:val="false"/>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311"/>
        <w:ind w:left="0" w:right="-1" w:firstLine="567"/>
        <w:rPr>
          <w:b w:val="false"/>
          <w:b w:val="false"/>
        </w:rPr>
      </w:pPr>
      <w:r>
        <w:rPr>
          <w:b w:val="false"/>
        </w:rPr>
        <w:t>использовать вопросы как исследовательский инструмент познания в языковом образовании;</w:t>
      </w:r>
    </w:p>
    <w:p>
      <w:pPr>
        <w:pStyle w:val="311"/>
        <w:ind w:left="0" w:right="-1" w:firstLine="567"/>
        <w:rPr>
          <w:b w:val="false"/>
          <w:b w:val="false"/>
        </w:rPr>
      </w:pPr>
      <w:r>
        <w:rPr>
          <w:b w:val="false"/>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pPr>
        <w:pStyle w:val="311"/>
        <w:ind w:left="0" w:right="-1" w:firstLine="567"/>
        <w:rPr>
          <w:b w:val="false"/>
          <w:b w:val="false"/>
        </w:rPr>
      </w:pPr>
      <w:r>
        <w:rPr>
          <w:b w:val="false"/>
        </w:rPr>
        <w:t>формировать гипотезу об истинности собственных суждений и суждений других, аргументировать свою позицию, мнение;</w:t>
      </w:r>
    </w:p>
    <w:p>
      <w:pPr>
        <w:pStyle w:val="311"/>
        <w:ind w:left="0" w:right="-1" w:firstLine="567"/>
        <w:rPr>
          <w:b w:val="false"/>
          <w:b w:val="false"/>
        </w:rPr>
      </w:pPr>
      <w:r>
        <w:rPr>
          <w:b w:val="false"/>
        </w:rPr>
        <w:t>составлять алгоритм действий и использовать его для решения учебных задач;</w:t>
      </w:r>
    </w:p>
    <w:p>
      <w:pPr>
        <w:pStyle w:val="311"/>
        <w:ind w:left="0" w:right="-1" w:firstLine="567"/>
        <w:rPr>
          <w:b w:val="false"/>
          <w:b w:val="false"/>
        </w:rPr>
      </w:pPr>
      <w:r>
        <w:rPr>
          <w:b w:val="false"/>
        </w:rP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pPr>
        <w:pStyle w:val="311"/>
        <w:ind w:left="0" w:right="-1" w:firstLine="567"/>
        <w:rPr>
          <w:b w:val="false"/>
          <w:b w:val="false"/>
        </w:rPr>
      </w:pPr>
      <w:r>
        <w:rPr>
          <w:b w:val="false"/>
        </w:rPr>
        <w:t>оценивать на применимость и достоверность информацию, полученную в ходе лингвистического исследования (эксперимента);</w:t>
      </w:r>
    </w:p>
    <w:p>
      <w:pPr>
        <w:pStyle w:val="311"/>
        <w:ind w:left="0" w:right="-1" w:firstLine="567"/>
        <w:rPr>
          <w:b w:val="false"/>
          <w:b w:val="false"/>
        </w:rPr>
      </w:pPr>
      <w:r>
        <w:rPr>
          <w:b w:val="false"/>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311"/>
        <w:ind w:left="0" w:right="-1" w:firstLine="567"/>
        <w:rPr>
          <w:b w:val="false"/>
          <w:b w:val="false"/>
        </w:rPr>
      </w:pPr>
      <w:r>
        <w:rPr>
          <w:b w:val="false"/>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311"/>
        <w:spacing w:before="240" w:after="0"/>
        <w:ind w:left="0" w:right="-1" w:firstLine="567"/>
        <w:rPr>
          <w:b w:val="false"/>
          <w:b w:val="false"/>
        </w:rPr>
      </w:pPr>
      <w:r>
        <w:rPr>
          <w:b w:val="false"/>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311"/>
        <w:ind w:left="0" w:right="-1" w:firstLine="567"/>
        <w:rPr>
          <w:b w:val="false"/>
          <w:b w:val="false"/>
        </w:rPr>
      </w:pPr>
      <w:r>
        <w:rPr>
          <w:b w:val="false"/>
        </w:rPr>
        <w:t>применять различные методы, инструменты и запросы при поиске и отборе информации с учётом предложенной учебной задачи и заданных критериев;</w:t>
      </w:r>
    </w:p>
    <w:p>
      <w:pPr>
        <w:pStyle w:val="311"/>
        <w:ind w:left="0" w:right="-1" w:firstLine="567"/>
        <w:rPr>
          <w:b w:val="false"/>
          <w:b w:val="false"/>
        </w:rPr>
      </w:pPr>
      <w:r>
        <w:rPr>
          <w:b w:val="false"/>
        </w:rPr>
        <w:t>выбирать, анализировать, интерпретировать, обобщать и систематизировать информацию, представленную в текстах, таблицах, схемах;</w:t>
      </w:r>
    </w:p>
    <w:p>
      <w:pPr>
        <w:pStyle w:val="311"/>
        <w:ind w:left="0" w:right="-1" w:firstLine="567"/>
        <w:rPr>
          <w:b w:val="false"/>
          <w:b w:val="false"/>
        </w:rPr>
      </w:pPr>
      <w:r>
        <w:rPr>
          <w:b w:val="false"/>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pPr>
        <w:pStyle w:val="311"/>
        <w:ind w:left="0" w:right="-1" w:firstLine="567"/>
        <w:rPr>
          <w:b w:val="false"/>
          <w:b w:val="false"/>
        </w:rPr>
      </w:pPr>
      <w:r>
        <w:rPr>
          <w:b w:val="false"/>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pPr>
        <w:pStyle w:val="311"/>
        <w:ind w:left="0" w:right="-1" w:firstLine="567"/>
        <w:rPr>
          <w:b w:val="false"/>
          <w:b w:val="false"/>
        </w:rPr>
      </w:pPr>
      <w:r>
        <w:rPr>
          <w:b w:val="false"/>
        </w:rPr>
        <w:t>находить сходные аргументы (подтверждающие или опровергающие одну и ту же идею, версию) в различных информационных источниках;</w:t>
      </w:r>
    </w:p>
    <w:p>
      <w:pPr>
        <w:pStyle w:val="311"/>
        <w:ind w:left="0" w:right="-1" w:firstLine="567"/>
        <w:rPr>
          <w:b w:val="false"/>
          <w:b w:val="false"/>
        </w:rPr>
      </w:pPr>
      <w:r>
        <w:rPr>
          <w:b w:val="false"/>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pPr>
        <w:pStyle w:val="311"/>
        <w:ind w:left="0" w:right="-1" w:firstLine="567"/>
        <w:rPr>
          <w:b w:val="false"/>
          <w:b w:val="false"/>
        </w:rPr>
      </w:pPr>
      <w:r>
        <w:rPr>
          <w:b w:val="false"/>
        </w:rPr>
        <w:t>оценивать надёжность информации по критериям, предложенным учителем или сформулированным самостоятельно;</w:t>
      </w:r>
    </w:p>
    <w:p>
      <w:pPr>
        <w:pStyle w:val="311"/>
        <w:ind w:left="0" w:right="-1" w:firstLine="567"/>
        <w:rPr>
          <w:b w:val="false"/>
          <w:b w:val="false"/>
        </w:rPr>
      </w:pPr>
      <w:r>
        <w:rPr>
          <w:b w:val="false"/>
        </w:rPr>
        <w:t>эффективно запоминать и систематизировать информацию.</w:t>
      </w:r>
    </w:p>
    <w:p>
      <w:pPr>
        <w:pStyle w:val="311"/>
        <w:spacing w:before="240" w:after="0"/>
        <w:ind w:left="0" w:right="-1" w:firstLine="567"/>
        <w:rPr>
          <w:b w:val="false"/>
          <w:b w:val="false"/>
        </w:rPr>
      </w:pPr>
      <w:r>
        <w:rPr>
          <w:b w:val="false"/>
        </w:rPr>
        <w:t>У обучающегося будут сформированы следующие умения общения как часть коммуникативных универсальных учебных действий:</w:t>
      </w:r>
    </w:p>
    <w:p>
      <w:pPr>
        <w:pStyle w:val="311"/>
        <w:ind w:left="0" w:right="-1" w:firstLine="567"/>
        <w:rPr>
          <w:b w:val="false"/>
          <w:b w:val="false"/>
        </w:rPr>
      </w:pPr>
      <w:r>
        <w:rPr>
          <w:b w:val="false"/>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pPr>
        <w:pStyle w:val="311"/>
        <w:ind w:left="0" w:right="-1" w:firstLine="567"/>
        <w:rPr>
          <w:b w:val="false"/>
          <w:b w:val="false"/>
        </w:rPr>
      </w:pPr>
      <w:r>
        <w:rPr>
          <w:b w:val="false"/>
        </w:rPr>
        <w:t>распознавать невербальные средства общения, понимать значение социальных знаков;</w:t>
      </w:r>
    </w:p>
    <w:p>
      <w:pPr>
        <w:pStyle w:val="311"/>
        <w:ind w:left="0" w:right="-1" w:firstLine="567"/>
        <w:rPr>
          <w:b w:val="false"/>
          <w:b w:val="false"/>
        </w:rPr>
      </w:pPr>
      <w:r>
        <w:rPr>
          <w:b w:val="false"/>
        </w:rPr>
        <w:t>знать и распознавать предпосылки конфликтных ситуаций и смягчать конфликты, вести переговоры;</w:t>
      </w:r>
    </w:p>
    <w:p>
      <w:pPr>
        <w:pStyle w:val="311"/>
        <w:ind w:left="0" w:right="-1" w:firstLine="567"/>
        <w:rPr>
          <w:b w:val="false"/>
          <w:b w:val="false"/>
        </w:rPr>
      </w:pPr>
      <w:r>
        <w:rPr>
          <w:b w:val="false"/>
        </w:rPr>
        <w:t>понимать намерения других, проявлять уважительное отношение к собеседнику и в корректной форме формулировать свои возражения;</w:t>
      </w:r>
    </w:p>
    <w:p>
      <w:pPr>
        <w:pStyle w:val="311"/>
        <w:ind w:left="0" w:right="-1" w:firstLine="567"/>
        <w:rPr>
          <w:b w:val="false"/>
          <w:b w:val="false"/>
        </w:rPr>
      </w:pPr>
      <w:r>
        <w:rPr>
          <w:b w:val="false"/>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311"/>
        <w:ind w:left="0" w:right="-1" w:firstLine="567"/>
        <w:rPr>
          <w:b w:val="false"/>
          <w:b w:val="false"/>
        </w:rPr>
      </w:pPr>
      <w:r>
        <w:rPr>
          <w:b w:val="false"/>
        </w:rPr>
        <w:t>сопоставлять свои суждения с суждениями других участников диалога, обнаруживать различие и сходство позиций;</w:t>
      </w:r>
    </w:p>
    <w:p>
      <w:pPr>
        <w:pStyle w:val="311"/>
        <w:ind w:left="0" w:right="-1" w:firstLine="567"/>
        <w:rPr>
          <w:b w:val="false"/>
          <w:b w:val="false"/>
        </w:rPr>
      </w:pPr>
      <w:r>
        <w:rPr>
          <w:b w:val="false"/>
        </w:rPr>
        <w:t>публично представлять результаты проведённого языкового анализа, выполненного лингвистического эксперимента, исследования, проекта;</w:t>
      </w:r>
    </w:p>
    <w:p>
      <w:pPr>
        <w:pStyle w:val="311"/>
        <w:ind w:left="0" w:right="-1" w:firstLine="567"/>
        <w:rPr>
          <w:b w:val="false"/>
          <w:b w:val="false"/>
        </w:rPr>
      </w:pPr>
      <w:r>
        <w:rPr>
          <w:b w:val="false"/>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pPr>
        <w:pStyle w:val="311"/>
        <w:spacing w:before="240" w:after="0"/>
        <w:ind w:left="0" w:right="-1" w:firstLine="567"/>
        <w:rPr>
          <w:b w:val="false"/>
          <w:b w:val="false"/>
        </w:rPr>
      </w:pPr>
      <w:r>
        <w:rPr>
          <w:b w:val="false"/>
        </w:rPr>
        <w:t>У обучающегося будут сформированы следующие умения самоорганизации как части регулятивных универсальных учебных действий:</w:t>
      </w:r>
    </w:p>
    <w:p>
      <w:pPr>
        <w:pStyle w:val="311"/>
        <w:ind w:left="0" w:right="-1" w:firstLine="567"/>
        <w:rPr>
          <w:b w:val="false"/>
          <w:b w:val="false"/>
        </w:rPr>
      </w:pPr>
      <w:r>
        <w:rPr>
          <w:b w:val="false"/>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pPr>
        <w:pStyle w:val="311"/>
        <w:ind w:left="0" w:right="-1" w:firstLine="567"/>
        <w:rPr>
          <w:b w:val="false"/>
          <w:b w:val="false"/>
        </w:rPr>
      </w:pPr>
      <w:r>
        <w:rPr>
          <w:b w:val="false"/>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311"/>
        <w:ind w:left="0" w:right="-1" w:firstLine="567"/>
        <w:rPr>
          <w:b w:val="false"/>
          <w:b w:val="false"/>
        </w:rPr>
      </w:pPr>
      <w:r>
        <w:rPr>
          <w:b w:val="false"/>
        </w:rPr>
        <w:t>самостоятельно составлять план действий, вносить необходимые коррективы в ходе его реализации;</w:t>
      </w:r>
    </w:p>
    <w:p>
      <w:pPr>
        <w:pStyle w:val="311"/>
        <w:ind w:left="0" w:right="-1" w:firstLine="567"/>
        <w:rPr>
          <w:b w:val="false"/>
          <w:b w:val="false"/>
        </w:rPr>
      </w:pPr>
      <w:r>
        <w:rPr>
          <w:b w:val="false"/>
        </w:rPr>
        <w:t>делать выбор и брать ответственность за решение.</w:t>
      </w:r>
    </w:p>
    <w:p>
      <w:pPr>
        <w:pStyle w:val="311"/>
        <w:spacing w:before="240" w:after="0"/>
        <w:ind w:left="0" w:right="-1" w:firstLine="567"/>
        <w:rPr>
          <w:b w:val="false"/>
          <w:b w:val="false"/>
        </w:rPr>
      </w:pPr>
      <w:r>
        <w:rPr>
          <w:b w:val="false"/>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311"/>
        <w:ind w:left="0" w:right="-1" w:firstLine="567"/>
        <w:rPr>
          <w:b w:val="false"/>
          <w:b w:val="false"/>
        </w:rPr>
      </w:pPr>
      <w:r>
        <w:rPr>
          <w:b w:val="false"/>
        </w:rPr>
        <w:t>владеть разными способами самоконтроля (в том числе речевого), самомотивации и рефлексии;</w:t>
      </w:r>
    </w:p>
    <w:p>
      <w:pPr>
        <w:pStyle w:val="311"/>
        <w:ind w:left="0" w:right="-1" w:firstLine="567"/>
        <w:rPr>
          <w:b w:val="false"/>
          <w:b w:val="false"/>
        </w:rPr>
      </w:pPr>
      <w:r>
        <w:rPr>
          <w:b w:val="false"/>
        </w:rPr>
        <w:t>давать адекватную оценку учебной ситуации и предлагать план её изменения;</w:t>
      </w:r>
    </w:p>
    <w:p>
      <w:pPr>
        <w:pStyle w:val="311"/>
        <w:ind w:left="0" w:right="-1" w:firstLine="567"/>
        <w:rPr>
          <w:b w:val="false"/>
          <w:b w:val="false"/>
        </w:rPr>
      </w:pPr>
      <w:r>
        <w:rPr>
          <w:b w:val="false"/>
        </w:rPr>
        <w:t>предвидеть трудности, которые могут возникнуть при решении учебной задачи, и адаптировать решение к меняющимся обстоятельствам;</w:t>
      </w:r>
    </w:p>
    <w:p>
      <w:pPr>
        <w:pStyle w:val="311"/>
        <w:ind w:left="0" w:right="-1" w:firstLine="567"/>
        <w:rPr>
          <w:b w:val="false"/>
          <w:b w:val="false"/>
        </w:rPr>
      </w:pPr>
      <w:r>
        <w:rPr>
          <w:b w:val="false"/>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pPr>
        <w:pStyle w:val="311"/>
        <w:ind w:left="0" w:right="-1" w:firstLine="567"/>
        <w:rPr>
          <w:b w:val="false"/>
          <w:b w:val="false"/>
        </w:rPr>
      </w:pPr>
      <w:r>
        <w:rPr>
          <w:b w:val="false"/>
        </w:rPr>
        <w:t>развивать способность управлять собственными эмоциями и эмоциями других;</w:t>
      </w:r>
    </w:p>
    <w:p>
      <w:pPr>
        <w:pStyle w:val="311"/>
        <w:ind w:left="0" w:right="-1" w:firstLine="567"/>
        <w:rPr>
          <w:b w:val="false"/>
          <w:b w:val="false"/>
        </w:rPr>
      </w:pPr>
      <w:r>
        <w:rPr>
          <w:b w:val="false"/>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pPr>
        <w:pStyle w:val="311"/>
        <w:ind w:left="0" w:right="-1" w:firstLine="567"/>
        <w:rPr>
          <w:b w:val="false"/>
          <w:b w:val="false"/>
        </w:rPr>
      </w:pPr>
      <w:r>
        <w:rPr>
          <w:b w:val="false"/>
        </w:rPr>
        <w:t>осознанно относиться к другому человеку и его мнению;</w:t>
      </w:r>
    </w:p>
    <w:p>
      <w:pPr>
        <w:pStyle w:val="311"/>
        <w:ind w:left="0" w:right="-1" w:firstLine="567"/>
        <w:rPr>
          <w:b w:val="false"/>
          <w:b w:val="false"/>
        </w:rPr>
      </w:pPr>
      <w:r>
        <w:rPr>
          <w:b w:val="false"/>
        </w:rPr>
        <w:t>признавать своё и чужое право на ошибку;</w:t>
      </w:r>
    </w:p>
    <w:p>
      <w:pPr>
        <w:pStyle w:val="311"/>
        <w:ind w:left="0" w:right="-1" w:firstLine="567"/>
        <w:rPr>
          <w:b w:val="false"/>
          <w:b w:val="false"/>
        </w:rPr>
      </w:pPr>
      <w:r>
        <w:rPr>
          <w:b w:val="false"/>
        </w:rPr>
        <w:t>принимать себя и других, не осуждая;</w:t>
      </w:r>
    </w:p>
    <w:p>
      <w:pPr>
        <w:pStyle w:val="311"/>
        <w:ind w:left="0" w:right="-1" w:firstLine="567"/>
        <w:rPr>
          <w:b w:val="false"/>
          <w:b w:val="false"/>
        </w:rPr>
      </w:pPr>
      <w:r>
        <w:rPr>
          <w:b w:val="false"/>
        </w:rPr>
        <w:t>проявлять открытость;</w:t>
      </w:r>
    </w:p>
    <w:p>
      <w:pPr>
        <w:pStyle w:val="311"/>
        <w:ind w:left="0" w:right="-1" w:firstLine="567"/>
        <w:rPr>
          <w:b w:val="false"/>
          <w:b w:val="false"/>
        </w:rPr>
      </w:pPr>
      <w:r>
        <w:rPr>
          <w:b w:val="false"/>
        </w:rPr>
        <w:t>осознавать невозможность контролировать всё вокруг.</w:t>
      </w:r>
    </w:p>
    <w:p>
      <w:pPr>
        <w:pStyle w:val="311"/>
        <w:spacing w:before="240" w:after="0"/>
        <w:ind w:left="0" w:right="-1" w:firstLine="567"/>
        <w:rPr>
          <w:b w:val="false"/>
          <w:b w:val="false"/>
        </w:rPr>
      </w:pPr>
      <w:r>
        <w:rPr>
          <w:b w:val="false"/>
        </w:rPr>
        <w:t>У обучающегося будут сформированы следующие умения совместной деятельности:</w:t>
      </w:r>
    </w:p>
    <w:p>
      <w:pPr>
        <w:pStyle w:val="311"/>
        <w:ind w:left="0" w:right="-1" w:firstLine="567"/>
        <w:rPr>
          <w:b w:val="false"/>
          <w:b w:val="false"/>
        </w:rPr>
      </w:pPr>
      <w:r>
        <w:rPr>
          <w:b w:val="false"/>
        </w:rPr>
        <w:t>понимать и использовать преимущества командной и индивидуальной работы при решении конкретной проблемы, обосновывать необходимость применения</w:t>
      </w:r>
    </w:p>
    <w:p>
      <w:pPr>
        <w:pStyle w:val="311"/>
        <w:ind w:left="0" w:right="-1" w:firstLine="567"/>
        <w:rPr>
          <w:b w:val="false"/>
          <w:b w:val="false"/>
        </w:rPr>
      </w:pPr>
      <w:r>
        <w:rPr>
          <w:b w:val="false"/>
        </w:rPr>
        <w:t>групповых форм взаимодействия при решении поставленной задачи;</w:t>
      </w:r>
    </w:p>
    <w:p>
      <w:pPr>
        <w:pStyle w:val="311"/>
        <w:ind w:left="0" w:right="-1" w:firstLine="567"/>
        <w:rPr>
          <w:b w:val="false"/>
          <w:b w:val="false"/>
        </w:rPr>
      </w:pPr>
      <w:r>
        <w:rPr>
          <w:b w:val="fals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311"/>
        <w:ind w:left="0" w:right="-1" w:firstLine="567"/>
        <w:rPr>
          <w:b w:val="false"/>
          <w:b w:val="false"/>
        </w:rPr>
      </w:pPr>
      <w:r>
        <w:rPr>
          <w:b w:val="false"/>
        </w:rPr>
        <w:t>уметь обобщать мнения нескольких людей, проявлять готовность руководить, выполнять поручения, подчиняться;</w:t>
      </w:r>
    </w:p>
    <w:p>
      <w:pPr>
        <w:pStyle w:val="311"/>
        <w:ind w:left="0" w:right="-1" w:firstLine="567"/>
        <w:rPr>
          <w:b w:val="false"/>
          <w:b w:val="false"/>
        </w:rPr>
      </w:pPr>
      <w:r>
        <w:rPr>
          <w:b w:val="fals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pPr>
        <w:pStyle w:val="311"/>
        <w:ind w:left="0" w:right="-1" w:firstLine="567"/>
        <w:rPr>
          <w:b w:val="false"/>
          <w:b w:val="false"/>
        </w:rPr>
      </w:pPr>
      <w:r>
        <w:rPr>
          <w:b w:val="false"/>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pPr>
        <w:pStyle w:val="311"/>
        <w:ind w:left="0" w:right="-1" w:firstLine="567"/>
        <w:rPr>
          <w:b w:val="false"/>
          <w:b w:val="false"/>
        </w:rPr>
      </w:pPr>
      <w:r>
        <w:rPr>
          <w:b w:val="false"/>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pPr>
        <w:pStyle w:val="311"/>
        <w:spacing w:before="240" w:after="240"/>
        <w:ind w:left="0" w:right="-1" w:firstLine="567"/>
        <w:rPr>
          <w:b w:val="false"/>
          <w:b w:val="false"/>
        </w:rPr>
      </w:pPr>
      <w:r>
        <w:rPr>
          <w:b w:val="false"/>
        </w:rPr>
        <w:t>2.1.1.7.1.К концу обучения в 5 классе обучающийся получит следующие предметные результаты по отдельным темам программы по русскому языку:</w:t>
      </w:r>
    </w:p>
    <w:p>
      <w:pPr>
        <w:pStyle w:val="311"/>
        <w:ind w:left="0" w:right="-1" w:firstLine="567"/>
        <w:rPr>
          <w:b w:val="false"/>
          <w:b w:val="false"/>
        </w:rPr>
      </w:pPr>
      <w:r>
        <w:rPr>
          <w:b w:val="false"/>
        </w:rPr>
        <w:t>Общие сведения о языке.</w:t>
      </w:r>
    </w:p>
    <w:p>
      <w:pPr>
        <w:pStyle w:val="311"/>
        <w:ind w:left="0" w:right="-1" w:firstLine="567"/>
        <w:rPr>
          <w:b w:val="false"/>
          <w:b w:val="false"/>
        </w:rPr>
      </w:pPr>
      <w:r>
        <w:rPr>
          <w:b w:val="false"/>
        </w:rPr>
        <w:t>Осознавать богатство и выразительность русского языка, приводить примеры, свидетельствующие об этом.</w:t>
      </w:r>
    </w:p>
    <w:p>
      <w:pPr>
        <w:pStyle w:val="311"/>
        <w:ind w:left="0" w:right="-1" w:firstLine="567"/>
        <w:rPr>
          <w:b w:val="false"/>
          <w:b w:val="false"/>
        </w:rPr>
      </w:pPr>
      <w:r>
        <w:rPr>
          <w:b w:val="false"/>
        </w:rPr>
        <w:t>Знать основные разделы лингвистики, основные единицы языка и речи (звук, морфема, слово, словосочетание, предложение).</w:t>
      </w:r>
    </w:p>
    <w:p>
      <w:pPr>
        <w:pStyle w:val="311"/>
        <w:ind w:left="0" w:right="-1" w:firstLine="567"/>
        <w:rPr>
          <w:b w:val="false"/>
          <w:b w:val="false"/>
        </w:rPr>
      </w:pPr>
      <w:r>
        <w:rPr>
          <w:b w:val="false"/>
        </w:rPr>
        <w:t>Язык и речь.</w:t>
      </w:r>
    </w:p>
    <w:p>
      <w:pPr>
        <w:pStyle w:val="311"/>
        <w:ind w:left="0" w:right="-1" w:firstLine="567"/>
        <w:rPr>
          <w:b w:val="false"/>
          <w:b w:val="false"/>
        </w:rPr>
      </w:pPr>
      <w:r>
        <w:rPr>
          <w:b w:val="false"/>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pPr>
        <w:pStyle w:val="311"/>
        <w:ind w:left="0" w:right="-1" w:firstLine="567"/>
        <w:rPr>
          <w:b w:val="false"/>
          <w:b w:val="false"/>
        </w:rPr>
      </w:pPr>
      <w:r>
        <w:rPr>
          <w:b w:val="false"/>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pPr>
        <w:pStyle w:val="311"/>
        <w:ind w:left="0" w:right="-1" w:firstLine="567"/>
        <w:rPr>
          <w:b w:val="false"/>
          <w:b w:val="false"/>
        </w:rPr>
      </w:pPr>
      <w:r>
        <w:rPr>
          <w:b w:val="false"/>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pPr>
        <w:pStyle w:val="311"/>
        <w:ind w:left="0" w:right="-1" w:firstLine="567"/>
        <w:rPr>
          <w:b w:val="false"/>
          <w:b w:val="false"/>
        </w:rPr>
      </w:pPr>
      <w:r>
        <w:rPr>
          <w:b w:val="false"/>
        </w:rPr>
        <w:t>Владеть различными видами аудирования: выборочным, ознакомительным, детальным - научно-учебных и художественных текстов различных функционально</w:t>
        <w:softHyphen/>
        <w:t>смысловых типов речи.</w:t>
      </w:r>
    </w:p>
    <w:p>
      <w:pPr>
        <w:pStyle w:val="311"/>
        <w:ind w:left="0" w:right="-1" w:firstLine="567"/>
        <w:rPr>
          <w:b w:val="false"/>
          <w:b w:val="false"/>
        </w:rPr>
      </w:pPr>
      <w:r>
        <w:rPr>
          <w:b w:val="false"/>
        </w:rPr>
        <w:t>Владеть различными видами чтения: просмотровым, ознакомительным, изучающим, поисковым.</w:t>
      </w:r>
    </w:p>
    <w:p>
      <w:pPr>
        <w:pStyle w:val="311"/>
        <w:ind w:left="0" w:right="-1" w:firstLine="567"/>
        <w:rPr>
          <w:b w:val="false"/>
          <w:b w:val="false"/>
        </w:rPr>
      </w:pPr>
      <w:r>
        <w:rPr>
          <w:b w:val="false"/>
        </w:rPr>
        <w:t>Устно пересказывать прочитанный или прослушанный текст объёмом не менее 100 слов.</w:t>
      </w:r>
    </w:p>
    <w:p>
      <w:pPr>
        <w:pStyle w:val="311"/>
        <w:ind w:left="0" w:right="-1" w:firstLine="567"/>
        <w:rPr>
          <w:b w:val="false"/>
          <w:b w:val="false"/>
        </w:rPr>
      </w:pPr>
      <w:r>
        <w:rPr>
          <w:b w:val="false"/>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pPr>
        <w:pStyle w:val="311"/>
        <w:ind w:left="0" w:right="-1" w:firstLine="567"/>
        <w:rPr>
          <w:b w:val="false"/>
          <w:b w:val="false"/>
        </w:rPr>
      </w:pPr>
      <w:r>
        <w:rPr>
          <w:b w:val="false"/>
        </w:rPr>
        <w:t>Осуществлять выбор языковых средств для создания высказывания в соответствии с целью, темой и коммуникативным замыслом.</w:t>
      </w:r>
    </w:p>
    <w:p>
      <w:pPr>
        <w:pStyle w:val="311"/>
        <w:ind w:left="0" w:right="-1" w:firstLine="567"/>
        <w:rPr>
          <w:b w:val="false"/>
          <w:b w:val="false"/>
        </w:rPr>
      </w:pPr>
      <w:r>
        <w:rPr>
          <w:b w:val="false"/>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pPr>
        <w:pStyle w:val="311"/>
        <w:ind w:left="0" w:right="-1" w:firstLine="567"/>
        <w:rPr>
          <w:b w:val="false"/>
          <w:b w:val="false"/>
        </w:rPr>
      </w:pPr>
      <w:r>
        <w:rPr>
          <w:b w:val="false"/>
        </w:rPr>
        <w:t>Текст.</w:t>
      </w:r>
    </w:p>
    <w:p>
      <w:pPr>
        <w:pStyle w:val="311"/>
        <w:ind w:left="0" w:right="-1" w:firstLine="567"/>
        <w:rPr>
          <w:b w:val="false"/>
          <w:b w:val="false"/>
        </w:rPr>
      </w:pPr>
      <w:r>
        <w:rPr>
          <w:b w:val="false"/>
        </w:rPr>
        <w:t>Распознавать основные признаки текста, членить текст на композиционно</w:t>
        <w:softHyphen/>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pPr>
        <w:pStyle w:val="311"/>
        <w:ind w:left="0" w:right="-1" w:firstLine="567"/>
        <w:rPr>
          <w:b w:val="false"/>
          <w:b w:val="false"/>
        </w:rPr>
      </w:pPr>
      <w:r>
        <w:rPr>
          <w:b w:val="false"/>
        </w:rPr>
        <w:t>Проводить смысловой анализ текста, его композиционных особенностей, определять количество микротем и абзацев.</w:t>
      </w:r>
    </w:p>
    <w:p>
      <w:pPr>
        <w:pStyle w:val="311"/>
        <w:ind w:left="0" w:right="-1" w:firstLine="567"/>
        <w:rPr>
          <w:b w:val="false"/>
          <w:b w:val="false"/>
        </w:rPr>
      </w:pPr>
      <w:r>
        <w:rPr>
          <w:b w:val="false"/>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pPr>
        <w:pStyle w:val="311"/>
        <w:ind w:left="0" w:right="-1" w:firstLine="567"/>
        <w:rPr>
          <w:b w:val="false"/>
          <w:b w:val="false"/>
        </w:rPr>
      </w:pPr>
      <w:r>
        <w:rPr>
          <w:b w:val="false"/>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pPr>
        <w:pStyle w:val="311"/>
        <w:ind w:left="0" w:right="-1" w:firstLine="567"/>
        <w:rPr>
          <w:b w:val="false"/>
          <w:b w:val="false"/>
        </w:rPr>
      </w:pPr>
      <w:r>
        <w:rPr>
          <w:b w:val="false"/>
        </w:rPr>
        <w:t>Применять знание основных признаков текста (повествование) в практике его создания.</w:t>
      </w:r>
    </w:p>
    <w:p>
      <w:pPr>
        <w:pStyle w:val="311"/>
        <w:ind w:left="0" w:right="-1" w:firstLine="567"/>
        <w:rPr>
          <w:b w:val="false"/>
          <w:b w:val="false"/>
        </w:rPr>
      </w:pPr>
      <w:r>
        <w:rPr>
          <w:b w:val="false"/>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pPr>
        <w:pStyle w:val="311"/>
        <w:ind w:left="0" w:right="-1" w:firstLine="567"/>
        <w:rPr>
          <w:b w:val="false"/>
          <w:b w:val="false"/>
        </w:rPr>
      </w:pPr>
      <w:r>
        <w:rPr>
          <w:b w:val="false"/>
        </w:rPr>
        <w:t>Восстанавливать деформированный текст, осуществлять корректировку восстановленного текста с опорой на образец.</w:t>
      </w:r>
    </w:p>
    <w:p>
      <w:pPr>
        <w:pStyle w:val="311"/>
        <w:ind w:left="0" w:right="-1" w:firstLine="567"/>
        <w:rPr>
          <w:b w:val="false"/>
          <w:b w:val="false"/>
        </w:rPr>
      </w:pPr>
      <w:r>
        <w:rPr>
          <w:b w:val="false"/>
        </w:rPr>
        <w:t>Владеть</w:t>
        <w:tab/>
        <w:t>умениями</w:t>
        <w:tab/>
        <w:t>информационной переработки прослушанного</w:t>
      </w:r>
    </w:p>
    <w:p>
      <w:pPr>
        <w:pStyle w:val="311"/>
        <w:ind w:left="0" w:right="-1" w:firstLine="567"/>
        <w:rPr>
          <w:b w:val="false"/>
          <w:b w:val="false"/>
        </w:rPr>
      </w:pPr>
      <w:r>
        <w:rPr>
          <w:b w:val="false"/>
        </w:rPr>
        <w:t>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311"/>
        <w:ind w:left="0" w:right="-1" w:firstLine="567"/>
        <w:rPr>
          <w:b w:val="false"/>
          <w:b w:val="false"/>
        </w:rPr>
      </w:pPr>
      <w:r>
        <w:rPr>
          <w:b w:val="false"/>
        </w:rPr>
        <w:t>Представлять сообщение на заданную тему в виде презентации. Редактировать собственные</w:t>
        <w:tab/>
        <w:t>(созданные</w:t>
        <w:tab/>
        <w:t>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311"/>
        <w:ind w:left="0" w:right="-1" w:firstLine="567"/>
        <w:rPr>
          <w:b w:val="false"/>
          <w:b w:val="false"/>
        </w:rPr>
      </w:pPr>
      <w:r>
        <w:rPr>
          <w:b w:val="false"/>
        </w:rPr>
        <w:t>Функциональные разновидности языка.</w:t>
      </w:r>
    </w:p>
    <w:p>
      <w:pPr>
        <w:pStyle w:val="311"/>
        <w:ind w:left="0" w:right="-1" w:firstLine="567"/>
        <w:rPr>
          <w:b w:val="false"/>
          <w:b w:val="false"/>
        </w:rPr>
      </w:pPr>
      <w:r>
        <w:rPr>
          <w:b w:val="false"/>
        </w:rPr>
        <w:t>Иметь общее представление об особенностях разговорной речи, функциональных стилей, языка художественной литературы.</w:t>
      </w:r>
    </w:p>
    <w:p>
      <w:pPr>
        <w:pStyle w:val="311"/>
        <w:ind w:left="0" w:right="-1" w:firstLine="567"/>
        <w:rPr>
          <w:b w:val="false"/>
          <w:b w:val="false"/>
        </w:rPr>
      </w:pPr>
      <w:r>
        <w:rPr>
          <w:b w:val="false"/>
        </w:rPr>
        <w:t>Фонетика. Графика. Орфоэпия.</w:t>
      </w:r>
    </w:p>
    <w:p>
      <w:pPr>
        <w:pStyle w:val="311"/>
        <w:ind w:left="0" w:right="-1" w:firstLine="567"/>
        <w:rPr>
          <w:b w:val="false"/>
          <w:b w:val="false"/>
        </w:rPr>
      </w:pPr>
      <w:r>
        <w:rPr>
          <w:b w:val="false"/>
        </w:rPr>
        <w:t>Характеризовать звуки; понимать различие между звуком и буквой, характеризовать систему звуков.</w:t>
      </w:r>
    </w:p>
    <w:p>
      <w:pPr>
        <w:pStyle w:val="311"/>
        <w:ind w:left="0" w:right="-1" w:firstLine="567"/>
        <w:rPr>
          <w:b w:val="false"/>
          <w:b w:val="false"/>
        </w:rPr>
      </w:pPr>
      <w:r>
        <w:rPr>
          <w:b w:val="false"/>
        </w:rPr>
        <w:t>Проводить фонетический анализ слов.</w:t>
      </w:r>
    </w:p>
    <w:p>
      <w:pPr>
        <w:pStyle w:val="311"/>
        <w:ind w:left="0" w:right="-1" w:firstLine="567"/>
        <w:rPr>
          <w:b w:val="false"/>
          <w:b w:val="false"/>
        </w:rPr>
      </w:pPr>
      <w:r>
        <w:rPr>
          <w:b w:val="false"/>
        </w:rPr>
        <w:t>Использовать знания по фонетике, графике и орфоэпии в практике произношения и правописания слов.</w:t>
      </w:r>
    </w:p>
    <w:p>
      <w:pPr>
        <w:pStyle w:val="311"/>
        <w:ind w:left="0" w:right="-1" w:firstLine="567"/>
        <w:rPr>
          <w:b w:val="false"/>
          <w:b w:val="false"/>
        </w:rPr>
      </w:pPr>
      <w:r>
        <w:rPr>
          <w:b w:val="false"/>
        </w:rPr>
        <w:t>Орфография.</w:t>
      </w:r>
    </w:p>
    <w:p>
      <w:pPr>
        <w:pStyle w:val="311"/>
        <w:ind w:left="0" w:right="-1" w:firstLine="567"/>
        <w:rPr>
          <w:b w:val="false"/>
          <w:b w:val="false"/>
        </w:rPr>
      </w:pPr>
      <w:r>
        <w:rPr>
          <w:b w:val="false"/>
        </w:rPr>
        <w:t>Оперировать понятием «орфограмма» и различать буквенные и небуквенные орфограммы при проведении орфографического анализа слова.</w:t>
      </w:r>
    </w:p>
    <w:p>
      <w:pPr>
        <w:pStyle w:val="311"/>
        <w:ind w:left="0" w:right="-1" w:firstLine="567"/>
        <w:rPr>
          <w:b w:val="false"/>
          <w:b w:val="false"/>
        </w:rPr>
      </w:pPr>
      <w:r>
        <w:rPr>
          <w:b w:val="false"/>
        </w:rPr>
        <w:t>Распознавать изученные орфограммы.</w:t>
      </w:r>
    </w:p>
    <w:p>
      <w:pPr>
        <w:pStyle w:val="311"/>
        <w:ind w:left="0" w:right="-1" w:firstLine="567"/>
        <w:rPr>
          <w:b w:val="false"/>
          <w:b w:val="false"/>
        </w:rPr>
      </w:pPr>
      <w:r>
        <w:rPr>
          <w:b w:val="false"/>
        </w:rPr>
        <w:t>Применять знания по орфографии в практике правописания (в том числе применять знание о правописании разделительных ъ и ь).</w:t>
      </w:r>
    </w:p>
    <w:p>
      <w:pPr>
        <w:pStyle w:val="311"/>
        <w:ind w:left="0" w:right="-1" w:firstLine="567"/>
        <w:rPr>
          <w:b w:val="false"/>
          <w:b w:val="false"/>
        </w:rPr>
      </w:pPr>
      <w:r>
        <w:rPr>
          <w:b w:val="false"/>
        </w:rPr>
        <w:t>Лексикология.</w:t>
      </w:r>
    </w:p>
    <w:p>
      <w:pPr>
        <w:pStyle w:val="311"/>
        <w:ind w:left="0" w:right="-1" w:firstLine="567"/>
        <w:rPr>
          <w:b w:val="false"/>
          <w:b w:val="false"/>
        </w:rPr>
      </w:pPr>
      <w:r>
        <w:rPr>
          <w:b w:val="false"/>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pPr>
        <w:pStyle w:val="311"/>
        <w:ind w:left="0" w:right="-1" w:firstLine="567"/>
        <w:rPr>
          <w:b w:val="false"/>
          <w:b w:val="false"/>
        </w:rPr>
      </w:pPr>
      <w:r>
        <w:rPr>
          <w:b w:val="false"/>
        </w:rPr>
        <w:t>Распознавать однозначные и многозначные слова, различать прямое и переносное значения слова.</w:t>
      </w:r>
    </w:p>
    <w:p>
      <w:pPr>
        <w:pStyle w:val="311"/>
        <w:ind w:left="0" w:right="-1" w:firstLine="567"/>
        <w:rPr>
          <w:b w:val="false"/>
          <w:b w:val="false"/>
        </w:rPr>
      </w:pPr>
      <w:r>
        <w:rPr>
          <w:b w:val="false"/>
        </w:rPr>
        <w:t>Распознавать синонимы, антонимы, омонимы; различать многозначные слова и омонимы, уметь.правильно употреблять слова-паронимы.</w:t>
      </w:r>
    </w:p>
    <w:p>
      <w:pPr>
        <w:pStyle w:val="311"/>
        <w:ind w:left="0" w:right="-1" w:firstLine="567"/>
        <w:rPr>
          <w:b w:val="false"/>
          <w:b w:val="false"/>
        </w:rPr>
      </w:pPr>
      <w:r>
        <w:rPr>
          <w:b w:val="false"/>
        </w:rPr>
        <w:t>Характеризовать тематические группы слов, родовые и видовые понятия.</w:t>
      </w:r>
    </w:p>
    <w:p>
      <w:pPr>
        <w:pStyle w:val="311"/>
        <w:ind w:left="0" w:right="-1" w:firstLine="567"/>
        <w:rPr>
          <w:b w:val="false"/>
          <w:b w:val="false"/>
        </w:rPr>
      </w:pPr>
      <w:r>
        <w:rPr>
          <w:b w:val="false"/>
        </w:rPr>
        <w:t>Проводить лексический анализ слов (в рамках изученного).</w:t>
      </w:r>
    </w:p>
    <w:p>
      <w:pPr>
        <w:pStyle w:val="311"/>
        <w:ind w:left="0" w:right="-1" w:firstLine="567"/>
        <w:rPr>
          <w:b w:val="false"/>
          <w:b w:val="false"/>
        </w:rPr>
      </w:pPr>
      <w:r>
        <w:rPr>
          <w:b w:val="false"/>
        </w:rPr>
        <w:t>Уметь пользоваться лексическими словарями (толковым словарём, словарями синонимов, антонимов, омонимов, паронимов).</w:t>
      </w:r>
    </w:p>
    <w:p>
      <w:pPr>
        <w:pStyle w:val="311"/>
        <w:ind w:left="0" w:right="-1" w:firstLine="567"/>
        <w:rPr>
          <w:b w:val="false"/>
          <w:b w:val="false"/>
        </w:rPr>
      </w:pPr>
      <w:r>
        <w:rPr>
          <w:b w:val="false"/>
        </w:rPr>
        <w:t>Морфемика. Орфография.</w:t>
      </w:r>
    </w:p>
    <w:p>
      <w:pPr>
        <w:pStyle w:val="311"/>
        <w:ind w:left="0" w:right="-1" w:firstLine="567"/>
        <w:rPr>
          <w:b w:val="false"/>
          <w:b w:val="false"/>
        </w:rPr>
      </w:pPr>
      <w:r>
        <w:rPr>
          <w:b w:val="false"/>
        </w:rPr>
        <w:t>Характеризовать морфему как минимальную значимую единицу языка.</w:t>
      </w:r>
    </w:p>
    <w:p>
      <w:pPr>
        <w:pStyle w:val="311"/>
        <w:ind w:left="0" w:right="-1" w:firstLine="567"/>
        <w:rPr>
          <w:b w:val="false"/>
          <w:b w:val="false"/>
        </w:rPr>
      </w:pPr>
      <w:r>
        <w:rPr>
          <w:b w:val="false"/>
        </w:rPr>
        <w:t>Распознавать морфемы в слове (корень, приставку, суффикс, окончание), выделять основу слова.</w:t>
      </w:r>
    </w:p>
    <w:p>
      <w:pPr>
        <w:pStyle w:val="311"/>
        <w:ind w:left="0" w:right="-1" w:firstLine="567"/>
        <w:rPr>
          <w:b w:val="false"/>
          <w:b w:val="false"/>
        </w:rPr>
      </w:pPr>
      <w:r>
        <w:rPr>
          <w:b w:val="false"/>
        </w:rPr>
        <w:t>Находить чередование звуков в морфемах (в том числе чередование гласных с нулём звука).</w:t>
      </w:r>
    </w:p>
    <w:p>
      <w:pPr>
        <w:pStyle w:val="311"/>
        <w:ind w:left="0" w:right="-1" w:firstLine="567"/>
        <w:rPr>
          <w:b w:val="false"/>
          <w:b w:val="false"/>
        </w:rPr>
      </w:pPr>
      <w:r>
        <w:rPr>
          <w:b w:val="false"/>
        </w:rPr>
        <w:t>Проводить морфемный анализ слов.</w:t>
      </w:r>
    </w:p>
    <w:p>
      <w:pPr>
        <w:pStyle w:val="311"/>
        <w:ind w:left="0" w:right="-1" w:firstLine="567"/>
        <w:rPr>
          <w:b w:val="false"/>
          <w:b w:val="false"/>
        </w:rPr>
      </w:pPr>
      <w:r>
        <w:rPr>
          <w:b w:val="false"/>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pPr>
        <w:pStyle w:val="311"/>
        <w:ind w:left="0" w:right="-1" w:firstLine="567"/>
        <w:rPr>
          <w:b w:val="false"/>
          <w:b w:val="false"/>
        </w:rPr>
      </w:pPr>
      <w:r>
        <w:rPr>
          <w:b w:val="false"/>
        </w:rPr>
        <w:t>Проводить орфографический анализ слов (в рамках изученного).</w:t>
      </w:r>
    </w:p>
    <w:p>
      <w:pPr>
        <w:pStyle w:val="311"/>
        <w:ind w:left="0" w:right="-1" w:firstLine="567"/>
        <w:rPr>
          <w:b w:val="false"/>
          <w:b w:val="false"/>
        </w:rPr>
      </w:pPr>
      <w:r>
        <w:rPr>
          <w:b w:val="false"/>
        </w:rPr>
        <w:t>Уместно использовать слова с суффиксами оценки в собственной речи.</w:t>
      </w:r>
    </w:p>
    <w:p>
      <w:pPr>
        <w:pStyle w:val="311"/>
        <w:ind w:left="0" w:right="-1" w:firstLine="567"/>
        <w:rPr>
          <w:b w:val="false"/>
          <w:b w:val="false"/>
        </w:rPr>
      </w:pPr>
      <w:r>
        <w:rPr>
          <w:b w:val="false"/>
        </w:rPr>
        <w:t>Морфология. Культура речи. Орфография.</w:t>
      </w:r>
    </w:p>
    <w:p>
      <w:pPr>
        <w:pStyle w:val="311"/>
        <w:ind w:left="0" w:right="-1" w:firstLine="567"/>
        <w:rPr>
          <w:b w:val="false"/>
          <w:b w:val="false"/>
        </w:rPr>
      </w:pPr>
      <w:r>
        <w:rPr>
          <w:b w:val="false"/>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pPr>
        <w:pStyle w:val="311"/>
        <w:ind w:left="0" w:right="-1" w:firstLine="567"/>
        <w:rPr>
          <w:b w:val="false"/>
          <w:b w:val="false"/>
        </w:rPr>
      </w:pPr>
      <w:r>
        <w:rPr>
          <w:b w:val="false"/>
        </w:rPr>
        <w:t>Распознавать имена существительные, имена прилагательные, глаголы.</w:t>
      </w:r>
    </w:p>
    <w:p>
      <w:pPr>
        <w:pStyle w:val="311"/>
        <w:ind w:left="0" w:right="-1" w:firstLine="567"/>
        <w:rPr>
          <w:b w:val="false"/>
          <w:b w:val="false"/>
        </w:rPr>
      </w:pPr>
      <w:r>
        <w:rPr>
          <w:b w:val="false"/>
        </w:rPr>
        <w:t>Проводить морфологический анализ имён существительных, частичный морфологический анализ имён прилагательных, глаголов.</w:t>
      </w:r>
    </w:p>
    <w:p>
      <w:pPr>
        <w:pStyle w:val="311"/>
        <w:ind w:left="0" w:right="-1" w:firstLine="567"/>
        <w:rPr>
          <w:b w:val="false"/>
          <w:b w:val="false"/>
        </w:rPr>
      </w:pPr>
      <w:r>
        <w:rPr>
          <w:b w:val="false"/>
        </w:rPr>
        <w:t>Проводить орфографический анализ имён существительных, имён прилагательных, глаголов (в рамках изученного).</w:t>
      </w:r>
    </w:p>
    <w:p>
      <w:pPr>
        <w:pStyle w:val="311"/>
        <w:ind w:left="0" w:right="-1" w:firstLine="567"/>
        <w:rPr>
          <w:b w:val="false"/>
          <w:b w:val="false"/>
        </w:rPr>
      </w:pPr>
      <w:r>
        <w:rPr>
          <w:b w:val="false"/>
        </w:rPr>
        <w:t>Применять знания по морфологии при выполнении языкового анализа различных видов и в речевой практике.</w:t>
      </w:r>
    </w:p>
    <w:p>
      <w:pPr>
        <w:pStyle w:val="311"/>
        <w:ind w:left="0" w:right="-1" w:firstLine="567"/>
        <w:rPr>
          <w:b w:val="false"/>
          <w:b w:val="false"/>
        </w:rPr>
      </w:pPr>
      <w:r>
        <w:rPr>
          <w:b w:val="false"/>
        </w:rPr>
        <w:t>Имя существительное.</w:t>
      </w:r>
    </w:p>
    <w:p>
      <w:pPr>
        <w:pStyle w:val="311"/>
        <w:ind w:left="0" w:right="-1" w:firstLine="567"/>
        <w:rPr>
          <w:b w:val="false"/>
          <w:b w:val="false"/>
        </w:rPr>
      </w:pPr>
      <w:r>
        <w:rPr>
          <w:b w:val="false"/>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pPr>
        <w:pStyle w:val="311"/>
        <w:ind w:left="0" w:right="-1" w:firstLine="567"/>
        <w:rPr>
          <w:b w:val="false"/>
          <w:b w:val="false"/>
        </w:rPr>
      </w:pPr>
      <w:r>
        <w:rPr>
          <w:b w:val="false"/>
        </w:rPr>
        <w:t>Определять лексико-грамматические разряды имён существительных.</w:t>
      </w:r>
    </w:p>
    <w:p>
      <w:pPr>
        <w:pStyle w:val="311"/>
        <w:ind w:left="0" w:right="-1" w:firstLine="567"/>
        <w:rPr>
          <w:b w:val="false"/>
          <w:b w:val="false"/>
        </w:rPr>
      </w:pPr>
      <w:r>
        <w:rPr>
          <w:b w:val="false"/>
        </w:rPr>
        <w:t>Различать типы склонения имён существительных, выявлять разносклоняемые и несклоняемые имена существительные.</w:t>
      </w:r>
    </w:p>
    <w:p>
      <w:pPr>
        <w:pStyle w:val="311"/>
        <w:ind w:left="0" w:right="-1" w:firstLine="567"/>
        <w:rPr>
          <w:b w:val="false"/>
          <w:b w:val="false"/>
        </w:rPr>
      </w:pPr>
      <w:r>
        <w:rPr>
          <w:b w:val="false"/>
        </w:rPr>
        <w:t>Проводить морфологический анализ имён существительных.</w:t>
      </w:r>
    </w:p>
    <w:p>
      <w:pPr>
        <w:pStyle w:val="311"/>
        <w:ind w:left="0" w:right="-1" w:firstLine="567"/>
        <w:rPr>
          <w:b w:val="false"/>
          <w:b w:val="false"/>
        </w:rPr>
      </w:pPr>
      <w:r>
        <w:rPr>
          <w:b w:val="false"/>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pPr>
        <w:pStyle w:val="311"/>
        <w:ind w:left="0" w:right="-1" w:firstLine="567"/>
        <w:rPr>
          <w:b w:val="false"/>
          <w:b w:val="false"/>
        </w:rPr>
      </w:pPr>
      <w:r>
        <w:rPr>
          <w:b w:val="false"/>
        </w:rPr>
        <w:t>Соблюдать нормы правописания имён существительных:</w:t>
        <w:tab/>
        <w:t>безударных</w:t>
      </w:r>
    </w:p>
    <w:p>
      <w:pPr>
        <w:pStyle w:val="311"/>
        <w:ind w:left="0" w:right="-1" w:firstLine="567"/>
        <w:rPr>
          <w:b w:val="false"/>
          <w:b w:val="false"/>
        </w:rPr>
      </w:pPr>
      <w:r>
        <w:rPr>
          <w:b w:val="false"/>
        </w:rPr>
        <w:t>окончаний, о - е (ё) после шипящих и ц в суффиксах и окончаниях, суффиксов -чик-</w:t>
      </w:r>
    </w:p>
    <w:p>
      <w:pPr>
        <w:pStyle w:val="311"/>
        <w:ind w:left="0" w:right="-1" w:firstLine="567"/>
        <w:rPr>
          <w:b w:val="false"/>
          <w:b w:val="false"/>
        </w:rPr>
      </w:pPr>
      <w:r>
        <w:rPr>
          <w:b w:val="false"/>
        </w:rPr>
        <w:t>- -щик-, -ек</w:t>
        <w:tab/>
        <w:t>ик- (-чик-), корней с чередованием а (о): -лаг</w:t>
        <w:tab/>
        <w:t>лож-; -раст</w:t>
        <w:tab/>
        <w:t>ращ- -</w:t>
      </w:r>
    </w:p>
    <w:p>
      <w:pPr>
        <w:pStyle w:val="311"/>
        <w:ind w:left="0" w:right="-1" w:firstLine="567"/>
        <w:rPr>
          <w:b w:val="false"/>
          <w:b w:val="false"/>
        </w:rPr>
      </w:pPr>
      <w:r>
        <w:rPr>
          <w:b w:val="false"/>
        </w:rPr>
        <w:t>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pPr>
        <w:pStyle w:val="311"/>
        <w:ind w:left="0" w:right="-1" w:firstLine="567"/>
        <w:rPr>
          <w:b w:val="false"/>
          <w:b w:val="false"/>
        </w:rPr>
      </w:pPr>
      <w:r>
        <w:rPr>
          <w:b w:val="false"/>
        </w:rPr>
        <w:t>Имя прилагательное.</w:t>
      </w:r>
    </w:p>
    <w:p>
      <w:pPr>
        <w:pStyle w:val="311"/>
        <w:ind w:left="0" w:right="-1" w:firstLine="567"/>
        <w:rPr>
          <w:b w:val="false"/>
          <w:b w:val="false"/>
        </w:rPr>
      </w:pPr>
      <w:r>
        <w:rPr>
          <w:b w:val="false"/>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pPr>
        <w:pStyle w:val="311"/>
        <w:ind w:left="0" w:right="-1" w:firstLine="567"/>
        <w:rPr>
          <w:b w:val="false"/>
          <w:b w:val="false"/>
        </w:rPr>
      </w:pPr>
      <w:r>
        <w:rPr>
          <w:b w:val="false"/>
        </w:rPr>
        <w:t>Проводить частичный морфологический анализ имён прилагательных (в рамках изученного).</w:t>
      </w:r>
    </w:p>
    <w:p>
      <w:pPr>
        <w:pStyle w:val="311"/>
        <w:ind w:left="0" w:right="-1" w:firstLine="567"/>
        <w:rPr>
          <w:b w:val="false"/>
          <w:b w:val="false"/>
        </w:rPr>
      </w:pPr>
      <w:r>
        <w:rPr>
          <w:b w:val="false"/>
        </w:rPr>
        <w:t>Соблюдать нормы словоизменения, произношения имён прилагательных, постановки в них ударения (в рамках изученного).</w:t>
      </w:r>
    </w:p>
    <w:p>
      <w:pPr>
        <w:pStyle w:val="311"/>
        <w:ind w:left="0" w:right="-1" w:firstLine="567"/>
        <w:rPr>
          <w:b w:val="false"/>
          <w:b w:val="false"/>
        </w:rPr>
      </w:pPr>
      <w:r>
        <w:rPr>
          <w:b w:val="false"/>
        </w:rPr>
        <w:t>Соблюдать нормы правописания имён прилагательных:</w:t>
        <w:tab/>
        <w:t>безударных</w:t>
      </w:r>
    </w:p>
    <w:p>
      <w:pPr>
        <w:pStyle w:val="311"/>
        <w:ind w:left="0" w:right="-1" w:firstLine="567"/>
        <w:rPr>
          <w:b w:val="false"/>
          <w:b w:val="false"/>
        </w:rPr>
      </w:pPr>
      <w:r>
        <w:rPr>
          <w:b w:val="false"/>
        </w:rPr>
        <w:t>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pPr>
        <w:pStyle w:val="311"/>
        <w:ind w:left="0" w:right="-1" w:firstLine="567"/>
        <w:rPr>
          <w:b w:val="false"/>
          <w:b w:val="false"/>
        </w:rPr>
      </w:pPr>
      <w:r>
        <w:rPr>
          <w:b w:val="false"/>
        </w:rPr>
        <w:t>Глагол.</w:t>
      </w:r>
    </w:p>
    <w:p>
      <w:pPr>
        <w:pStyle w:val="311"/>
        <w:ind w:left="0" w:right="-1" w:firstLine="567"/>
        <w:rPr>
          <w:b w:val="false"/>
          <w:b w:val="false"/>
        </w:rPr>
      </w:pPr>
      <w:r>
        <w:rPr>
          <w:b w:val="false"/>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pPr>
        <w:pStyle w:val="311"/>
        <w:ind w:left="0" w:right="-1" w:firstLine="567"/>
        <w:rPr>
          <w:b w:val="false"/>
          <w:b w:val="false"/>
        </w:rPr>
      </w:pPr>
      <w:r>
        <w:rPr>
          <w:b w:val="false"/>
        </w:rPr>
        <w:t>Различать глаголы совершенного и несовершенного вида, возвратные и невозвратные.</w:t>
      </w:r>
    </w:p>
    <w:p>
      <w:pPr>
        <w:pStyle w:val="311"/>
        <w:ind w:left="0" w:right="-1" w:firstLine="567"/>
        <w:rPr>
          <w:b w:val="false"/>
          <w:b w:val="false"/>
        </w:rPr>
      </w:pPr>
      <w:r>
        <w:rPr>
          <w:b w:val="false"/>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pPr>
        <w:pStyle w:val="311"/>
        <w:ind w:left="0" w:right="-1" w:firstLine="567"/>
        <w:rPr>
          <w:b w:val="false"/>
          <w:b w:val="false"/>
        </w:rPr>
      </w:pPr>
      <w:r>
        <w:rPr>
          <w:b w:val="false"/>
        </w:rPr>
        <w:t>Определять спряжение глагола, уметь спрягать глаголы.</w:t>
      </w:r>
    </w:p>
    <w:p>
      <w:pPr>
        <w:pStyle w:val="311"/>
        <w:ind w:left="0" w:right="-1" w:firstLine="567"/>
        <w:rPr>
          <w:b w:val="false"/>
          <w:b w:val="false"/>
        </w:rPr>
      </w:pPr>
      <w:r>
        <w:rPr>
          <w:b w:val="false"/>
        </w:rPr>
        <w:t>Проводить частичный морфологический анализ глаголов (в рамках изученного).</w:t>
      </w:r>
    </w:p>
    <w:p>
      <w:pPr>
        <w:pStyle w:val="311"/>
        <w:ind w:left="0" w:right="-1" w:firstLine="567"/>
        <w:rPr>
          <w:b w:val="false"/>
          <w:b w:val="false"/>
        </w:rPr>
      </w:pPr>
      <w:r>
        <w:rPr>
          <w:b w:val="false"/>
        </w:rPr>
        <w:t>Соблюдать нормы словоизменения глаголов, постановки ударения в глагольных формах (в рамках изученного).</w:t>
      </w:r>
    </w:p>
    <w:p>
      <w:pPr>
        <w:pStyle w:val="311"/>
        <w:ind w:left="0" w:right="-1" w:firstLine="567"/>
        <w:rPr>
          <w:b w:val="false"/>
          <w:b w:val="false"/>
        </w:rPr>
      </w:pPr>
      <w:r>
        <w:rPr>
          <w:b w:val="false"/>
        </w:rPr>
        <w:t>Соблюдать нормы правописания глаголов:</w:t>
        <w:tab/>
        <w:t>корней с чередованием</w:t>
      </w:r>
    </w:p>
    <w:p>
      <w:pPr>
        <w:pStyle w:val="311"/>
        <w:ind w:left="0" w:right="-1" w:firstLine="567"/>
        <w:rPr>
          <w:b w:val="false"/>
          <w:b w:val="false"/>
        </w:rPr>
      </w:pPr>
      <w:r>
        <w:rPr>
          <w:b w:val="false"/>
        </w:rPr>
        <w:t>е (и), использования ь после шипящих как показателя грамматической формы в инфинитиве, в форме 2-го лица единственного числа, -тся и -ться в глаголах;</w:t>
      </w:r>
    </w:p>
    <w:p>
      <w:pPr>
        <w:pStyle w:val="311"/>
        <w:ind w:left="0" w:right="-1" w:firstLine="567"/>
        <w:rPr>
          <w:b w:val="false"/>
          <w:b w:val="false"/>
        </w:rPr>
      </w:pPr>
      <w:r>
        <w:rPr>
          <w:b w:val="false"/>
        </w:rPr>
        <w:t>суффиксов -ова</w:t>
        <w:tab/>
        <w:t>ева-, -ыва</w:t>
        <w:tab/>
        <w:t>ива-, личных окончаний глагола, гласной перед</w:t>
      </w:r>
    </w:p>
    <w:p>
      <w:pPr>
        <w:pStyle w:val="311"/>
        <w:ind w:left="0" w:right="-1" w:firstLine="567"/>
        <w:rPr>
          <w:b w:val="false"/>
          <w:b w:val="false"/>
        </w:rPr>
      </w:pPr>
      <w:r>
        <w:rPr>
          <w:b w:val="false"/>
        </w:rPr>
        <w:t>суффиксом -л- в формах прошедшего времени глагола, слитного и раздельного написания не с глаголами.</w:t>
      </w:r>
    </w:p>
    <w:p>
      <w:pPr>
        <w:pStyle w:val="311"/>
        <w:ind w:left="0" w:right="-1" w:firstLine="567"/>
        <w:rPr>
          <w:b w:val="false"/>
          <w:b w:val="false"/>
        </w:rPr>
      </w:pPr>
      <w:r>
        <w:rPr>
          <w:b w:val="false"/>
        </w:rPr>
        <w:t>Синтаксис. Культура речи. Пунктуация.</w:t>
      </w:r>
    </w:p>
    <w:p>
      <w:pPr>
        <w:pStyle w:val="311"/>
        <w:ind w:left="0" w:right="-1" w:firstLine="567"/>
        <w:rPr>
          <w:b w:val="false"/>
          <w:b w:val="false"/>
        </w:rPr>
      </w:pPr>
      <w:r>
        <w:rPr>
          <w:b w:val="false"/>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pStyle w:val="311"/>
        <w:ind w:left="0" w:right="-1" w:firstLine="567"/>
        <w:rPr>
          <w:b w:val="false"/>
          <w:b w:val="false"/>
        </w:rPr>
      </w:pPr>
      <w:r>
        <w:rPr>
          <w:b w:val="false"/>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w:t>
      </w:r>
    </w:p>
    <w:p>
      <w:pPr>
        <w:pStyle w:val="311"/>
        <w:ind w:left="0" w:right="-1" w:firstLine="567"/>
        <w:rPr>
          <w:b w:val="false"/>
          <w:b w:val="false"/>
        </w:rPr>
      </w:pPr>
      <w:r>
        <w:rPr>
          <w:b w:val="false"/>
        </w:rPr>
        <w:t>в</w:t>
        <w:tab/>
        <w:t>именительномпадеже,сочетаниемименисуществительного вформеименительного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pPr>
        <w:pStyle w:val="311"/>
        <w:ind w:left="0" w:right="-1" w:firstLine="567"/>
        <w:rPr>
          <w:b w:val="false"/>
          <w:b w:val="false"/>
        </w:rPr>
      </w:pPr>
      <w:r>
        <w:rPr>
          <w:b w:val="false"/>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w:t>
        <w:tab/>
        <w:t>а, но, однако,</w:t>
        <w:tab/>
        <w:t>зато, да (в значении и),да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pPr>
        <w:pStyle w:val="311"/>
        <w:spacing w:before="240" w:after="0"/>
        <w:ind w:left="0" w:right="-1" w:firstLine="567"/>
        <w:rPr>
          <w:b w:val="false"/>
          <w:b w:val="false"/>
        </w:rPr>
      </w:pPr>
      <w:r>
        <w:rPr>
          <w:b w:val="false"/>
        </w:rPr>
        <w:t>2.1.1.7.2. К концу обучения в 6 классе обучающийся получит следующие предметные результаты по отдельным темам программы по русскому языку:</w:t>
      </w:r>
    </w:p>
    <w:p>
      <w:pPr>
        <w:pStyle w:val="311"/>
        <w:ind w:left="0" w:right="-1" w:firstLine="567"/>
        <w:rPr>
          <w:b w:val="false"/>
          <w:b w:val="false"/>
        </w:rPr>
      </w:pPr>
      <w:r>
        <w:rPr>
          <w:b w:val="false"/>
        </w:rPr>
        <w:t>Общие сведения о языке.</w:t>
      </w:r>
    </w:p>
    <w:p>
      <w:pPr>
        <w:pStyle w:val="311"/>
        <w:ind w:left="0" w:right="-1" w:firstLine="567"/>
        <w:rPr>
          <w:b w:val="false"/>
          <w:b w:val="false"/>
        </w:rPr>
      </w:pPr>
      <w:r>
        <w:rPr>
          <w:b w:val="false"/>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pPr>
        <w:pStyle w:val="311"/>
        <w:ind w:left="0" w:right="-1" w:firstLine="567"/>
        <w:rPr>
          <w:b w:val="false"/>
          <w:b w:val="false"/>
        </w:rPr>
      </w:pPr>
      <w:r>
        <w:rPr>
          <w:b w:val="false"/>
        </w:rPr>
        <w:t>Иметь представление о русском литературном языке.</w:t>
      </w:r>
    </w:p>
    <w:p>
      <w:pPr>
        <w:pStyle w:val="311"/>
        <w:ind w:left="0" w:right="-1" w:firstLine="567"/>
        <w:rPr>
          <w:b w:val="false"/>
          <w:b w:val="false"/>
        </w:rPr>
      </w:pPr>
      <w:r>
        <w:rPr>
          <w:b w:val="false"/>
        </w:rPr>
        <w:t>Язык и речь.</w:t>
      </w:r>
    </w:p>
    <w:p>
      <w:pPr>
        <w:pStyle w:val="311"/>
        <w:ind w:left="0" w:right="-1" w:firstLine="567"/>
        <w:rPr>
          <w:b w:val="false"/>
          <w:b w:val="false"/>
        </w:rPr>
      </w:pPr>
      <w:r>
        <w:rPr>
          <w:b w:val="false"/>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pPr>
        <w:pStyle w:val="311"/>
        <w:ind w:left="0" w:right="-1" w:firstLine="567"/>
        <w:rPr>
          <w:b w:val="false"/>
          <w:b w:val="false"/>
        </w:rPr>
      </w:pPr>
      <w:r>
        <w:rPr>
          <w:b w:val="false"/>
        </w:rPr>
        <w:t>Участвовать в диалоге (побуждение к действию, обмен мнениями) объёмом</w:t>
      </w:r>
    </w:p>
    <w:p>
      <w:pPr>
        <w:pStyle w:val="311"/>
        <w:ind w:left="0" w:right="-1" w:firstLine="567"/>
        <w:rPr>
          <w:b w:val="false"/>
          <w:b w:val="false"/>
        </w:rPr>
      </w:pPr>
      <w:r>
        <w:rPr>
          <w:b w:val="false"/>
        </w:rPr>
        <w:t>не менее 4 реплик.</w:t>
      </w:r>
    </w:p>
    <w:p>
      <w:pPr>
        <w:pStyle w:val="311"/>
        <w:ind w:left="0" w:right="-1" w:firstLine="567"/>
        <w:rPr>
          <w:b w:val="false"/>
          <w:b w:val="false"/>
        </w:rPr>
      </w:pPr>
      <w:r>
        <w:rPr>
          <w:b w:val="false"/>
        </w:rPr>
        <w:t>Владеть различными видами аудирования: выборочным, ознакомительным, детальным - научно-учебных и художественных текстов различных функционально</w:t>
        <w:softHyphen/>
        <w:t>смысловых типов речи.</w:t>
      </w:r>
    </w:p>
    <w:p>
      <w:pPr>
        <w:pStyle w:val="311"/>
        <w:ind w:left="0" w:right="-1" w:firstLine="567"/>
        <w:rPr>
          <w:b w:val="false"/>
          <w:b w:val="false"/>
        </w:rPr>
      </w:pPr>
      <w:r>
        <w:rPr>
          <w:b w:val="false"/>
        </w:rPr>
        <w:t>Владеть различными видами чтения: просмотровым, ознакомительным, изучающим, поисковым.</w:t>
      </w:r>
    </w:p>
    <w:p>
      <w:pPr>
        <w:pStyle w:val="311"/>
        <w:ind w:left="0" w:right="-1" w:firstLine="567"/>
        <w:rPr>
          <w:b w:val="false"/>
          <w:b w:val="false"/>
        </w:rPr>
      </w:pPr>
      <w:r>
        <w:rPr>
          <w:b w:val="false"/>
        </w:rPr>
        <w:t>Устно пересказывать прочитанный или прослушанный текст объёмом не менее 110 слов.</w:t>
      </w:r>
    </w:p>
    <w:p>
      <w:pPr>
        <w:pStyle w:val="311"/>
        <w:ind w:left="0" w:right="-1" w:firstLine="567"/>
        <w:rPr>
          <w:b w:val="false"/>
          <w:b w:val="false"/>
        </w:rPr>
      </w:pPr>
      <w:r>
        <w:rPr>
          <w:b w:val="false"/>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pPr>
        <w:pStyle w:val="311"/>
        <w:ind w:left="0" w:right="-1" w:firstLine="567"/>
        <w:rPr>
          <w:b w:val="false"/>
          <w:b w:val="false"/>
        </w:rPr>
      </w:pPr>
      <w:r>
        <w:rPr>
          <w:b w:val="false"/>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pStyle w:val="311"/>
        <w:ind w:left="0" w:right="-1" w:firstLine="567"/>
        <w:rPr>
          <w:b w:val="false"/>
          <w:b w:val="false"/>
        </w:rPr>
      </w:pPr>
      <w:r>
        <w:rPr>
          <w:b w:val="false"/>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pPr>
        <w:pStyle w:val="311"/>
        <w:ind w:left="0" w:right="-1" w:firstLine="567"/>
        <w:rPr>
          <w:b w:val="false"/>
          <w:b w:val="false"/>
        </w:rPr>
      </w:pPr>
      <w:r>
        <w:rPr>
          <w:b w:val="false"/>
        </w:rPr>
        <w:t>Текст.</w:t>
      </w:r>
    </w:p>
    <w:p>
      <w:pPr>
        <w:pStyle w:val="311"/>
        <w:ind w:left="0" w:right="-1" w:firstLine="567"/>
        <w:rPr>
          <w:b w:val="false"/>
          <w:b w:val="false"/>
        </w:rPr>
      </w:pPr>
      <w:r>
        <w:rPr>
          <w:b w:val="false"/>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pPr>
        <w:pStyle w:val="311"/>
        <w:ind w:left="0" w:right="-1" w:firstLine="567"/>
        <w:rPr>
          <w:b w:val="false"/>
          <w:b w:val="false"/>
        </w:rPr>
      </w:pPr>
      <w:r>
        <w:rPr>
          <w:b w:val="false"/>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pPr>
        <w:pStyle w:val="311"/>
        <w:ind w:left="0" w:right="-1" w:firstLine="567"/>
        <w:rPr>
          <w:b w:val="false"/>
          <w:b w:val="false"/>
        </w:rPr>
      </w:pPr>
      <w:r>
        <w:rPr>
          <w:b w:val="false"/>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pPr>
        <w:pStyle w:val="311"/>
        <w:ind w:left="0" w:right="-1" w:firstLine="567"/>
        <w:rPr>
          <w:b w:val="false"/>
          <w:b w:val="false"/>
        </w:rPr>
      </w:pPr>
      <w:r>
        <w:rPr>
          <w:b w:val="false"/>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pPr>
        <w:pStyle w:val="311"/>
        <w:ind w:left="0" w:right="-1" w:firstLine="567"/>
        <w:rPr>
          <w:b w:val="false"/>
          <w:b w:val="false"/>
        </w:rPr>
      </w:pPr>
      <w:r>
        <w:rPr>
          <w:b w:val="false"/>
        </w:rPr>
        <w:t>Проводить смысловой анализ текста, его композиционных особенностей, определять количество микротем и абзацев.</w:t>
      </w:r>
    </w:p>
    <w:p>
      <w:pPr>
        <w:pStyle w:val="311"/>
        <w:ind w:left="0" w:right="-1" w:firstLine="567"/>
        <w:rPr>
          <w:b w:val="false"/>
          <w:b w:val="false"/>
        </w:rPr>
      </w:pPr>
      <w:r>
        <w:rPr>
          <w:b w:val="false"/>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pPr>
        <w:pStyle w:val="311"/>
        <w:ind w:left="0" w:right="-1" w:firstLine="567"/>
        <w:rPr>
          <w:b w:val="false"/>
          <w:b w:val="false"/>
        </w:rPr>
      </w:pPr>
      <w:r>
        <w:rPr>
          <w:b w:val="false"/>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311"/>
        <w:ind w:left="0" w:right="-1" w:firstLine="567"/>
        <w:rPr>
          <w:b w:val="false"/>
          <w:b w:val="false"/>
        </w:rPr>
      </w:pPr>
      <w:r>
        <w:rPr>
          <w:b w:val="false"/>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311"/>
        <w:ind w:left="0" w:right="-1" w:firstLine="567"/>
        <w:rPr>
          <w:b w:val="false"/>
          <w:b w:val="false"/>
        </w:rPr>
      </w:pPr>
      <w:r>
        <w:rPr>
          <w:b w:val="false"/>
        </w:rPr>
        <w:t>Редактировать собственные тексты с опорой на знание норм современного русского литературного языка.</w:t>
      </w:r>
    </w:p>
    <w:p>
      <w:pPr>
        <w:pStyle w:val="311"/>
        <w:ind w:left="0" w:right="-1" w:firstLine="567"/>
        <w:rPr>
          <w:b w:val="false"/>
          <w:b w:val="false"/>
        </w:rPr>
      </w:pPr>
      <w:r>
        <w:rPr>
          <w:b w:val="false"/>
        </w:rPr>
        <w:t>Функциональные разновидности языка.</w:t>
      </w:r>
    </w:p>
    <w:p>
      <w:pPr>
        <w:pStyle w:val="311"/>
        <w:ind w:left="0" w:right="-1" w:firstLine="567"/>
        <w:rPr>
          <w:b w:val="false"/>
          <w:b w:val="false"/>
        </w:rPr>
      </w:pPr>
      <w:r>
        <w:rPr>
          <w:b w:val="false"/>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pPr>
        <w:pStyle w:val="311"/>
        <w:ind w:left="0" w:right="-1" w:firstLine="567"/>
        <w:rPr>
          <w:b w:val="false"/>
          <w:b w:val="false"/>
        </w:rPr>
      </w:pPr>
      <w:r>
        <w:rPr>
          <w:b w:val="false"/>
        </w:rPr>
        <w:t>Применять знания об официально-деловом и научном стиле при выполнении языкового анализа различных видов и в речевой практике.</w:t>
      </w:r>
    </w:p>
    <w:p>
      <w:pPr>
        <w:pStyle w:val="311"/>
        <w:ind w:left="0" w:right="-1" w:firstLine="567"/>
        <w:rPr>
          <w:b w:val="false"/>
          <w:b w:val="false"/>
        </w:rPr>
      </w:pPr>
      <w:r>
        <w:rPr>
          <w:b w:val="false"/>
        </w:rPr>
        <w:t>Лексикология. Культура речи.</w:t>
      </w:r>
    </w:p>
    <w:p>
      <w:pPr>
        <w:pStyle w:val="311"/>
        <w:ind w:left="0" w:right="-1" w:firstLine="567"/>
        <w:rPr>
          <w:b w:val="false"/>
          <w:b w:val="false"/>
        </w:rPr>
      </w:pPr>
      <w:r>
        <w:rPr>
          <w:b w:val="false"/>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pPr>
        <w:pStyle w:val="311"/>
        <w:ind w:left="0" w:right="-1" w:firstLine="567"/>
        <w:rPr>
          <w:b w:val="false"/>
          <w:b w:val="false"/>
        </w:rPr>
      </w:pPr>
      <w:r>
        <w:rPr>
          <w:b w:val="false"/>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pPr>
        <w:pStyle w:val="311"/>
        <w:ind w:left="0" w:right="-1" w:firstLine="567"/>
        <w:rPr>
          <w:b w:val="false"/>
          <w:b w:val="false"/>
        </w:rPr>
      </w:pPr>
      <w:r>
        <w:rPr>
          <w:b w:val="false"/>
        </w:rPr>
        <w:t>Распознавать в тексте фразеологизмы, уметь определять их значения; характеризовать ситуацию употребления фразеологизма.</w:t>
      </w:r>
    </w:p>
    <w:p>
      <w:pPr>
        <w:pStyle w:val="311"/>
        <w:ind w:left="0" w:right="-1" w:firstLine="567"/>
        <w:rPr>
          <w:b w:val="false"/>
          <w:b w:val="false"/>
        </w:rPr>
      </w:pPr>
      <w:r>
        <w:rPr>
          <w:b w:val="false"/>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pStyle w:val="311"/>
        <w:ind w:left="0" w:right="-1" w:firstLine="567"/>
        <w:rPr>
          <w:b w:val="false"/>
          <w:b w:val="false"/>
        </w:rPr>
      </w:pPr>
      <w:r>
        <w:rPr>
          <w:b w:val="false"/>
        </w:rPr>
        <w:t>Словообразование. Культура речи. Орфография.</w:t>
      </w:r>
    </w:p>
    <w:p>
      <w:pPr>
        <w:pStyle w:val="311"/>
        <w:ind w:left="0" w:right="-1" w:firstLine="567"/>
        <w:rPr>
          <w:b w:val="false"/>
          <w:b w:val="false"/>
        </w:rPr>
      </w:pPr>
      <w:r>
        <w:rPr>
          <w:b w:val="false"/>
        </w:rPr>
        <w:t>Распознавать формообразующие и словообразующие морфемы в слове; выделять производящую основу.</w:t>
      </w:r>
    </w:p>
    <w:p>
      <w:pPr>
        <w:pStyle w:val="311"/>
        <w:ind w:left="0" w:right="-1" w:firstLine="567"/>
        <w:rPr>
          <w:b w:val="false"/>
          <w:b w:val="false"/>
        </w:rPr>
      </w:pPr>
      <w:r>
        <w:rPr>
          <w:b w:val="false"/>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pPr>
        <w:pStyle w:val="311"/>
        <w:ind w:left="0" w:right="-1" w:firstLine="567"/>
        <w:rPr>
          <w:b w:val="false"/>
          <w:b w:val="false"/>
        </w:rPr>
      </w:pPr>
      <w:r>
        <w:rPr>
          <w:b w:val="false"/>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pPr>
        <w:pStyle w:val="311"/>
        <w:ind w:left="0" w:right="-1" w:firstLine="567"/>
        <w:rPr>
          <w:b w:val="false"/>
          <w:b w:val="false"/>
        </w:rPr>
      </w:pPr>
      <w:r>
        <w:rPr>
          <w:b w:val="false"/>
        </w:rPr>
        <w:t>Соблюдать нормы правописания сложных и сложносокращённых слов, нормы правописания корня -кас- - -кос- с чередованием а (о), гласных в приставках пре- и при-.</w:t>
      </w:r>
    </w:p>
    <w:p>
      <w:pPr>
        <w:pStyle w:val="311"/>
        <w:ind w:left="0" w:right="-1" w:firstLine="567"/>
        <w:rPr>
          <w:b w:val="false"/>
          <w:b w:val="false"/>
        </w:rPr>
      </w:pPr>
      <w:r>
        <w:rPr>
          <w:b w:val="false"/>
        </w:rPr>
        <w:t>Морфология. Культура речи. Орфография.</w:t>
      </w:r>
    </w:p>
    <w:p>
      <w:pPr>
        <w:pStyle w:val="311"/>
        <w:ind w:left="0" w:right="-1" w:firstLine="567"/>
        <w:rPr>
          <w:b w:val="false"/>
          <w:b w:val="false"/>
        </w:rPr>
      </w:pPr>
      <w:r>
        <w:rPr>
          <w:b w:val="false"/>
        </w:rPr>
        <w:t>Характеризовать особенности словообразования имён существительных.</w:t>
      </w:r>
    </w:p>
    <w:p>
      <w:pPr>
        <w:pStyle w:val="311"/>
        <w:ind w:left="0" w:right="-1" w:firstLine="567"/>
        <w:rPr>
          <w:b w:val="false"/>
          <w:b w:val="false"/>
        </w:rPr>
      </w:pPr>
      <w:r>
        <w:rPr>
          <w:b w:val="false"/>
        </w:rPr>
        <w:t>Соблюдать нормы слитного и дефисного написания пол- и полу- со словами.</w:t>
      </w:r>
    </w:p>
    <w:p>
      <w:pPr>
        <w:pStyle w:val="311"/>
        <w:ind w:left="0" w:right="-1" w:firstLine="567"/>
        <w:rPr>
          <w:b w:val="false"/>
          <w:b w:val="false"/>
        </w:rPr>
      </w:pPr>
      <w:r>
        <w:rPr>
          <w:b w:val="false"/>
        </w:rPr>
        <w:t>Соблюдать нормы произношения, постановки ударения (в рамках изученного), словоизменения имён существительных.</w:t>
      </w:r>
    </w:p>
    <w:p>
      <w:pPr>
        <w:pStyle w:val="311"/>
        <w:ind w:left="0" w:right="-1" w:firstLine="567"/>
        <w:rPr>
          <w:b w:val="false"/>
          <w:b w:val="false"/>
        </w:rPr>
      </w:pPr>
      <w:r>
        <w:rPr>
          <w:b w:val="false"/>
        </w:rPr>
        <w:t>Различать качественные, относительные и притяжательные имена прилагательные, степени сравнения качественных имён прилагательных.</w:t>
      </w:r>
    </w:p>
    <w:p>
      <w:pPr>
        <w:pStyle w:val="311"/>
        <w:ind w:left="0" w:right="-1" w:firstLine="567"/>
        <w:rPr>
          <w:b w:val="false"/>
          <w:b w:val="false"/>
        </w:rPr>
      </w:pPr>
      <w:r>
        <w:rPr>
          <w:b w:val="false"/>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pPr>
        <w:pStyle w:val="311"/>
        <w:ind w:left="0" w:right="-1" w:firstLine="567"/>
        <w:rPr>
          <w:b w:val="false"/>
          <w:b w:val="false"/>
        </w:rPr>
      </w:pPr>
      <w:r>
        <w:rPr>
          <w:b w:val="false"/>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pPr>
        <w:pStyle w:val="311"/>
        <w:ind w:left="0" w:right="-1" w:firstLine="567"/>
        <w:rPr>
          <w:b w:val="false"/>
          <w:b w:val="false"/>
        </w:rPr>
      </w:pPr>
      <w:r>
        <w:rPr>
          <w:b w:val="false"/>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pPr>
        <w:pStyle w:val="311"/>
        <w:ind w:left="0" w:right="-1" w:firstLine="567"/>
        <w:rPr>
          <w:b w:val="false"/>
          <w:b w:val="false"/>
        </w:rPr>
      </w:pPr>
      <w:r>
        <w:rPr>
          <w:b w:val="false"/>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pStyle w:val="311"/>
        <w:ind w:left="0" w:right="-1" w:firstLine="567"/>
        <w:rPr>
          <w:b w:val="false"/>
          <w:b w:val="false"/>
        </w:rPr>
      </w:pPr>
      <w:r>
        <w:rPr>
          <w:b w:val="false"/>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pPr>
        <w:pStyle w:val="311"/>
        <w:ind w:left="0" w:right="-1" w:firstLine="567"/>
        <w:rPr>
          <w:b w:val="false"/>
          <w:b w:val="false"/>
        </w:rPr>
      </w:pPr>
      <w:r>
        <w:rPr>
          <w:b w:val="false"/>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раздельногонаписания и дефисного написания местоимений.</w:t>
      </w:r>
    </w:p>
    <w:p>
      <w:pPr>
        <w:pStyle w:val="311"/>
        <w:ind w:left="0" w:right="-1" w:firstLine="567"/>
        <w:rPr>
          <w:b w:val="false"/>
          <w:b w:val="false"/>
        </w:rPr>
      </w:pPr>
      <w:r>
        <w:rPr>
          <w:b w:val="false"/>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pPr>
        <w:pStyle w:val="311"/>
        <w:ind w:left="0" w:right="-1" w:firstLine="567"/>
        <w:rPr>
          <w:b w:val="false"/>
          <w:b w:val="false"/>
        </w:rPr>
      </w:pPr>
      <w:r>
        <w:rPr>
          <w:b w:val="false"/>
        </w:rPr>
        <w:t>Соблюдать нормы правописания ь в формах глагола повелительного наклонения.</w:t>
      </w:r>
    </w:p>
    <w:p>
      <w:pPr>
        <w:pStyle w:val="311"/>
        <w:ind w:left="0" w:right="-1" w:firstLine="567"/>
        <w:rPr>
          <w:b w:val="false"/>
          <w:b w:val="false"/>
        </w:rPr>
      </w:pPr>
      <w:r>
        <w:rPr>
          <w:b w:val="false"/>
        </w:rPr>
        <w:t>Проводить морфологический анализ имён прилагательных, имёнчислительных, местоимений, глаголов; применять знания по морфологии при выполнении языкового анализа различных видов и в речевой практике.</w:t>
      </w:r>
    </w:p>
    <w:p>
      <w:pPr>
        <w:pStyle w:val="311"/>
        <w:ind w:left="0" w:right="-1" w:firstLine="567"/>
        <w:rPr>
          <w:b w:val="false"/>
          <w:b w:val="false"/>
        </w:rPr>
      </w:pPr>
      <w:r>
        <w:rPr>
          <w:b w:val="false"/>
        </w:rPr>
        <w:t>Проводить фонетический анализ слов; использовать знания по фонетике и графике в практике произношения и правописания слов.</w:t>
      </w:r>
    </w:p>
    <w:p>
      <w:pPr>
        <w:pStyle w:val="311"/>
        <w:ind w:left="0" w:right="-1" w:firstLine="567"/>
        <w:rPr>
          <w:b w:val="false"/>
          <w:b w:val="false"/>
        </w:rPr>
      </w:pPr>
      <w:r>
        <w:rPr>
          <w:b w:val="false"/>
        </w:rPr>
        <w:t>Распознавать изученные орфограммы, проводить орфографический анализ слов, применять знания по орфографии в практике правописания.</w:t>
      </w:r>
    </w:p>
    <w:p>
      <w:pPr>
        <w:pStyle w:val="311"/>
        <w:ind w:left="0" w:right="-1" w:firstLine="567"/>
        <w:rPr>
          <w:b w:val="false"/>
          <w:b w:val="false"/>
        </w:rPr>
      </w:pPr>
      <w:r>
        <w:rPr>
          <w:b w:val="false"/>
        </w:rPr>
        <w:t>Проводить синтаксический анализ словосочетаний, синтаксическийи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pStyle w:val="311"/>
        <w:spacing w:before="240" w:after="0"/>
        <w:ind w:left="0" w:right="-1" w:firstLine="567"/>
        <w:rPr>
          <w:b w:val="false"/>
          <w:b w:val="false"/>
        </w:rPr>
      </w:pPr>
      <w:r>
        <w:rPr>
          <w:b w:val="false"/>
        </w:rPr>
        <w:t>2.1.1.7.3. К концу обучения в 7 классе обучающийся получит следующие предметные результаты по отдельным темам программы по русскому языку:</w:t>
      </w:r>
    </w:p>
    <w:p>
      <w:pPr>
        <w:pStyle w:val="311"/>
        <w:ind w:left="0" w:right="-1" w:firstLine="567"/>
        <w:rPr>
          <w:b w:val="false"/>
          <w:b w:val="false"/>
        </w:rPr>
      </w:pPr>
      <w:r>
        <w:rPr>
          <w:b w:val="false"/>
        </w:rPr>
        <w:t>Общие сведения о языке.</w:t>
      </w:r>
    </w:p>
    <w:p>
      <w:pPr>
        <w:pStyle w:val="311"/>
        <w:ind w:left="0" w:right="-1" w:firstLine="567"/>
        <w:rPr>
          <w:b w:val="false"/>
          <w:b w:val="false"/>
        </w:rPr>
      </w:pPr>
      <w:r>
        <w:rPr>
          <w:b w:val="false"/>
        </w:rPr>
        <w:t>Иметь представление о языке как развивающемся явлении. Осознавать взаимосвязь языка, культуры и истории народа (приводить примеры).</w:t>
      </w:r>
    </w:p>
    <w:p>
      <w:pPr>
        <w:pStyle w:val="311"/>
        <w:ind w:left="0" w:right="-1" w:firstLine="567"/>
        <w:rPr>
          <w:b w:val="false"/>
          <w:b w:val="false"/>
        </w:rPr>
      </w:pPr>
      <w:r>
        <w:rPr>
          <w:b w:val="false"/>
        </w:rPr>
        <w:t>Язык и речь.</w:t>
      </w:r>
    </w:p>
    <w:p>
      <w:pPr>
        <w:pStyle w:val="311"/>
        <w:ind w:left="0" w:right="-1" w:firstLine="567"/>
        <w:rPr>
          <w:b w:val="false"/>
          <w:b w:val="false"/>
        </w:rPr>
      </w:pPr>
      <w:r>
        <w:rPr>
          <w:b w:val="false"/>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pPr>
        <w:pStyle w:val="311"/>
        <w:ind w:left="0" w:right="-1" w:firstLine="567"/>
        <w:rPr>
          <w:b w:val="false"/>
          <w:b w:val="false"/>
        </w:rPr>
      </w:pPr>
      <w:r>
        <w:rPr>
          <w:b w:val="false"/>
        </w:rPr>
        <w:t>Участвовать в диалоге на лингвистические темы (в рамках изученного) и темы на основе жизненных наблюдений объёмом не менее 5 реплик.</w:t>
      </w:r>
    </w:p>
    <w:p>
      <w:pPr>
        <w:pStyle w:val="311"/>
        <w:ind w:left="0" w:right="-1" w:firstLine="567"/>
        <w:rPr>
          <w:b w:val="false"/>
          <w:b w:val="false"/>
        </w:rPr>
      </w:pPr>
      <w:r>
        <w:rPr>
          <w:b w:val="false"/>
        </w:rPr>
        <w:t>Владеть различными видами диалога: диалог - запрос информации, диалог - сообщение информации.</w:t>
      </w:r>
    </w:p>
    <w:p>
      <w:pPr>
        <w:pStyle w:val="311"/>
        <w:ind w:left="0" w:right="-1" w:firstLine="567"/>
        <w:rPr>
          <w:b w:val="false"/>
          <w:b w:val="false"/>
        </w:rPr>
      </w:pPr>
      <w:r>
        <w:rPr>
          <w:b w:val="false"/>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pPr>
        <w:pStyle w:val="311"/>
        <w:ind w:left="0" w:right="-1" w:firstLine="567"/>
        <w:rPr>
          <w:b w:val="false"/>
          <w:b w:val="false"/>
        </w:rPr>
      </w:pPr>
      <w:r>
        <w:rPr>
          <w:b w:val="false"/>
        </w:rPr>
        <w:t>Владеть различными видами чтения: просмотровым, ознакомительным, изучающим, поисковым.</w:t>
      </w:r>
    </w:p>
    <w:p>
      <w:pPr>
        <w:pStyle w:val="311"/>
        <w:ind w:left="0" w:right="-1" w:firstLine="567"/>
        <w:rPr>
          <w:b w:val="false"/>
          <w:b w:val="false"/>
        </w:rPr>
      </w:pPr>
      <w:r>
        <w:rPr>
          <w:b w:val="false"/>
        </w:rPr>
        <w:t>Устно пересказывать прослушанный или прочитанный текст объёмом не менее 120 слов.</w:t>
      </w:r>
    </w:p>
    <w:p>
      <w:pPr>
        <w:pStyle w:val="311"/>
        <w:ind w:left="0" w:right="-1" w:firstLine="567"/>
        <w:rPr>
          <w:b w:val="false"/>
          <w:b w:val="false"/>
        </w:rPr>
      </w:pPr>
      <w:r>
        <w:rPr>
          <w:b w:val="false"/>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pPr>
        <w:pStyle w:val="311"/>
        <w:ind w:left="0" w:right="-1" w:firstLine="567"/>
        <w:rPr>
          <w:b w:val="false"/>
          <w:b w:val="false"/>
        </w:rPr>
      </w:pPr>
      <w:r>
        <w:rPr>
          <w:b w:val="false"/>
        </w:rPr>
        <w:t>Осуществлять адекватный выбор языковых средств для создания высказывания в соответствии с целью, темой и коммуникативным замыслом.</w:t>
      </w:r>
    </w:p>
    <w:p>
      <w:pPr>
        <w:pStyle w:val="311"/>
        <w:ind w:left="0" w:right="-1" w:firstLine="567"/>
        <w:rPr>
          <w:b w:val="false"/>
          <w:b w:val="false"/>
        </w:rPr>
      </w:pPr>
      <w:r>
        <w:rPr>
          <w:b w:val="false"/>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pPr>
        <w:pStyle w:val="311"/>
        <w:ind w:left="0" w:right="-1" w:firstLine="567"/>
        <w:rPr>
          <w:b w:val="false"/>
          <w:b w:val="false"/>
        </w:rPr>
      </w:pPr>
      <w:r>
        <w:rPr>
          <w:b w:val="false"/>
        </w:rPr>
        <w:t>Текст.</w:t>
      </w:r>
    </w:p>
    <w:p>
      <w:pPr>
        <w:pStyle w:val="311"/>
        <w:ind w:left="0" w:right="-1" w:firstLine="567"/>
        <w:rPr>
          <w:b w:val="false"/>
          <w:b w:val="false"/>
        </w:rPr>
      </w:pPr>
      <w:r>
        <w:rPr>
          <w:b w:val="false"/>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pPr>
        <w:pStyle w:val="311"/>
        <w:ind w:left="0" w:right="-1" w:firstLine="567"/>
        <w:rPr>
          <w:b w:val="false"/>
          <w:b w:val="false"/>
        </w:rPr>
      </w:pPr>
      <w:r>
        <w:rPr>
          <w:b w:val="false"/>
        </w:rPr>
        <w:t>Проводить смысловой анализ текста, его композиционных особенностей, определять количество микротем и абзацев.</w:t>
      </w:r>
    </w:p>
    <w:p>
      <w:pPr>
        <w:pStyle w:val="311"/>
        <w:ind w:left="0" w:right="-1" w:firstLine="567"/>
        <w:rPr>
          <w:b w:val="false"/>
          <w:b w:val="false"/>
        </w:rPr>
      </w:pPr>
      <w:r>
        <w:rPr>
          <w:b w:val="false"/>
        </w:rPr>
        <w:t>Выявлять лексические и грамматические средства связи предложений и частей текста.</w:t>
      </w:r>
    </w:p>
    <w:p>
      <w:pPr>
        <w:pStyle w:val="311"/>
        <w:ind w:left="0" w:right="-1" w:firstLine="567"/>
        <w:rPr>
          <w:b w:val="false"/>
          <w:b w:val="false"/>
        </w:rPr>
      </w:pPr>
      <w:r>
        <w:rPr>
          <w:b w:val="false"/>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pPr>
        <w:pStyle w:val="311"/>
        <w:ind w:left="0" w:right="-1" w:firstLine="567"/>
        <w:rPr>
          <w:b w:val="false"/>
          <w:b w:val="false"/>
        </w:rPr>
      </w:pPr>
      <w:r>
        <w:rPr>
          <w:b w:val="false"/>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311"/>
        <w:ind w:left="0" w:right="-1" w:firstLine="567"/>
        <w:rPr>
          <w:b w:val="false"/>
          <w:b w:val="false"/>
        </w:rPr>
      </w:pPr>
      <w:r>
        <w:rPr>
          <w:b w:val="false"/>
        </w:rPr>
        <w:t>Представлять сообщение на заданную тему в виде презентации.</w:t>
      </w:r>
    </w:p>
    <w:p>
      <w:pPr>
        <w:pStyle w:val="311"/>
        <w:ind w:left="0" w:right="-1" w:firstLine="567"/>
        <w:rPr>
          <w:b w:val="false"/>
          <w:b w:val="false"/>
        </w:rPr>
      </w:pPr>
      <w:r>
        <w:rPr>
          <w:b w:val="false"/>
        </w:rPr>
        <w:t>Представлять содержание научно-учебного текста в виде таблицы, схемы; представлять содержание таблицы, схемы в виде текста.</w:t>
      </w:r>
    </w:p>
    <w:p>
      <w:pPr>
        <w:pStyle w:val="311"/>
        <w:ind w:left="0" w:right="-1" w:firstLine="567"/>
        <w:rPr>
          <w:b w:val="false"/>
          <w:b w:val="false"/>
        </w:rPr>
      </w:pPr>
      <w:r>
        <w:rPr>
          <w:b w:val="false"/>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pPr>
        <w:pStyle w:val="311"/>
        <w:ind w:left="0" w:right="-1" w:firstLine="567"/>
        <w:rPr>
          <w:b w:val="false"/>
          <w:b w:val="false"/>
        </w:rPr>
      </w:pPr>
      <w:r>
        <w:rPr>
          <w:b w:val="false"/>
        </w:rPr>
        <w:t>Функциональные разновидности языка.</w:t>
      </w:r>
    </w:p>
    <w:p>
      <w:pPr>
        <w:pStyle w:val="311"/>
        <w:ind w:left="0" w:right="-1" w:firstLine="567"/>
        <w:rPr>
          <w:b w:val="false"/>
          <w:b w:val="false"/>
        </w:rPr>
      </w:pPr>
      <w:r>
        <w:rPr>
          <w:b w:val="false"/>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pPr>
        <w:pStyle w:val="311"/>
        <w:ind w:left="0" w:right="-1" w:firstLine="567"/>
        <w:rPr>
          <w:b w:val="false"/>
          <w:b w:val="false"/>
        </w:rPr>
      </w:pPr>
      <w:r>
        <w:rPr>
          <w:b w:val="false"/>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pPr>
        <w:pStyle w:val="311"/>
        <w:ind w:left="0" w:right="-1" w:firstLine="567"/>
        <w:rPr>
          <w:b w:val="false"/>
          <w:b w:val="false"/>
        </w:rPr>
      </w:pPr>
      <w:r>
        <w:rPr>
          <w:b w:val="false"/>
        </w:rPr>
        <w:t>Создавать тексты публицистического стиля в жанре репортажа, заметки, интервью; оформлять деловые бумаги (инструкция).</w:t>
      </w:r>
    </w:p>
    <w:p>
      <w:pPr>
        <w:pStyle w:val="311"/>
        <w:ind w:left="0" w:right="-1" w:firstLine="567"/>
        <w:rPr>
          <w:b w:val="false"/>
          <w:b w:val="false"/>
        </w:rPr>
      </w:pPr>
      <w:r>
        <w:rPr>
          <w:b w:val="false"/>
        </w:rPr>
        <w:t>Владеть нормами построения текстов публицистического стиля.</w:t>
      </w:r>
    </w:p>
    <w:p>
      <w:pPr>
        <w:pStyle w:val="311"/>
        <w:ind w:left="0" w:right="-1" w:firstLine="567"/>
        <w:rPr>
          <w:b w:val="false"/>
          <w:b w:val="false"/>
        </w:rPr>
      </w:pPr>
      <w:r>
        <w:rPr>
          <w:b w:val="false"/>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pPr>
        <w:pStyle w:val="311"/>
        <w:ind w:left="0" w:right="-1" w:firstLine="567"/>
        <w:rPr>
          <w:b w:val="false"/>
          <w:b w:val="false"/>
        </w:rPr>
      </w:pPr>
      <w:r>
        <w:rPr>
          <w:b w:val="false"/>
        </w:rPr>
        <w:t>Применять знания о функциональных разновидностях языка при выполнении языкового анализа различных видов и в речевой практике.</w:t>
      </w:r>
    </w:p>
    <w:p>
      <w:pPr>
        <w:pStyle w:val="311"/>
        <w:ind w:left="0" w:right="-1" w:firstLine="567"/>
        <w:rPr>
          <w:b w:val="false"/>
          <w:b w:val="false"/>
        </w:rPr>
      </w:pPr>
      <w:r>
        <w:rPr>
          <w:b w:val="false"/>
        </w:rPr>
        <w:t>Система языка.</w:t>
      </w:r>
    </w:p>
    <w:p>
      <w:pPr>
        <w:pStyle w:val="311"/>
        <w:ind w:left="0" w:right="-1" w:firstLine="567"/>
        <w:rPr>
          <w:b w:val="false"/>
          <w:b w:val="false"/>
        </w:rPr>
      </w:pPr>
      <w:r>
        <w:rPr>
          <w:b w:val="false"/>
        </w:rPr>
        <w:t>Распознавать изученные орфограммы; проводить орфографический анализ слов, применять знания по орфографии в практике правописания.</w:t>
      </w:r>
    </w:p>
    <w:p>
      <w:pPr>
        <w:pStyle w:val="311"/>
        <w:ind w:left="0" w:right="-1" w:firstLine="567"/>
        <w:rPr>
          <w:b w:val="false"/>
          <w:b w:val="false"/>
        </w:rPr>
      </w:pPr>
      <w:r>
        <w:rPr>
          <w:b w:val="false"/>
        </w:rPr>
        <w:t>Использовать знания по морфемике и словообразованию при выполнении языкового анализа различных видов и в практике правописания.</w:t>
      </w:r>
    </w:p>
    <w:p>
      <w:pPr>
        <w:pStyle w:val="311"/>
        <w:ind w:left="0" w:right="-1" w:firstLine="567"/>
        <w:rPr>
          <w:b w:val="false"/>
          <w:b w:val="false"/>
        </w:rPr>
      </w:pPr>
      <w:r>
        <w:rPr>
          <w:b w:val="false"/>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pPr>
        <w:pStyle w:val="311"/>
        <w:ind w:left="0" w:right="-1" w:firstLine="567"/>
        <w:rPr>
          <w:b w:val="false"/>
          <w:b w:val="false"/>
        </w:rPr>
      </w:pPr>
      <w:r>
        <w:rPr>
          <w:b w:val="false"/>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pPr>
        <w:pStyle w:val="311"/>
        <w:ind w:left="0" w:right="-1" w:firstLine="567"/>
        <w:rPr>
          <w:b w:val="false"/>
          <w:b w:val="false"/>
        </w:rPr>
      </w:pPr>
      <w:r>
        <w:rPr>
          <w:b w:val="false"/>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pPr>
        <w:pStyle w:val="311"/>
        <w:ind w:left="0" w:right="-1" w:firstLine="567"/>
        <w:rPr>
          <w:b w:val="false"/>
          <w:b w:val="false"/>
        </w:rPr>
      </w:pPr>
      <w:r>
        <w:rPr>
          <w:b w:val="false"/>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pPr>
        <w:pStyle w:val="311"/>
        <w:ind w:left="0" w:right="-1" w:firstLine="567"/>
        <w:rPr>
          <w:b w:val="false"/>
          <w:b w:val="false"/>
        </w:rPr>
      </w:pPr>
      <w:r>
        <w:rPr>
          <w:b w:val="false"/>
        </w:rPr>
        <w:t>Использовать грамматические словари и справочники в речевой практике.</w:t>
      </w:r>
    </w:p>
    <w:p>
      <w:pPr>
        <w:pStyle w:val="311"/>
        <w:ind w:left="0" w:right="-1" w:firstLine="567"/>
        <w:rPr>
          <w:b w:val="false"/>
          <w:b w:val="false"/>
        </w:rPr>
      </w:pPr>
      <w:r>
        <w:rPr>
          <w:b w:val="false"/>
        </w:rPr>
        <w:t>Морфология. Культура речи.</w:t>
      </w:r>
    </w:p>
    <w:p>
      <w:pPr>
        <w:pStyle w:val="311"/>
        <w:ind w:left="0" w:right="-1" w:firstLine="567"/>
        <w:rPr>
          <w:b w:val="false"/>
          <w:b w:val="false"/>
        </w:rPr>
      </w:pPr>
      <w:r>
        <w:rPr>
          <w:b w:val="false"/>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значение,морфологические признаки, синтаксические функции.</w:t>
      </w:r>
    </w:p>
    <w:p>
      <w:pPr>
        <w:pStyle w:val="311"/>
        <w:ind w:left="0" w:right="-1" w:firstLine="567"/>
        <w:rPr>
          <w:b w:val="false"/>
          <w:b w:val="false"/>
        </w:rPr>
      </w:pPr>
      <w:r>
        <w:rPr>
          <w:b w:val="false"/>
        </w:rPr>
        <w:t>Причастие.</w:t>
      </w:r>
    </w:p>
    <w:p>
      <w:pPr>
        <w:pStyle w:val="311"/>
        <w:ind w:left="0" w:right="-1" w:firstLine="567"/>
        <w:rPr>
          <w:b w:val="false"/>
          <w:b w:val="false"/>
        </w:rPr>
      </w:pPr>
      <w:r>
        <w:rPr>
          <w:b w:val="false"/>
        </w:rPr>
        <w:t>Характеризовать причастия как особую группу слов, определять признаки глагола и имени прилагательного в причастии.</w:t>
      </w:r>
    </w:p>
    <w:p>
      <w:pPr>
        <w:pStyle w:val="311"/>
        <w:ind w:left="0" w:right="-1" w:firstLine="567"/>
        <w:rPr>
          <w:b w:val="false"/>
          <w:b w:val="false"/>
        </w:rPr>
      </w:pPr>
      <w:r>
        <w:rPr>
          <w:b w:val="false"/>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pPr>
        <w:pStyle w:val="311"/>
        <w:ind w:left="0" w:right="-1" w:firstLine="567"/>
        <w:rPr>
          <w:b w:val="false"/>
          <w:b w:val="false"/>
        </w:rPr>
      </w:pPr>
      <w:r>
        <w:rPr>
          <w:b w:val="false"/>
        </w:rPr>
        <w:t>Проводить морфологический, орфографический анализ причастий, применять это умение в речевой практике.</w:t>
      </w:r>
    </w:p>
    <w:p>
      <w:pPr>
        <w:pStyle w:val="311"/>
        <w:ind w:left="0" w:right="-1" w:firstLine="567"/>
        <w:rPr>
          <w:b w:val="false"/>
          <w:b w:val="false"/>
        </w:rPr>
      </w:pPr>
      <w:r>
        <w:rPr>
          <w:b w:val="false"/>
        </w:rPr>
        <w:t>Составлять словосочетания с причастием в роли зависимого слова, конструировать причастные обороты, определять роль причастия в предложении.</w:t>
      </w:r>
    </w:p>
    <w:p>
      <w:pPr>
        <w:pStyle w:val="311"/>
        <w:ind w:left="0" w:right="-1" w:firstLine="567"/>
        <w:rPr>
          <w:b w:val="false"/>
          <w:b w:val="false"/>
        </w:rPr>
      </w:pPr>
      <w:r>
        <w:rPr>
          <w:b w:val="false"/>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pPr>
        <w:pStyle w:val="311"/>
        <w:ind w:left="0" w:right="-1" w:firstLine="567"/>
        <w:rPr>
          <w:b w:val="false"/>
          <w:b w:val="false"/>
        </w:rPr>
      </w:pPr>
      <w:r>
        <w:rPr>
          <w:b w:val="false"/>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pPr>
        <w:pStyle w:val="311"/>
        <w:ind w:left="0" w:right="-1" w:firstLine="567"/>
        <w:rPr>
          <w:b w:val="false"/>
          <w:b w:val="false"/>
        </w:rPr>
      </w:pPr>
      <w:r>
        <w:rPr>
          <w:b w:val="false"/>
        </w:rPr>
        <w:t>Правильно расставлять знаки препинания в предложениях с причастным оборотом.</w:t>
      </w:r>
    </w:p>
    <w:p>
      <w:pPr>
        <w:pStyle w:val="311"/>
        <w:ind w:left="0" w:right="-1" w:firstLine="567"/>
        <w:rPr>
          <w:b w:val="false"/>
          <w:b w:val="false"/>
        </w:rPr>
      </w:pPr>
      <w:r>
        <w:rPr>
          <w:b w:val="false"/>
        </w:rPr>
        <w:t>Проводить пунктуационный анализ предложений с причастным оборотом.</w:t>
      </w:r>
    </w:p>
    <w:p>
      <w:pPr>
        <w:pStyle w:val="311"/>
        <w:ind w:left="0" w:right="-1" w:firstLine="567"/>
        <w:rPr>
          <w:b w:val="false"/>
          <w:b w:val="false"/>
        </w:rPr>
      </w:pPr>
      <w:r>
        <w:rPr>
          <w:b w:val="false"/>
        </w:rPr>
        <w:t>Деепричастие.</w:t>
      </w:r>
    </w:p>
    <w:p>
      <w:pPr>
        <w:pStyle w:val="311"/>
        <w:ind w:left="0" w:right="-1" w:firstLine="567"/>
        <w:rPr>
          <w:b w:val="false"/>
          <w:b w:val="false"/>
        </w:rPr>
      </w:pPr>
      <w:r>
        <w:rPr>
          <w:b w:val="false"/>
        </w:rPr>
        <w:t>Характеризовать деепричастия как особую группу слов.</w:t>
      </w:r>
    </w:p>
    <w:p>
      <w:pPr>
        <w:pStyle w:val="311"/>
        <w:ind w:left="0" w:right="-1" w:firstLine="567"/>
        <w:rPr>
          <w:b w:val="false"/>
          <w:b w:val="false"/>
        </w:rPr>
      </w:pPr>
      <w:r>
        <w:rPr>
          <w:b w:val="false"/>
        </w:rPr>
        <w:t>Определять признаки глагола и наречия в деепричастии.</w:t>
      </w:r>
    </w:p>
    <w:p>
      <w:pPr>
        <w:pStyle w:val="311"/>
        <w:ind w:left="0" w:right="-1" w:firstLine="567"/>
        <w:rPr>
          <w:b w:val="false"/>
          <w:b w:val="false"/>
        </w:rPr>
      </w:pPr>
      <w:r>
        <w:rPr>
          <w:b w:val="false"/>
        </w:rPr>
        <w:t>Распознавать деепричастия совершенного и несовершенного вида.</w:t>
      </w:r>
    </w:p>
    <w:p>
      <w:pPr>
        <w:pStyle w:val="311"/>
        <w:ind w:left="0" w:right="-1" w:firstLine="567"/>
        <w:rPr>
          <w:b w:val="false"/>
          <w:b w:val="false"/>
        </w:rPr>
      </w:pPr>
      <w:r>
        <w:rPr>
          <w:b w:val="false"/>
        </w:rPr>
        <w:t>Проводить морфологический, орфографический анализ деепричастий, применять это умение в речевой практике.</w:t>
      </w:r>
    </w:p>
    <w:p>
      <w:pPr>
        <w:pStyle w:val="311"/>
        <w:ind w:left="0" w:right="-1" w:firstLine="567"/>
        <w:rPr>
          <w:b w:val="false"/>
          <w:b w:val="false"/>
        </w:rPr>
      </w:pPr>
      <w:r>
        <w:rPr>
          <w:b w:val="false"/>
        </w:rPr>
        <w:t>Конструировать деепричастный оборот, определять роль деепричастия в предложении.</w:t>
      </w:r>
    </w:p>
    <w:p>
      <w:pPr>
        <w:pStyle w:val="311"/>
        <w:ind w:left="0" w:right="-1" w:firstLine="567"/>
        <w:rPr>
          <w:b w:val="false"/>
          <w:b w:val="false"/>
        </w:rPr>
      </w:pPr>
      <w:r>
        <w:rPr>
          <w:b w:val="false"/>
        </w:rPr>
        <w:t>Уместно использовать деепричастия в речи.</w:t>
      </w:r>
    </w:p>
    <w:p>
      <w:pPr>
        <w:pStyle w:val="311"/>
        <w:ind w:left="0" w:right="-1" w:firstLine="567"/>
        <w:rPr>
          <w:b w:val="false"/>
          <w:b w:val="false"/>
        </w:rPr>
      </w:pPr>
      <w:r>
        <w:rPr>
          <w:b w:val="false"/>
        </w:rPr>
        <w:t>Правильно ставить ударение в деепричастиях.</w:t>
      </w:r>
    </w:p>
    <w:p>
      <w:pPr>
        <w:pStyle w:val="311"/>
        <w:ind w:left="0" w:right="-1" w:firstLine="567"/>
        <w:rPr>
          <w:b w:val="false"/>
          <w:b w:val="false"/>
        </w:rPr>
      </w:pPr>
      <w:r>
        <w:rPr>
          <w:b w:val="false"/>
        </w:rPr>
        <w:t>Применять правила написания гласных в суффиксах деепричастий, правила слитного и раздельного написания не с деепричастиями.</w:t>
      </w:r>
    </w:p>
    <w:p>
      <w:pPr>
        <w:pStyle w:val="311"/>
        <w:ind w:left="0" w:right="-1" w:firstLine="567"/>
        <w:rPr>
          <w:b w:val="false"/>
          <w:b w:val="false"/>
        </w:rPr>
      </w:pPr>
      <w:r>
        <w:rPr>
          <w:b w:val="false"/>
        </w:rPr>
        <w:t>Правильно строить предложения с одиночными деепричастиями и деепричастными оборотами.</w:t>
      </w:r>
    </w:p>
    <w:p>
      <w:pPr>
        <w:pStyle w:val="311"/>
        <w:ind w:left="0" w:right="-1" w:firstLine="567"/>
        <w:rPr>
          <w:b w:val="false"/>
          <w:b w:val="false"/>
        </w:rPr>
      </w:pPr>
      <w:r>
        <w:rPr>
          <w:b w:val="false"/>
        </w:rPr>
        <w:t>Правильно расставлять знаки препинания в предложениях с одиночным деепричастием и деепричастным оборотом.</w:t>
      </w:r>
    </w:p>
    <w:p>
      <w:pPr>
        <w:pStyle w:val="311"/>
        <w:ind w:left="0" w:right="-1" w:firstLine="567"/>
        <w:rPr>
          <w:b w:val="false"/>
          <w:b w:val="false"/>
        </w:rPr>
      </w:pPr>
      <w:r>
        <w:rPr>
          <w:b w:val="false"/>
        </w:rPr>
        <w:t>Проводить пунктуационный анализ предложений с одиночным деепричастием и деепричастным оборотом.</w:t>
      </w:r>
    </w:p>
    <w:p>
      <w:pPr>
        <w:pStyle w:val="311"/>
        <w:ind w:left="0" w:right="-1" w:firstLine="567"/>
        <w:rPr>
          <w:b w:val="false"/>
          <w:b w:val="false"/>
        </w:rPr>
      </w:pPr>
      <w:r>
        <w:rPr>
          <w:b w:val="false"/>
        </w:rPr>
        <w:t>Наречие.</w:t>
      </w:r>
    </w:p>
    <w:p>
      <w:pPr>
        <w:pStyle w:val="311"/>
        <w:ind w:left="0" w:right="-1" w:firstLine="567"/>
        <w:rPr>
          <w:b w:val="false"/>
          <w:b w:val="false"/>
        </w:rPr>
      </w:pPr>
      <w:r>
        <w:rPr>
          <w:b w:val="false"/>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pPr>
        <w:pStyle w:val="311"/>
        <w:ind w:left="0" w:right="-1" w:firstLine="567"/>
        <w:rPr>
          <w:b w:val="false"/>
          <w:b w:val="false"/>
        </w:rPr>
      </w:pPr>
      <w:r>
        <w:rPr>
          <w:b w:val="false"/>
        </w:rPr>
        <w:t>Проводить морфологический, орфографический анализ наречий (в рамках изученного), применять это умение в речевой практике.</w:t>
      </w:r>
    </w:p>
    <w:p>
      <w:pPr>
        <w:pStyle w:val="311"/>
        <w:ind w:left="0" w:right="-1" w:firstLine="567"/>
        <w:rPr>
          <w:b w:val="false"/>
          <w:b w:val="false"/>
        </w:rPr>
      </w:pPr>
      <w:r>
        <w:rPr>
          <w:b w:val="false"/>
        </w:rPr>
        <w:t>Соблюдать нормы образования степеней сравнения наречий, произношения наречий, постановки в них ударения.</w:t>
      </w:r>
    </w:p>
    <w:p>
      <w:pPr>
        <w:pStyle w:val="311"/>
        <w:ind w:left="0" w:right="-1" w:firstLine="567"/>
        <w:rPr>
          <w:b w:val="false"/>
          <w:b w:val="false"/>
        </w:rPr>
      </w:pPr>
      <w:r>
        <w:rPr>
          <w:b w:val="false"/>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pPr>
        <w:pStyle w:val="311"/>
        <w:ind w:left="0" w:right="-1" w:firstLine="567"/>
        <w:rPr>
          <w:b w:val="false"/>
          <w:b w:val="false"/>
        </w:rPr>
      </w:pPr>
      <w:r>
        <w:rPr>
          <w:b w:val="false"/>
        </w:rPr>
        <w:t>Слова категории состояния.</w:t>
      </w:r>
    </w:p>
    <w:p>
      <w:pPr>
        <w:pStyle w:val="311"/>
        <w:ind w:left="0" w:right="-1" w:firstLine="567"/>
        <w:rPr>
          <w:b w:val="false"/>
          <w:b w:val="false"/>
        </w:rPr>
      </w:pPr>
      <w:r>
        <w:rPr>
          <w:b w:val="false"/>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pPr>
        <w:pStyle w:val="311"/>
        <w:ind w:left="0" w:right="-1" w:firstLine="567"/>
        <w:rPr>
          <w:b w:val="false"/>
          <w:b w:val="false"/>
        </w:rPr>
      </w:pPr>
      <w:r>
        <w:rPr>
          <w:b w:val="false"/>
        </w:rPr>
        <w:t>Служебные части речи.</w:t>
      </w:r>
    </w:p>
    <w:p>
      <w:pPr>
        <w:pStyle w:val="311"/>
        <w:ind w:left="0" w:right="-1" w:firstLine="567"/>
        <w:rPr>
          <w:b w:val="false"/>
          <w:b w:val="false"/>
        </w:rPr>
      </w:pPr>
      <w:r>
        <w:rPr>
          <w:b w:val="false"/>
        </w:rPr>
        <w:t>Давать общую характеристику служебных частей речи, объяснять их отличия от самостоятельных частей речи.</w:t>
      </w:r>
    </w:p>
    <w:p>
      <w:pPr>
        <w:pStyle w:val="311"/>
        <w:ind w:left="0" w:right="-1" w:firstLine="567"/>
        <w:rPr>
          <w:b w:val="false"/>
          <w:b w:val="false"/>
        </w:rPr>
      </w:pPr>
      <w:r>
        <w:rPr>
          <w:b w:val="false"/>
        </w:rPr>
        <w:t>Предлог.</w:t>
      </w:r>
    </w:p>
    <w:p>
      <w:pPr>
        <w:pStyle w:val="311"/>
        <w:ind w:left="0" w:right="-1" w:firstLine="567"/>
        <w:rPr>
          <w:b w:val="false"/>
          <w:b w:val="false"/>
        </w:rPr>
      </w:pPr>
      <w:r>
        <w:rPr>
          <w:b w:val="false"/>
        </w:rPr>
        <w:t>Характеризовать предлог как служебную часть речи, различать производные и непроизводные предлоги, простые и составные предлоги.</w:t>
      </w:r>
    </w:p>
    <w:p>
      <w:pPr>
        <w:pStyle w:val="311"/>
        <w:ind w:left="0" w:right="-1" w:firstLine="567"/>
        <w:rPr>
          <w:b w:val="false"/>
          <w:b w:val="false"/>
        </w:rPr>
      </w:pPr>
      <w:r>
        <w:rPr>
          <w:b w:val="false"/>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pPr>
        <w:pStyle w:val="311"/>
        <w:ind w:left="0" w:right="-1" w:firstLine="567"/>
        <w:rPr>
          <w:b w:val="false"/>
          <w:b w:val="false"/>
        </w:rPr>
      </w:pPr>
      <w:r>
        <w:rPr>
          <w:b w:val="false"/>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pPr>
        <w:pStyle w:val="311"/>
        <w:ind w:left="0" w:right="-1" w:firstLine="567"/>
        <w:rPr>
          <w:b w:val="false"/>
          <w:b w:val="false"/>
        </w:rPr>
      </w:pPr>
      <w:r>
        <w:rPr>
          <w:b w:val="false"/>
        </w:rPr>
        <w:t>Проводить морфологический анализ предлогов, применять это умение при выполнении языкового анализа различных видов и в речевой практике.</w:t>
      </w:r>
    </w:p>
    <w:p>
      <w:pPr>
        <w:pStyle w:val="311"/>
        <w:ind w:left="0" w:right="-1" w:firstLine="567"/>
        <w:rPr>
          <w:b w:val="false"/>
          <w:b w:val="false"/>
        </w:rPr>
      </w:pPr>
      <w:r>
        <w:rPr>
          <w:b w:val="false"/>
        </w:rPr>
        <w:t>Союз.</w:t>
      </w:r>
    </w:p>
    <w:p>
      <w:pPr>
        <w:pStyle w:val="311"/>
        <w:ind w:left="0" w:right="-1" w:firstLine="567"/>
        <w:rPr>
          <w:b w:val="false"/>
          <w:b w:val="false"/>
        </w:rPr>
      </w:pPr>
      <w:r>
        <w:rPr>
          <w:b w:val="false"/>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pPr>
        <w:pStyle w:val="311"/>
        <w:ind w:left="0" w:right="-1" w:firstLine="567"/>
        <w:rPr>
          <w:b w:val="false"/>
          <w:b w:val="false"/>
        </w:rPr>
      </w:pPr>
      <w:r>
        <w:rPr>
          <w:b w:val="false"/>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pPr>
        <w:pStyle w:val="311"/>
        <w:ind w:left="0" w:right="-1" w:firstLine="567"/>
        <w:rPr>
          <w:b w:val="false"/>
          <w:b w:val="false"/>
        </w:rPr>
      </w:pPr>
      <w:r>
        <w:rPr>
          <w:b w:val="false"/>
        </w:rPr>
        <w:t>Проводить морфологический анализ союзов, применять это умение в речевой практике.</w:t>
      </w:r>
    </w:p>
    <w:p>
      <w:pPr>
        <w:pStyle w:val="311"/>
        <w:ind w:left="0" w:right="-1" w:firstLine="567"/>
        <w:rPr>
          <w:b w:val="false"/>
          <w:b w:val="false"/>
        </w:rPr>
      </w:pPr>
      <w:r>
        <w:rPr>
          <w:b w:val="false"/>
        </w:rPr>
        <w:t>Частица.</w:t>
      </w:r>
    </w:p>
    <w:p>
      <w:pPr>
        <w:pStyle w:val="311"/>
        <w:ind w:left="0" w:right="-1" w:firstLine="567"/>
        <w:rPr>
          <w:b w:val="false"/>
          <w:b w:val="false"/>
        </w:rPr>
      </w:pPr>
      <w:r>
        <w:rPr>
          <w:b w:val="false"/>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pPr>
        <w:pStyle w:val="311"/>
        <w:ind w:left="0" w:right="-1" w:firstLine="567"/>
        <w:rPr>
          <w:b w:val="false"/>
          <w:b w:val="false"/>
        </w:rPr>
      </w:pPr>
      <w:r>
        <w:rPr>
          <w:b w:val="false"/>
        </w:rPr>
        <w:t>Употреблять частицы в речи в соответствии с их значением и стилистической окраской; соблюдать нормы правописания частиц.</w:t>
      </w:r>
    </w:p>
    <w:p>
      <w:pPr>
        <w:pStyle w:val="311"/>
        <w:ind w:left="0" w:right="-1" w:firstLine="567"/>
        <w:rPr>
          <w:b w:val="false"/>
          <w:b w:val="false"/>
        </w:rPr>
      </w:pPr>
      <w:r>
        <w:rPr>
          <w:b w:val="false"/>
        </w:rPr>
        <w:t>Проводить морфологический анализ частиц, применять это умение в речевой практике.</w:t>
      </w:r>
    </w:p>
    <w:p>
      <w:pPr>
        <w:pStyle w:val="311"/>
        <w:ind w:left="0" w:right="-1" w:firstLine="567"/>
        <w:rPr>
          <w:b w:val="false"/>
          <w:b w:val="false"/>
        </w:rPr>
      </w:pPr>
      <w:r>
        <w:rPr>
          <w:b w:val="false"/>
        </w:rPr>
        <w:t>Междометия и звукоподражательные слова.</w:t>
      </w:r>
    </w:p>
    <w:p>
      <w:pPr>
        <w:pStyle w:val="311"/>
        <w:ind w:left="0" w:right="-1" w:firstLine="567"/>
        <w:rPr>
          <w:b w:val="false"/>
          <w:b w:val="false"/>
        </w:rPr>
      </w:pPr>
      <w:r>
        <w:rPr>
          <w:b w:val="false"/>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pPr>
        <w:pStyle w:val="311"/>
        <w:ind w:left="0" w:right="-1" w:firstLine="567"/>
        <w:rPr>
          <w:b w:val="false"/>
          <w:b w:val="false"/>
        </w:rPr>
      </w:pPr>
      <w:r>
        <w:rPr>
          <w:b w:val="false"/>
        </w:rPr>
        <w:t>Проводить морфологический анализ междометий, применять это умение в речевой практике.</w:t>
      </w:r>
    </w:p>
    <w:p>
      <w:pPr>
        <w:pStyle w:val="311"/>
        <w:ind w:left="0" w:right="-1" w:firstLine="567"/>
        <w:rPr>
          <w:b w:val="false"/>
          <w:b w:val="false"/>
        </w:rPr>
      </w:pPr>
      <w:r>
        <w:rPr>
          <w:b w:val="false"/>
        </w:rPr>
        <w:t>Соблюдать пунктуационные нормы оформления предложений с междометиями.</w:t>
      </w:r>
    </w:p>
    <w:p>
      <w:pPr>
        <w:pStyle w:val="311"/>
        <w:ind w:left="0" w:right="-1" w:firstLine="567"/>
        <w:rPr>
          <w:b w:val="false"/>
          <w:b w:val="false"/>
        </w:rPr>
      </w:pPr>
      <w:r>
        <w:rPr>
          <w:b w:val="false"/>
        </w:rPr>
        <w:t>Различать грамматические омонимы.</w:t>
      </w:r>
    </w:p>
    <w:p>
      <w:pPr>
        <w:pStyle w:val="311"/>
        <w:spacing w:before="240" w:after="0"/>
        <w:ind w:left="0" w:right="-1" w:firstLine="567"/>
        <w:rPr>
          <w:b w:val="false"/>
          <w:b w:val="false"/>
        </w:rPr>
      </w:pPr>
      <w:r>
        <w:rPr>
          <w:b w:val="false"/>
        </w:rPr>
        <w:t>2.1.1.7.4. К концу обучения в 8 классе обучающийся получит следующие предметные результаты по отдельным темам программы по русскому языку:</w:t>
      </w:r>
    </w:p>
    <w:p>
      <w:pPr>
        <w:pStyle w:val="311"/>
        <w:ind w:left="0" w:right="-1" w:firstLine="567"/>
        <w:rPr>
          <w:b w:val="false"/>
          <w:b w:val="false"/>
        </w:rPr>
      </w:pPr>
      <w:r>
        <w:rPr>
          <w:b w:val="false"/>
        </w:rPr>
        <w:t>Общие сведения о языке.</w:t>
      </w:r>
    </w:p>
    <w:p>
      <w:pPr>
        <w:pStyle w:val="311"/>
        <w:ind w:left="0" w:right="-1" w:firstLine="567"/>
        <w:rPr>
          <w:b w:val="false"/>
          <w:b w:val="false"/>
        </w:rPr>
      </w:pPr>
      <w:r>
        <w:rPr>
          <w:b w:val="false"/>
        </w:rPr>
        <w:t>Иметь представление о русском языке как одном из славянских языков.</w:t>
      </w:r>
    </w:p>
    <w:p>
      <w:pPr>
        <w:pStyle w:val="311"/>
        <w:ind w:left="0" w:right="-1" w:firstLine="567"/>
        <w:rPr>
          <w:b w:val="false"/>
          <w:b w:val="false"/>
        </w:rPr>
      </w:pPr>
      <w:r>
        <w:rPr>
          <w:b w:val="false"/>
        </w:rPr>
        <w:t>Язык и речь.</w:t>
      </w:r>
    </w:p>
    <w:p>
      <w:pPr>
        <w:pStyle w:val="311"/>
        <w:ind w:left="0" w:right="-1" w:firstLine="567"/>
        <w:rPr>
          <w:b w:val="false"/>
          <w:b w:val="false"/>
        </w:rPr>
      </w:pPr>
      <w:r>
        <w:rPr>
          <w:b w:val="false"/>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pPr>
        <w:pStyle w:val="311"/>
        <w:ind w:left="0" w:right="-1" w:firstLine="567"/>
        <w:rPr>
          <w:b w:val="false"/>
          <w:b w:val="false"/>
        </w:rPr>
      </w:pPr>
      <w:r>
        <w:rPr>
          <w:b w:val="false"/>
        </w:rPr>
        <w:t>Участвовать в диалоге на лингвистические темы (в рамках изученного) и темы на основе жизненных наблюдений (объём не менее 6 реплик).</w:t>
      </w:r>
    </w:p>
    <w:p>
      <w:pPr>
        <w:pStyle w:val="311"/>
        <w:ind w:left="0" w:right="-1" w:firstLine="567"/>
        <w:rPr>
          <w:b w:val="false"/>
          <w:b w:val="false"/>
        </w:rPr>
      </w:pPr>
      <w:r>
        <w:rPr>
          <w:b w:val="false"/>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311"/>
        <w:ind w:left="0" w:right="-1" w:firstLine="567"/>
        <w:rPr>
          <w:b w:val="false"/>
          <w:b w:val="false"/>
        </w:rPr>
      </w:pPr>
      <w:r>
        <w:rPr>
          <w:b w:val="false"/>
        </w:rPr>
        <w:t>Владеть различными видами чтения: просмотровым, ознакомительным, изучающим, поисковым.</w:t>
      </w:r>
    </w:p>
    <w:p>
      <w:pPr>
        <w:pStyle w:val="311"/>
        <w:ind w:left="0" w:right="-1" w:firstLine="567"/>
        <w:rPr>
          <w:b w:val="false"/>
          <w:b w:val="false"/>
        </w:rPr>
      </w:pPr>
      <w:r>
        <w:rPr>
          <w:b w:val="false"/>
        </w:rPr>
        <w:t>Устно пересказывать прочитанный или прослушанный текст объёмом не менее 140 слов.</w:t>
      </w:r>
    </w:p>
    <w:p>
      <w:pPr>
        <w:pStyle w:val="311"/>
        <w:ind w:left="0" w:right="-1" w:firstLine="567"/>
        <w:rPr>
          <w:b w:val="false"/>
          <w:b w:val="false"/>
        </w:rPr>
      </w:pPr>
      <w:r>
        <w:rPr>
          <w:b w:val="false"/>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softHyphen/>
        <w:t>учебных, художественных, публицистических текстов различных функционально</w:t>
        <w:softHyphen/>
        <w:t>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pPr>
        <w:pStyle w:val="311"/>
        <w:ind w:left="0" w:right="-1" w:firstLine="567"/>
        <w:rPr>
          <w:b w:val="false"/>
          <w:b w:val="false"/>
        </w:rPr>
      </w:pPr>
      <w:r>
        <w:rPr>
          <w:b w:val="false"/>
        </w:rPr>
        <w:t>Осуществлять выбор языковых средств для создания высказывания в соответствии с целью, темой и коммуникативным замыслом.</w:t>
      </w:r>
    </w:p>
    <w:p>
      <w:pPr>
        <w:pStyle w:val="311"/>
        <w:ind w:left="0" w:right="-1" w:firstLine="567"/>
        <w:rPr>
          <w:b w:val="false"/>
          <w:b w:val="false"/>
        </w:rPr>
      </w:pPr>
      <w:r>
        <w:rPr>
          <w:b w:val="false"/>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pPr>
        <w:pStyle w:val="311"/>
        <w:ind w:left="0" w:right="-1" w:firstLine="567"/>
        <w:rPr>
          <w:b w:val="false"/>
          <w:b w:val="false"/>
        </w:rPr>
      </w:pPr>
      <w:r>
        <w:rPr>
          <w:b w:val="false"/>
        </w:rPr>
        <w:t>Текст.</w:t>
      </w:r>
    </w:p>
    <w:p>
      <w:pPr>
        <w:pStyle w:val="311"/>
        <w:ind w:left="0" w:right="-1" w:firstLine="567"/>
        <w:rPr>
          <w:b w:val="false"/>
          <w:b w:val="false"/>
        </w:rPr>
      </w:pPr>
      <w:r>
        <w:rPr>
          <w:b w:val="false"/>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pPr>
        <w:pStyle w:val="311"/>
        <w:ind w:left="0" w:right="-1" w:firstLine="567"/>
        <w:rPr>
          <w:b w:val="false"/>
          <w:b w:val="false"/>
        </w:rPr>
      </w:pPr>
      <w:r>
        <w:rPr>
          <w:b w:val="false"/>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pPr>
        <w:pStyle w:val="311"/>
        <w:ind w:left="0" w:right="-1" w:firstLine="567"/>
        <w:rPr>
          <w:b w:val="false"/>
          <w:b w:val="false"/>
        </w:rPr>
      </w:pPr>
      <w:r>
        <w:rPr>
          <w:b w:val="false"/>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pPr>
        <w:pStyle w:val="311"/>
        <w:ind w:left="0" w:right="-1" w:firstLine="567"/>
        <w:rPr>
          <w:b w:val="false"/>
          <w:b w:val="false"/>
        </w:rPr>
      </w:pPr>
      <w:r>
        <w:rPr>
          <w:b w:val="false"/>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311"/>
        <w:ind w:left="0" w:right="-1" w:firstLine="567"/>
        <w:rPr>
          <w:b w:val="false"/>
          <w:b w:val="false"/>
        </w:rPr>
      </w:pPr>
      <w:r>
        <w:rPr>
          <w:b w:val="false"/>
        </w:rPr>
        <w:t>Представлять сообщение на заданную тему в виде презентации.</w:t>
      </w:r>
    </w:p>
    <w:p>
      <w:pPr>
        <w:pStyle w:val="311"/>
        <w:ind w:left="0" w:right="-1" w:firstLine="567"/>
        <w:rPr>
          <w:b w:val="false"/>
          <w:b w:val="false"/>
        </w:rPr>
      </w:pPr>
      <w:r>
        <w:rPr>
          <w:b w:val="false"/>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311"/>
        <w:ind w:left="0" w:right="-1" w:firstLine="567"/>
        <w:rPr>
          <w:b w:val="false"/>
          <w:b w:val="false"/>
        </w:rPr>
      </w:pPr>
      <w:r>
        <w:rPr>
          <w:b w:val="false"/>
        </w:rPr>
        <w:t>Редактировать тексты:собственные и (или) созданные другимиобучающимися тексты с целью совершенствования их содержания и формы, сопоставлять исходный и отредактированный тексты.</w:t>
      </w:r>
    </w:p>
    <w:p>
      <w:pPr>
        <w:pStyle w:val="311"/>
        <w:ind w:left="0" w:right="-1" w:firstLine="567"/>
        <w:rPr>
          <w:b w:val="false"/>
          <w:b w:val="false"/>
        </w:rPr>
      </w:pPr>
      <w:r>
        <w:rPr>
          <w:b w:val="false"/>
        </w:rPr>
        <w:t>Функциональные разновидности языка.</w:t>
      </w:r>
    </w:p>
    <w:p>
      <w:pPr>
        <w:pStyle w:val="311"/>
        <w:ind w:left="0" w:right="-1" w:firstLine="567"/>
        <w:rPr>
          <w:b w:val="false"/>
          <w:b w:val="false"/>
        </w:rPr>
      </w:pPr>
      <w:r>
        <w:rPr>
          <w:b w:val="false"/>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pPr>
        <w:pStyle w:val="311"/>
        <w:ind w:left="0" w:right="-1" w:firstLine="567"/>
        <w:rPr>
          <w:b w:val="false"/>
          <w:b w:val="false"/>
        </w:rPr>
      </w:pPr>
      <w:r>
        <w:rPr>
          <w:b w:val="false"/>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pPr>
        <w:pStyle w:val="311"/>
        <w:ind w:left="0" w:right="-1" w:firstLine="567"/>
        <w:rPr>
          <w:b w:val="false"/>
          <w:b w:val="false"/>
        </w:rPr>
      </w:pPr>
      <w:r>
        <w:rPr>
          <w:b w:val="false"/>
        </w:rPr>
        <w:t>Осуществлять выбор языковых средств для создания высказывания в соответствии с целью, темой и коммуникативным замыслом.</w:t>
      </w:r>
    </w:p>
    <w:p>
      <w:pPr>
        <w:pStyle w:val="311"/>
        <w:ind w:left="0" w:right="-1" w:firstLine="567"/>
        <w:rPr>
          <w:b w:val="false"/>
          <w:b w:val="false"/>
        </w:rPr>
      </w:pPr>
      <w:r>
        <w:rPr>
          <w:b w:val="false"/>
        </w:rPr>
        <w:t>Синтаксис. Культура речи. Пунктуация.</w:t>
      </w:r>
    </w:p>
    <w:p>
      <w:pPr>
        <w:pStyle w:val="311"/>
        <w:ind w:left="0" w:right="-1" w:firstLine="567"/>
        <w:rPr>
          <w:b w:val="false"/>
          <w:b w:val="false"/>
        </w:rPr>
      </w:pPr>
      <w:r>
        <w:rPr>
          <w:b w:val="false"/>
        </w:rPr>
        <w:t>Иметь представление о синтаксисе как разделе лингвистики, распознавать словосочетание и предложение как единицы синтаксиса.</w:t>
      </w:r>
    </w:p>
    <w:p>
      <w:pPr>
        <w:pStyle w:val="311"/>
        <w:ind w:left="0" w:right="-1" w:firstLine="567"/>
        <w:rPr>
          <w:b w:val="false"/>
          <w:b w:val="false"/>
        </w:rPr>
      </w:pPr>
      <w:r>
        <w:rPr>
          <w:b w:val="false"/>
        </w:rPr>
        <w:t>Различать функции знаков препинания.</w:t>
      </w:r>
    </w:p>
    <w:p>
      <w:pPr>
        <w:pStyle w:val="311"/>
        <w:ind w:left="0" w:right="-1" w:firstLine="567"/>
        <w:rPr>
          <w:b w:val="false"/>
          <w:b w:val="false"/>
        </w:rPr>
      </w:pPr>
      <w:r>
        <w:rPr>
          <w:b w:val="false"/>
        </w:rPr>
        <w:t>Словосочетание.</w:t>
      </w:r>
    </w:p>
    <w:p>
      <w:pPr>
        <w:pStyle w:val="311"/>
        <w:ind w:left="0" w:right="-1" w:firstLine="567"/>
        <w:rPr>
          <w:b w:val="false"/>
          <w:b w:val="false"/>
        </w:rPr>
      </w:pPr>
      <w:r>
        <w:rPr>
          <w:b w:val="false"/>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выявлятьграмматическую синонимию словосочетаний.</w:t>
      </w:r>
    </w:p>
    <w:p>
      <w:pPr>
        <w:pStyle w:val="311"/>
        <w:ind w:left="0" w:right="-1" w:firstLine="567"/>
        <w:rPr>
          <w:b w:val="false"/>
          <w:b w:val="false"/>
        </w:rPr>
      </w:pPr>
      <w:r>
        <w:rPr>
          <w:b w:val="false"/>
        </w:rPr>
        <w:t>Применять нормы построения словосочетаний.</w:t>
      </w:r>
    </w:p>
    <w:p>
      <w:pPr>
        <w:pStyle w:val="311"/>
        <w:ind w:left="0" w:right="-1" w:firstLine="567"/>
        <w:rPr>
          <w:b w:val="false"/>
          <w:b w:val="false"/>
        </w:rPr>
      </w:pPr>
      <w:r>
        <w:rPr>
          <w:b w:val="false"/>
        </w:rPr>
        <w:t>Предложение.</w:t>
      </w:r>
    </w:p>
    <w:p>
      <w:pPr>
        <w:pStyle w:val="311"/>
        <w:ind w:left="0" w:right="-1" w:firstLine="567"/>
        <w:rPr>
          <w:b w:val="false"/>
          <w:b w:val="false"/>
        </w:rPr>
      </w:pPr>
      <w:r>
        <w:rPr>
          <w:b w:val="false"/>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pPr>
        <w:pStyle w:val="311"/>
        <w:ind w:left="0" w:right="-1" w:firstLine="567"/>
        <w:rPr>
          <w:b w:val="false"/>
          <w:b w:val="false"/>
        </w:rPr>
      </w:pPr>
      <w:r>
        <w:rPr>
          <w:b w:val="false"/>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pPr>
        <w:pStyle w:val="311"/>
        <w:ind w:left="0" w:right="-1" w:firstLine="567"/>
        <w:rPr>
          <w:b w:val="false"/>
          <w:b w:val="false"/>
        </w:rPr>
      </w:pPr>
      <w:r>
        <w:rPr>
          <w:b w:val="false"/>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pPr>
        <w:pStyle w:val="311"/>
        <w:ind w:left="0" w:right="-1" w:firstLine="567"/>
        <w:rPr>
          <w:b w:val="false"/>
          <w:b w:val="false"/>
        </w:rPr>
      </w:pPr>
      <w:r>
        <w:rPr>
          <w:b w:val="false"/>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pPr>
        <w:pStyle w:val="311"/>
        <w:ind w:left="0" w:right="-1" w:firstLine="567"/>
        <w:rPr>
          <w:b w:val="false"/>
          <w:b w:val="false"/>
        </w:rPr>
      </w:pPr>
      <w:r>
        <w:rPr>
          <w:b w:val="false"/>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pPr>
        <w:pStyle w:val="311"/>
        <w:ind w:left="0" w:right="-1" w:firstLine="567"/>
        <w:rPr>
          <w:b w:val="false"/>
          <w:b w:val="false"/>
        </w:rPr>
      </w:pPr>
      <w:r>
        <w:rPr>
          <w:b w:val="false"/>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pPr>
        <w:pStyle w:val="311"/>
        <w:ind w:left="0" w:right="-1" w:firstLine="567"/>
        <w:rPr>
          <w:b w:val="false"/>
          <w:b w:val="false"/>
        </w:rPr>
      </w:pPr>
      <w:r>
        <w:rPr>
          <w:b w:val="false"/>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pPr>
        <w:pStyle w:val="311"/>
        <w:ind w:left="0" w:right="-1" w:firstLine="567"/>
        <w:rPr>
          <w:b w:val="false"/>
          <w:b w:val="false"/>
        </w:rPr>
      </w:pPr>
      <w:r>
        <w:rPr>
          <w:b w:val="false"/>
        </w:rPr>
        <w:t>Применять нормы построения предложений с однородными членами, связанными двойными союзами не только... но и, как... так и.</w:t>
      </w:r>
    </w:p>
    <w:p>
      <w:pPr>
        <w:pStyle w:val="311"/>
        <w:ind w:left="0" w:right="-1" w:firstLine="567"/>
        <w:rPr>
          <w:b w:val="false"/>
          <w:b w:val="false"/>
        </w:rPr>
      </w:pPr>
      <w:r>
        <w:rPr>
          <w:b w:val="false"/>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pPr>
        <w:pStyle w:val="311"/>
        <w:ind w:left="0" w:right="-1" w:firstLine="567"/>
        <w:rPr>
          <w:b w:val="false"/>
          <w:b w:val="false"/>
        </w:rPr>
      </w:pPr>
      <w:r>
        <w:rPr>
          <w:b w:val="false"/>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pPr>
        <w:pStyle w:val="311"/>
        <w:ind w:left="0" w:right="-1" w:firstLine="567"/>
        <w:rPr>
          <w:b w:val="false"/>
          <w:b w:val="false"/>
        </w:rPr>
      </w:pPr>
      <w:r>
        <w:rPr>
          <w:b w:val="false"/>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pPr>
        <w:pStyle w:val="311"/>
        <w:ind w:left="0" w:right="-1" w:firstLine="567"/>
        <w:rPr>
          <w:b w:val="false"/>
          <w:b w:val="false"/>
        </w:rPr>
      </w:pPr>
      <w:r>
        <w:rPr>
          <w:b w:val="false"/>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pPr>
        <w:pStyle w:val="311"/>
        <w:ind w:left="0" w:right="-1" w:firstLine="567"/>
        <w:rPr>
          <w:b w:val="false"/>
          <w:b w:val="false"/>
        </w:rPr>
      </w:pPr>
      <w:r>
        <w:rPr>
          <w:b w:val="false"/>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pPr>
        <w:pStyle w:val="311"/>
        <w:ind w:left="0" w:right="-1" w:firstLine="567"/>
        <w:rPr>
          <w:b w:val="false"/>
          <w:b w:val="false"/>
        </w:rPr>
      </w:pPr>
      <w:r>
        <w:rPr>
          <w:b w:val="false"/>
        </w:rPr>
        <w:t>Распознавать сложные предложения, конструкции с чужой речью (в рамках изученного).</w:t>
      </w:r>
    </w:p>
    <w:p>
      <w:pPr>
        <w:pStyle w:val="311"/>
        <w:ind w:left="0" w:right="-1" w:firstLine="567"/>
        <w:rPr>
          <w:b w:val="false"/>
          <w:b w:val="false"/>
        </w:rPr>
      </w:pPr>
      <w:r>
        <w:rPr>
          <w:b w:val="false"/>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pPr>
        <w:pStyle w:val="311"/>
        <w:spacing w:before="240" w:after="0"/>
        <w:ind w:left="0" w:right="-1" w:firstLine="567"/>
        <w:rPr>
          <w:b w:val="false"/>
          <w:b w:val="false"/>
        </w:rPr>
      </w:pPr>
      <w:r>
        <w:rPr>
          <w:b w:val="false"/>
        </w:rPr>
        <w:t>2.1.1.7.5. К концу обучения в 9 классе обучающийся получит следующие предметные результаты по отдельным темам программы по русскому языку:</w:t>
      </w:r>
    </w:p>
    <w:p>
      <w:pPr>
        <w:pStyle w:val="311"/>
        <w:ind w:left="0" w:right="-1" w:firstLine="567"/>
        <w:rPr>
          <w:b w:val="false"/>
          <w:b w:val="false"/>
        </w:rPr>
      </w:pPr>
      <w:r>
        <w:rPr>
          <w:b w:val="false"/>
        </w:rPr>
        <w:t>Общие сведения о языке.</w:t>
      </w:r>
    </w:p>
    <w:p>
      <w:pPr>
        <w:pStyle w:val="311"/>
        <w:ind w:left="0" w:right="-1" w:firstLine="567"/>
        <w:rPr>
          <w:b w:val="false"/>
          <w:b w:val="false"/>
        </w:rPr>
      </w:pPr>
      <w:r>
        <w:rPr>
          <w:b w:val="false"/>
        </w:rPr>
        <w:t>Осознавать роль русского языка в жизни человека, государства, общества;</w:t>
      </w:r>
    </w:p>
    <w:p>
      <w:pPr>
        <w:pStyle w:val="311"/>
        <w:ind w:left="0" w:right="-1" w:firstLine="567"/>
        <w:rPr>
          <w:b w:val="false"/>
          <w:b w:val="false"/>
        </w:rPr>
      </w:pPr>
      <w:r>
        <w:rPr>
          <w:b w:val="false"/>
        </w:rPr>
        <w:t>понимать внутренние и внешние функции русского языка и уметь рассказать о них.</w:t>
      </w:r>
    </w:p>
    <w:p>
      <w:pPr>
        <w:pStyle w:val="311"/>
        <w:ind w:left="0" w:right="-1" w:firstLine="567"/>
        <w:rPr>
          <w:b w:val="false"/>
          <w:b w:val="false"/>
        </w:rPr>
      </w:pPr>
      <w:r>
        <w:rPr>
          <w:b w:val="false"/>
        </w:rPr>
        <w:t>Язык и речь.</w:t>
      </w:r>
    </w:p>
    <w:p>
      <w:pPr>
        <w:pStyle w:val="311"/>
        <w:ind w:left="0" w:right="-1" w:firstLine="567"/>
        <w:rPr>
          <w:b w:val="false"/>
          <w:b w:val="false"/>
        </w:rPr>
      </w:pPr>
      <w:r>
        <w:rPr>
          <w:b w:val="false"/>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pPr>
        <w:pStyle w:val="311"/>
        <w:ind w:left="0" w:right="-1" w:firstLine="567"/>
        <w:rPr>
          <w:b w:val="false"/>
          <w:b w:val="false"/>
        </w:rPr>
      </w:pPr>
      <w:r>
        <w:rPr>
          <w:b w:val="false"/>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pPr>
        <w:pStyle w:val="311"/>
        <w:ind w:left="0" w:right="-1" w:firstLine="567"/>
        <w:rPr>
          <w:b w:val="false"/>
          <w:b w:val="false"/>
        </w:rPr>
      </w:pPr>
      <w:r>
        <w:rPr>
          <w:b w:val="false"/>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311"/>
        <w:ind w:left="0" w:right="-1" w:firstLine="567"/>
        <w:rPr>
          <w:b w:val="false"/>
          <w:b w:val="false"/>
        </w:rPr>
      </w:pPr>
      <w:r>
        <w:rPr>
          <w:b w:val="false"/>
        </w:rPr>
        <w:t>Владеть различными видами чтения: просмотровым, ознакомительным, изучающим, поисковым.</w:t>
      </w:r>
    </w:p>
    <w:p>
      <w:pPr>
        <w:pStyle w:val="311"/>
        <w:ind w:left="0" w:right="-1" w:firstLine="567"/>
        <w:rPr>
          <w:b w:val="false"/>
          <w:b w:val="false"/>
        </w:rPr>
      </w:pPr>
      <w:r>
        <w:rPr>
          <w:b w:val="false"/>
        </w:rPr>
        <w:t>Устно пересказывать прочитанный или прослушанный текст объёмом не менее 150 слов.</w:t>
      </w:r>
    </w:p>
    <w:p>
      <w:pPr>
        <w:pStyle w:val="311"/>
        <w:ind w:left="0" w:right="-1" w:firstLine="567"/>
        <w:rPr>
          <w:b w:val="false"/>
          <w:b w:val="false"/>
        </w:rPr>
      </w:pPr>
      <w:r>
        <w:rPr>
          <w:b w:val="false"/>
        </w:rPr>
        <w:t>Осуществлять выбор языковых средств для создания высказывания в соответствии с целью, темой и коммуникативным замыслом.</w:t>
      </w:r>
    </w:p>
    <w:p>
      <w:pPr>
        <w:pStyle w:val="311"/>
        <w:ind w:left="0" w:right="-1" w:firstLine="567"/>
        <w:rPr>
          <w:b w:val="false"/>
          <w:b w:val="false"/>
        </w:rPr>
      </w:pPr>
      <w:r>
        <w:rPr>
          <w:b w:val="false"/>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pPr>
        <w:pStyle w:val="311"/>
        <w:ind w:left="0" w:right="-1" w:firstLine="567"/>
        <w:rPr>
          <w:b w:val="false"/>
          <w:b w:val="false"/>
        </w:rPr>
      </w:pPr>
      <w:r>
        <w:rPr>
          <w:b w:val="false"/>
        </w:rPr>
        <w:t>Текст.</w:t>
      </w:r>
    </w:p>
    <w:p>
      <w:pPr>
        <w:pStyle w:val="311"/>
        <w:ind w:left="0" w:right="-1" w:firstLine="567"/>
        <w:rPr>
          <w:b w:val="false"/>
          <w:b w:val="false"/>
        </w:rPr>
      </w:pPr>
      <w:r>
        <w:rPr>
          <w:b w:val="false"/>
        </w:rPr>
        <w:t>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311"/>
        <w:ind w:left="0" w:right="-1" w:firstLine="567"/>
        <w:rPr>
          <w:b w:val="false"/>
          <w:b w:val="false"/>
        </w:rPr>
      </w:pPr>
      <w:r>
        <w:rPr>
          <w:b w:val="false"/>
        </w:rPr>
        <w:t>Устанавливать принадлежность текста к функционально-смысловому типу</w:t>
      </w:r>
    </w:p>
    <w:p>
      <w:pPr>
        <w:pStyle w:val="311"/>
        <w:ind w:left="0" w:right="-1" w:firstLine="567"/>
        <w:rPr>
          <w:b w:val="false"/>
          <w:b w:val="false"/>
        </w:rPr>
      </w:pPr>
      <w:r>
        <w:rPr>
          <w:b w:val="false"/>
        </w:rPr>
        <w:t>речи.</w:t>
      </w:r>
    </w:p>
    <w:p>
      <w:pPr>
        <w:pStyle w:val="311"/>
        <w:ind w:left="0" w:right="-1" w:firstLine="567"/>
        <w:rPr>
          <w:b w:val="false"/>
          <w:b w:val="false"/>
        </w:rPr>
      </w:pPr>
      <w:r>
        <w:rPr>
          <w:b w:val="false"/>
        </w:rPr>
        <w:t>Находить в тексте типовые фрагменты - описание, повествование, рассуждение-доказательство, оценочные высказывания.</w:t>
      </w:r>
    </w:p>
    <w:p>
      <w:pPr>
        <w:pStyle w:val="311"/>
        <w:ind w:left="0" w:right="-1" w:firstLine="567"/>
        <w:rPr>
          <w:b w:val="false"/>
          <w:b w:val="false"/>
        </w:rPr>
      </w:pPr>
      <w:r>
        <w:rPr>
          <w:b w:val="false"/>
        </w:rPr>
        <w:t>Прогнозировать содержание текста по заголовку, ключевым словам, зачину или концовке.</w:t>
      </w:r>
    </w:p>
    <w:p>
      <w:pPr>
        <w:pStyle w:val="311"/>
        <w:ind w:left="0" w:right="-1" w:firstLine="567"/>
        <w:rPr>
          <w:b w:val="false"/>
          <w:b w:val="false"/>
        </w:rPr>
      </w:pPr>
      <w:r>
        <w:rPr>
          <w:b w:val="false"/>
        </w:rPr>
        <w:t>Выявлять отличительные признаки текстов разных жанров.</w:t>
      </w:r>
    </w:p>
    <w:p>
      <w:pPr>
        <w:pStyle w:val="311"/>
        <w:ind w:left="0" w:right="-1" w:firstLine="567"/>
        <w:rPr>
          <w:b w:val="false"/>
          <w:b w:val="false"/>
        </w:rPr>
      </w:pPr>
      <w:r>
        <w:rPr>
          <w:b w:val="false"/>
        </w:rPr>
        <w:t>Создавать высказывание на основе текста: выражать своё отношение к прочитанному или прослушанному в устной и письменной форме.</w:t>
      </w:r>
    </w:p>
    <w:p>
      <w:pPr>
        <w:pStyle w:val="311"/>
        <w:ind w:left="0" w:right="-1" w:firstLine="567"/>
        <w:rPr>
          <w:b w:val="false"/>
          <w:b w:val="false"/>
        </w:rPr>
      </w:pPr>
      <w:r>
        <w:rPr>
          <w:b w:val="false"/>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pPr>
        <w:pStyle w:val="311"/>
        <w:ind w:left="0" w:right="-1" w:firstLine="567"/>
        <w:rPr>
          <w:b w:val="false"/>
          <w:b w:val="false"/>
        </w:rPr>
      </w:pPr>
      <w:r>
        <w:rPr>
          <w:b w:val="false"/>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311"/>
        <w:ind w:left="0" w:right="-1" w:firstLine="567"/>
        <w:rPr>
          <w:b w:val="false"/>
          <w:b w:val="false"/>
        </w:rPr>
      </w:pPr>
      <w:r>
        <w:rPr>
          <w:b w:val="false"/>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311"/>
        <w:ind w:left="0" w:right="-1" w:firstLine="567"/>
        <w:rPr>
          <w:b w:val="false"/>
          <w:b w:val="false"/>
        </w:rPr>
      </w:pPr>
      <w:r>
        <w:rPr>
          <w:b w:val="false"/>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ело,; для сжатого и выборочного изложения - не менее 300 слов).</w:t>
      </w:r>
    </w:p>
    <w:p>
      <w:pPr>
        <w:pStyle w:val="311"/>
        <w:ind w:left="0" w:right="-1" w:firstLine="567"/>
        <w:rPr>
          <w:b w:val="false"/>
          <w:b w:val="false"/>
        </w:rPr>
      </w:pPr>
      <w:r>
        <w:rPr>
          <w:b w:val="false"/>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311"/>
        <w:ind w:left="0" w:right="-1" w:firstLine="567"/>
        <w:rPr>
          <w:b w:val="false"/>
          <w:b w:val="false"/>
        </w:rPr>
      </w:pPr>
      <w:r>
        <w:rPr>
          <w:b w:val="false"/>
        </w:rPr>
        <w:t>Функциональные разновидности языка.</w:t>
      </w:r>
    </w:p>
    <w:p>
      <w:pPr>
        <w:pStyle w:val="311"/>
        <w:ind w:left="0" w:right="-1" w:firstLine="567"/>
        <w:rPr>
          <w:b w:val="false"/>
          <w:b w:val="false"/>
        </w:rPr>
      </w:pPr>
      <w:r>
        <w:rPr>
          <w:b w:val="false"/>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pPr>
        <w:pStyle w:val="311"/>
        <w:ind w:left="0" w:right="-1" w:firstLine="567"/>
        <w:rPr>
          <w:b w:val="false"/>
          <w:b w:val="false"/>
        </w:rPr>
      </w:pPr>
      <w:r>
        <w:rPr>
          <w:b w:val="false"/>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pPr>
        <w:pStyle w:val="311"/>
        <w:ind w:left="0" w:right="-1" w:firstLine="567"/>
        <w:rPr>
          <w:b w:val="false"/>
          <w:b w:val="false"/>
        </w:rPr>
      </w:pPr>
      <w:r>
        <w:rPr>
          <w:b w:val="false"/>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pPr>
        <w:pStyle w:val="311"/>
        <w:ind w:left="0" w:right="-1" w:firstLine="567"/>
        <w:rPr>
          <w:b w:val="false"/>
          <w:b w:val="false"/>
        </w:rPr>
      </w:pPr>
      <w:r>
        <w:rPr>
          <w:b w:val="false"/>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pPr>
        <w:pStyle w:val="311"/>
        <w:ind w:left="0" w:right="-1" w:firstLine="567"/>
        <w:rPr>
          <w:b w:val="false"/>
          <w:b w:val="false"/>
        </w:rPr>
      </w:pPr>
      <w:r>
        <w:rPr>
          <w:b w:val="false"/>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pPr>
        <w:pStyle w:val="311"/>
        <w:ind w:left="0" w:right="-1" w:firstLine="567"/>
        <w:rPr>
          <w:b w:val="false"/>
          <w:b w:val="false"/>
        </w:rPr>
      </w:pPr>
      <w:r>
        <w:rPr>
          <w:b w:val="false"/>
        </w:rPr>
        <w:t>Сложносочинённое предложение.</w:t>
      </w:r>
    </w:p>
    <w:p>
      <w:pPr>
        <w:pStyle w:val="311"/>
        <w:ind w:left="0" w:right="-1" w:firstLine="567"/>
        <w:rPr>
          <w:b w:val="false"/>
          <w:b w:val="false"/>
        </w:rPr>
      </w:pPr>
      <w:r>
        <w:rPr>
          <w:b w:val="false"/>
        </w:rPr>
        <w:t>Выявлять основные средства синтаксической связи между частями сложного предложения.</w:t>
      </w:r>
    </w:p>
    <w:p>
      <w:pPr>
        <w:pStyle w:val="311"/>
        <w:ind w:left="0" w:right="-1" w:firstLine="567"/>
        <w:rPr>
          <w:b w:val="false"/>
          <w:b w:val="false"/>
        </w:rPr>
      </w:pPr>
      <w:r>
        <w:rPr>
          <w:b w:val="false"/>
        </w:rPr>
        <w:t>Распознавать сложные предложения с разными видами связи, бессоюзные и союзные предложения (сложносочинённые и сложноподчинённые).</w:t>
      </w:r>
    </w:p>
    <w:p>
      <w:pPr>
        <w:pStyle w:val="311"/>
        <w:ind w:left="0" w:right="-1" w:firstLine="567"/>
        <w:rPr>
          <w:b w:val="false"/>
          <w:b w:val="false"/>
        </w:rPr>
      </w:pPr>
      <w:r>
        <w:rPr>
          <w:b w:val="false"/>
        </w:rPr>
        <w:t>Характеризовать сложносочинённое предложение, его строение, смысловое, структурное и интонационное единство частей сложного предложения.</w:t>
      </w:r>
    </w:p>
    <w:p>
      <w:pPr>
        <w:pStyle w:val="311"/>
        <w:ind w:left="0" w:right="-1" w:firstLine="567"/>
        <w:rPr>
          <w:b w:val="false"/>
          <w:b w:val="false"/>
        </w:rPr>
      </w:pPr>
      <w:r>
        <w:rPr>
          <w:b w:val="false"/>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pPr>
        <w:pStyle w:val="311"/>
        <w:ind w:left="0" w:right="-1" w:firstLine="567"/>
        <w:rPr>
          <w:b w:val="false"/>
          <w:b w:val="false"/>
        </w:rPr>
      </w:pPr>
      <w:r>
        <w:rPr>
          <w:b w:val="false"/>
        </w:rPr>
        <w:t>Понимать особенности употребления сложносочинённых предложений в речи.</w:t>
      </w:r>
    </w:p>
    <w:p>
      <w:pPr>
        <w:pStyle w:val="311"/>
        <w:ind w:left="0" w:right="-1" w:firstLine="567"/>
        <w:rPr>
          <w:b w:val="false"/>
          <w:b w:val="false"/>
        </w:rPr>
      </w:pPr>
      <w:r>
        <w:rPr>
          <w:b w:val="false"/>
        </w:rPr>
        <w:t>Понимать основные нормы построения сложносочинённого предложения.</w:t>
      </w:r>
    </w:p>
    <w:p>
      <w:pPr>
        <w:pStyle w:val="311"/>
        <w:ind w:left="0" w:right="-1" w:firstLine="567"/>
        <w:rPr>
          <w:b w:val="false"/>
          <w:b w:val="false"/>
        </w:rPr>
      </w:pPr>
      <w:r>
        <w:rPr>
          <w:b w:val="false"/>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pPr>
        <w:pStyle w:val="311"/>
        <w:ind w:left="0" w:right="-1" w:firstLine="567"/>
        <w:rPr>
          <w:b w:val="false"/>
          <w:b w:val="false"/>
        </w:rPr>
      </w:pPr>
      <w:r>
        <w:rPr>
          <w:b w:val="false"/>
        </w:rPr>
        <w:t>Проводить синтаксический и пунктуационный анализ сложносочинённых предложений.</w:t>
      </w:r>
    </w:p>
    <w:p>
      <w:pPr>
        <w:pStyle w:val="311"/>
        <w:ind w:left="0" w:right="-1" w:firstLine="567"/>
        <w:rPr>
          <w:b w:val="false"/>
          <w:b w:val="false"/>
        </w:rPr>
      </w:pPr>
      <w:r>
        <w:rPr>
          <w:b w:val="false"/>
        </w:rPr>
        <w:t>Применять нормы постановки знаков препинания в сложносочинённых предложениях.</w:t>
      </w:r>
    </w:p>
    <w:p>
      <w:pPr>
        <w:pStyle w:val="311"/>
        <w:ind w:left="0" w:right="-1" w:firstLine="567"/>
        <w:rPr>
          <w:b w:val="false"/>
          <w:b w:val="false"/>
        </w:rPr>
      </w:pPr>
      <w:r>
        <w:rPr>
          <w:b w:val="false"/>
        </w:rPr>
        <w:t>Сложноподчинённое предложение.</w:t>
      </w:r>
    </w:p>
    <w:p>
      <w:pPr>
        <w:pStyle w:val="311"/>
        <w:ind w:left="0" w:right="-1" w:firstLine="567"/>
        <w:rPr>
          <w:b w:val="false"/>
          <w:b w:val="false"/>
        </w:rPr>
      </w:pPr>
      <w:r>
        <w:rPr>
          <w:b w:val="false"/>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pPr>
        <w:pStyle w:val="311"/>
        <w:ind w:left="0" w:right="-1" w:firstLine="567"/>
        <w:rPr>
          <w:b w:val="false"/>
          <w:b w:val="false"/>
        </w:rPr>
      </w:pPr>
      <w:r>
        <w:rPr>
          <w:b w:val="false"/>
        </w:rPr>
        <w:t>Различать подчинительные союзы и союзные слова.</w:t>
      </w:r>
    </w:p>
    <w:p>
      <w:pPr>
        <w:pStyle w:val="311"/>
        <w:ind w:left="0" w:right="-1" w:firstLine="567"/>
        <w:rPr>
          <w:b w:val="false"/>
          <w:b w:val="false"/>
        </w:rPr>
      </w:pPr>
      <w:r>
        <w:rPr>
          <w:b w:val="false"/>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pPr>
        <w:pStyle w:val="311"/>
        <w:ind w:left="0" w:right="-1" w:firstLine="567"/>
        <w:rPr>
          <w:b w:val="false"/>
          <w:b w:val="false"/>
        </w:rPr>
      </w:pPr>
      <w:r>
        <w:rPr>
          <w:b w:val="false"/>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pPr>
        <w:pStyle w:val="311"/>
        <w:ind w:left="0" w:right="-1" w:firstLine="567"/>
        <w:rPr>
          <w:b w:val="false"/>
          <w:b w:val="false"/>
        </w:rPr>
      </w:pPr>
      <w:r>
        <w:rPr>
          <w:b w:val="false"/>
        </w:rPr>
        <w:t>Выявлять однородное, неоднородное и последовательное подчинение придаточных частей.</w:t>
      </w:r>
    </w:p>
    <w:p>
      <w:pPr>
        <w:pStyle w:val="311"/>
        <w:ind w:left="0" w:right="-1" w:firstLine="567"/>
        <w:rPr>
          <w:b w:val="false"/>
          <w:b w:val="false"/>
        </w:rPr>
      </w:pPr>
      <w:r>
        <w:rPr>
          <w:b w:val="false"/>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pPr>
        <w:pStyle w:val="311"/>
        <w:ind w:left="0" w:right="-1" w:firstLine="567"/>
        <w:rPr>
          <w:b w:val="false"/>
          <w:b w:val="false"/>
        </w:rPr>
      </w:pPr>
      <w:r>
        <w:rPr>
          <w:b w:val="false"/>
        </w:rPr>
        <w:t>Понимать основные нормы построения сложноподчинённого предложения, особенности употребления сложноподчинённых предложений в речи.</w:t>
      </w:r>
    </w:p>
    <w:p>
      <w:pPr>
        <w:pStyle w:val="311"/>
        <w:ind w:left="0" w:right="-1" w:firstLine="567"/>
        <w:rPr>
          <w:b w:val="false"/>
          <w:b w:val="false"/>
        </w:rPr>
      </w:pPr>
      <w:r>
        <w:rPr>
          <w:b w:val="false"/>
        </w:rPr>
        <w:t>Проводить синтаксический и пунктуационный анализ сложноподчинённых предложений.</w:t>
      </w:r>
    </w:p>
    <w:p>
      <w:pPr>
        <w:pStyle w:val="311"/>
        <w:ind w:left="0" w:right="-1" w:firstLine="567"/>
        <w:rPr>
          <w:b w:val="false"/>
          <w:b w:val="false"/>
        </w:rPr>
      </w:pPr>
      <w:r>
        <w:rPr>
          <w:b w:val="false"/>
        </w:rPr>
        <w:t>Применять нормы построения сложноподчинённых предложений и постановки знаков препинания в них.</w:t>
      </w:r>
    </w:p>
    <w:p>
      <w:pPr>
        <w:pStyle w:val="311"/>
        <w:ind w:left="0" w:right="-1" w:firstLine="567"/>
        <w:rPr>
          <w:b w:val="false"/>
          <w:b w:val="false"/>
        </w:rPr>
      </w:pPr>
      <w:r>
        <w:rPr>
          <w:b w:val="false"/>
        </w:rPr>
        <w:t>Бессоюзное сложное предложение.</w:t>
      </w:r>
    </w:p>
    <w:p>
      <w:pPr>
        <w:pStyle w:val="311"/>
        <w:ind w:left="0" w:right="-1" w:firstLine="567"/>
        <w:rPr>
          <w:b w:val="false"/>
          <w:b w:val="false"/>
        </w:rPr>
      </w:pPr>
      <w:r>
        <w:rPr>
          <w:b w:val="false"/>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pPr>
        <w:pStyle w:val="311"/>
        <w:ind w:left="0" w:right="-1" w:firstLine="567"/>
        <w:rPr>
          <w:b w:val="false"/>
          <w:b w:val="false"/>
        </w:rPr>
      </w:pPr>
      <w:r>
        <w:rPr>
          <w:b w:val="false"/>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pPr>
        <w:pStyle w:val="311"/>
        <w:ind w:left="0" w:right="-1" w:firstLine="567"/>
        <w:rPr>
          <w:b w:val="false"/>
          <w:b w:val="false"/>
        </w:rPr>
      </w:pPr>
      <w:r>
        <w:rPr>
          <w:b w:val="false"/>
        </w:rPr>
        <w:t>Проводить синтаксический и пунктуационный анализ бессоюзных сложных предложений.</w:t>
      </w:r>
    </w:p>
    <w:p>
      <w:pPr>
        <w:pStyle w:val="311"/>
        <w:ind w:left="0" w:right="-1" w:firstLine="567"/>
        <w:rPr>
          <w:b w:val="false"/>
          <w:b w:val="false"/>
        </w:rPr>
      </w:pPr>
      <w:r>
        <w:rPr>
          <w:b w:val="false"/>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pPr>
        <w:pStyle w:val="311"/>
        <w:ind w:left="0" w:right="-1" w:firstLine="567"/>
        <w:rPr>
          <w:b w:val="false"/>
          <w:b w:val="false"/>
        </w:rPr>
      </w:pPr>
      <w:r>
        <w:rPr>
          <w:b w:val="false"/>
        </w:rPr>
        <w:t>Сложные предложения с разными видами союзной и бессоюзной</w:t>
      </w:r>
    </w:p>
    <w:p>
      <w:pPr>
        <w:pStyle w:val="311"/>
        <w:ind w:left="0" w:right="-1" w:firstLine="567"/>
        <w:rPr>
          <w:b w:val="false"/>
          <w:b w:val="false"/>
        </w:rPr>
      </w:pPr>
      <w:r>
        <w:rPr>
          <w:b w:val="false"/>
        </w:rPr>
        <w:t>связи.</w:t>
      </w:r>
    </w:p>
    <w:p>
      <w:pPr>
        <w:pStyle w:val="311"/>
        <w:ind w:left="0" w:right="-1" w:firstLine="567"/>
        <w:rPr>
          <w:b w:val="false"/>
          <w:b w:val="false"/>
        </w:rPr>
      </w:pPr>
      <w:r>
        <w:rPr>
          <w:b w:val="false"/>
        </w:rPr>
        <w:t>Распознавать типы сложных предложений с разными видами связи.</w:t>
      </w:r>
    </w:p>
    <w:p>
      <w:pPr>
        <w:pStyle w:val="311"/>
        <w:ind w:left="0" w:right="-1" w:firstLine="567"/>
        <w:rPr>
          <w:b w:val="false"/>
          <w:b w:val="false"/>
        </w:rPr>
      </w:pPr>
      <w:r>
        <w:rPr>
          <w:b w:val="false"/>
        </w:rPr>
        <w:t>Понимать основные нормы построения сложных предложений с разными видами связи.</w:t>
      </w:r>
    </w:p>
    <w:p>
      <w:pPr>
        <w:pStyle w:val="311"/>
        <w:ind w:left="0" w:right="-1" w:firstLine="567"/>
        <w:rPr>
          <w:b w:val="false"/>
          <w:b w:val="false"/>
        </w:rPr>
      </w:pPr>
      <w:r>
        <w:rPr>
          <w:b w:val="false"/>
        </w:rPr>
        <w:t>Употреблять сложные предложения с разными видами связи в речи.</w:t>
      </w:r>
    </w:p>
    <w:p>
      <w:pPr>
        <w:pStyle w:val="311"/>
        <w:ind w:left="0" w:right="-1" w:firstLine="567"/>
        <w:rPr>
          <w:b w:val="false"/>
          <w:b w:val="false"/>
        </w:rPr>
      </w:pPr>
      <w:r>
        <w:rPr>
          <w:b w:val="false"/>
        </w:rPr>
        <w:t>Проводить синтаксический и пунктуационный анализ сложных предложений с разными видами связи.</w:t>
      </w:r>
    </w:p>
    <w:p>
      <w:pPr>
        <w:pStyle w:val="311"/>
        <w:ind w:left="0" w:right="-1" w:firstLine="567"/>
        <w:rPr>
          <w:b w:val="false"/>
          <w:b w:val="false"/>
        </w:rPr>
      </w:pPr>
      <w:r>
        <w:rPr>
          <w:b w:val="false"/>
        </w:rPr>
        <w:t>Применять правила постановки знаков препинания в сложных предложениях с разными видами связи.</w:t>
      </w:r>
    </w:p>
    <w:p>
      <w:pPr>
        <w:pStyle w:val="311"/>
        <w:ind w:left="0" w:right="-1" w:firstLine="567"/>
        <w:rPr>
          <w:b w:val="false"/>
          <w:b w:val="false"/>
        </w:rPr>
      </w:pPr>
      <w:r>
        <w:rPr>
          <w:b w:val="false"/>
        </w:rPr>
        <w:t>Прямая и косвенная речь.</w:t>
      </w:r>
    </w:p>
    <w:p>
      <w:pPr>
        <w:pStyle w:val="311"/>
        <w:ind w:left="0" w:right="-1" w:firstLine="567"/>
        <w:rPr>
          <w:b w:val="false"/>
          <w:b w:val="false"/>
        </w:rPr>
      </w:pPr>
      <w:r>
        <w:rPr>
          <w:b w:val="false"/>
        </w:rPr>
        <w:t>Распознавать прямую и косвенную речь; выявлять синонимию предложений с прямой и косвенной речью.</w:t>
      </w:r>
    </w:p>
    <w:p>
      <w:pPr>
        <w:pStyle w:val="311"/>
        <w:ind w:left="0" w:right="-1" w:firstLine="567"/>
        <w:rPr>
          <w:b w:val="false"/>
          <w:b w:val="false"/>
        </w:rPr>
      </w:pPr>
      <w:r>
        <w:rPr>
          <w:b w:val="false"/>
        </w:rPr>
        <w:t>Уметь цитировать и применять разные способы включения цитат в высказывание.</w:t>
      </w:r>
    </w:p>
    <w:p>
      <w:pPr>
        <w:pStyle w:val="311"/>
        <w:ind w:left="0" w:right="-1" w:firstLine="567"/>
        <w:rPr>
          <w:b w:val="false"/>
          <w:b w:val="false"/>
        </w:rPr>
      </w:pPr>
      <w:r>
        <w:rPr>
          <w:b w:val="false"/>
        </w:rPr>
        <w:t>Применять правила построения предложений с прямой и косвенной речью, при цитировании.</w:t>
      </w:r>
    </w:p>
    <w:p>
      <w:pPr>
        <w:pStyle w:val="25"/>
        <w:shd w:val="clear" w:color="auto" w:fill="auto"/>
        <w:spacing w:lineRule="exact" w:line="280" w:before="0" w:after="0"/>
        <w:ind w:left="1057" w:firstLine="760"/>
        <w:rPr/>
      </w:pPr>
      <w:r>
        <w:rPr/>
      </w:r>
    </w:p>
    <w:p>
      <w:pPr>
        <w:pStyle w:val="311"/>
        <w:spacing w:before="0" w:after="240"/>
        <w:ind w:left="0" w:right="-1" w:firstLine="567"/>
        <w:rPr>
          <w:b w:val="false"/>
          <w:b w:val="false"/>
        </w:rPr>
      </w:pPr>
      <w:r>
        <w:rPr>
          <w:b w:val="false"/>
        </w:rPr>
        <w:t>2.1.2. Федеральная рабочая программа по учебному предмету «Литература».</w:t>
      </w:r>
    </w:p>
    <w:p>
      <w:pPr>
        <w:pStyle w:val="311"/>
        <w:spacing w:before="0" w:after="240"/>
        <w:ind w:left="0" w:right="-1" w:firstLine="567"/>
        <w:rPr>
          <w:b w:val="false"/>
          <w:b w:val="false"/>
        </w:rPr>
      </w:pPr>
      <w:r>
        <w:rPr>
          <w:b w:val="false"/>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pPr>
        <w:pStyle w:val="311"/>
        <w:spacing w:before="0" w:after="240"/>
        <w:ind w:left="0" w:right="-1" w:firstLine="567"/>
        <w:rPr>
          <w:b w:val="false"/>
          <w:b w:val="false"/>
        </w:rPr>
      </w:pPr>
      <w:r>
        <w:rPr>
          <w:b w:val="false"/>
        </w:rPr>
        <w:t>2.1.2.1. Пояснительная записка.</w:t>
      </w:r>
    </w:p>
    <w:p>
      <w:pPr>
        <w:pStyle w:val="311"/>
        <w:spacing w:before="0" w:after="240"/>
        <w:ind w:left="0" w:right="-1" w:firstLine="567"/>
        <w:rPr>
          <w:b w:val="false"/>
          <w:b w:val="false"/>
        </w:rPr>
      </w:pPr>
      <w:r>
        <w:rPr>
          <w:b w:val="false"/>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pPr>
        <w:pStyle w:val="311"/>
        <w:ind w:left="0" w:right="-1" w:firstLine="567"/>
        <w:rPr>
          <w:b w:val="false"/>
          <w:b w:val="false"/>
        </w:rPr>
      </w:pPr>
      <w:r>
        <w:rPr>
          <w:b w:val="false"/>
        </w:rPr>
        <w:t>Программа по литературе позволит учителю:</w:t>
      </w:r>
    </w:p>
    <w:p>
      <w:pPr>
        <w:pStyle w:val="311"/>
        <w:ind w:left="0" w:right="-1" w:firstLine="567"/>
        <w:rPr>
          <w:b w:val="false"/>
          <w:b w:val="false"/>
        </w:rPr>
      </w:pPr>
      <w:r>
        <w:rPr>
          <w:b w:val="false"/>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pPr>
        <w:pStyle w:val="311"/>
        <w:spacing w:before="0" w:after="240"/>
        <w:ind w:left="0" w:right="-1" w:firstLine="567"/>
        <w:rPr>
          <w:b w:val="false"/>
          <w:b w:val="false"/>
        </w:rPr>
      </w:pPr>
      <w:r>
        <w:rPr>
          <w:b w:val="false"/>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pPr>
        <w:pStyle w:val="311"/>
        <w:spacing w:before="0" w:after="240"/>
        <w:ind w:left="0" w:right="-1" w:firstLine="567"/>
        <w:rPr>
          <w:b w:val="false"/>
          <w:b w:val="false"/>
        </w:rPr>
      </w:pPr>
      <w:r>
        <w:rPr>
          <w:b w:val="false"/>
        </w:rP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pPr>
        <w:pStyle w:val="311"/>
        <w:spacing w:before="0" w:after="240"/>
        <w:ind w:left="0" w:right="-1" w:firstLine="567"/>
        <w:rPr>
          <w:b w:val="false"/>
          <w:b w:val="false"/>
        </w:rPr>
      </w:pPr>
      <w:r>
        <w:rPr>
          <w:b w:val="false"/>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pStyle w:val="311"/>
        <w:spacing w:before="0" w:after="240"/>
        <w:ind w:left="0" w:right="-1" w:firstLine="567"/>
        <w:rPr>
          <w:b w:val="false"/>
          <w:b w:val="false"/>
        </w:rPr>
      </w:pPr>
      <w:r>
        <w:rPr>
          <w:b w:val="false"/>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pPr>
        <w:pStyle w:val="311"/>
        <w:spacing w:before="0" w:after="240"/>
        <w:ind w:left="0" w:right="-1" w:firstLine="567"/>
        <w:rPr>
          <w:b w:val="false"/>
          <w:b w:val="false"/>
        </w:rPr>
      </w:pPr>
      <w:r>
        <w:rPr>
          <w:b w:val="false"/>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pPr>
        <w:pStyle w:val="311"/>
        <w:spacing w:before="0" w:after="240"/>
        <w:ind w:left="0" w:right="-1" w:firstLine="567"/>
        <w:rPr>
          <w:b w:val="false"/>
          <w:b w:val="false"/>
        </w:rPr>
      </w:pPr>
      <w:r>
        <w:rPr>
          <w:b w:val="false"/>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pPr>
        <w:pStyle w:val="311"/>
        <w:spacing w:before="0" w:after="240"/>
        <w:ind w:left="0" w:right="-1" w:firstLine="567"/>
        <w:rPr>
          <w:b w:val="false"/>
          <w:b w:val="false"/>
        </w:rPr>
      </w:pPr>
      <w:r>
        <w:rPr>
          <w:b w:val="false"/>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pPr>
        <w:pStyle w:val="311"/>
        <w:spacing w:before="0" w:after="240"/>
        <w:ind w:left="0" w:right="-1" w:firstLine="567"/>
        <w:rPr>
          <w:b w:val="false"/>
          <w:b w:val="false"/>
        </w:rPr>
      </w:pPr>
      <w:r>
        <w:rPr>
          <w:b w:val="false"/>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pPr>
        <w:pStyle w:val="311"/>
        <w:spacing w:before="0" w:after="240"/>
        <w:ind w:left="0" w:right="-1" w:firstLine="567"/>
        <w:rPr>
          <w:b w:val="false"/>
          <w:b w:val="false"/>
        </w:rPr>
      </w:pPr>
      <w:r>
        <w:rPr>
          <w:b w:val="false"/>
        </w:rPr>
        <w:t>Достижение целей изучения литературы возможно при решении учебных задач, которые постепенно усложняются от 5 к 9 классу.</w:t>
      </w:r>
    </w:p>
    <w:p>
      <w:pPr>
        <w:pStyle w:val="311"/>
        <w:spacing w:before="0" w:after="240"/>
        <w:ind w:left="0" w:right="-1" w:firstLine="567"/>
        <w:rPr>
          <w:b w:val="false"/>
          <w:b w:val="false"/>
        </w:rPr>
      </w:pPr>
      <w:r>
        <w:rPr>
          <w:b w:val="false"/>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softHyphen/>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pPr>
        <w:pStyle w:val="311"/>
        <w:spacing w:before="0" w:after="240"/>
        <w:ind w:left="0" w:right="-1" w:firstLine="567"/>
        <w:rPr>
          <w:b w:val="false"/>
          <w:b w:val="false"/>
        </w:rPr>
      </w:pPr>
      <w:r>
        <w:rPr>
          <w:b w:val="false"/>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pPr>
        <w:pStyle w:val="311"/>
        <w:spacing w:before="0" w:after="240"/>
        <w:ind w:left="0" w:right="-1" w:firstLine="567"/>
        <w:rPr>
          <w:b w:val="false"/>
          <w:b w:val="false"/>
        </w:rPr>
      </w:pPr>
      <w:r>
        <w:rPr>
          <w:b w:val="false"/>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pPr>
        <w:pStyle w:val="311"/>
        <w:spacing w:before="0" w:after="240"/>
        <w:ind w:left="0" w:right="-1" w:firstLine="567"/>
        <w:rPr>
          <w:b w:val="false"/>
          <w:b w:val="false"/>
        </w:rPr>
      </w:pPr>
      <w:r>
        <w:rPr>
          <w:b w:val="false"/>
        </w:rPr>
        <w:t>Задачи, связанные с осознанием обучающимися коммуникативно</w:t>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pPr>
        <w:pStyle w:val="311"/>
        <w:spacing w:before="0" w:after="240"/>
        <w:ind w:left="0" w:right="-1" w:firstLine="567"/>
        <w:rPr>
          <w:b w:val="false"/>
          <w:b w:val="false"/>
        </w:rPr>
      </w:pPr>
      <w:r>
        <w:rPr>
          <w:b w:val="false"/>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pPr>
        <w:pStyle w:val="311"/>
        <w:spacing w:before="0" w:after="240"/>
        <w:ind w:left="0" w:right="-1" w:firstLine="567"/>
        <w:rPr>
          <w:b w:val="false"/>
          <w:b w:val="false"/>
        </w:rPr>
      </w:pPr>
      <w:r>
        <w:rPr>
          <w:b w:val="false"/>
        </w:rPr>
        <w:t>2.1.2.2. Содержание обучения в 5 классе.</w:t>
      </w:r>
    </w:p>
    <w:p>
      <w:pPr>
        <w:pStyle w:val="311"/>
        <w:ind w:left="0" w:right="-1" w:firstLine="567"/>
        <w:rPr>
          <w:b w:val="false"/>
          <w:b w:val="false"/>
        </w:rPr>
      </w:pPr>
      <w:r>
        <w:rPr>
          <w:b w:val="false"/>
        </w:rPr>
        <w:t>Мифология.</w:t>
      </w:r>
    </w:p>
    <w:p>
      <w:pPr>
        <w:pStyle w:val="311"/>
        <w:ind w:left="0" w:right="-1" w:firstLine="567"/>
        <w:rPr>
          <w:b w:val="false"/>
          <w:b w:val="false"/>
        </w:rPr>
      </w:pPr>
      <w:r>
        <w:rPr>
          <w:b w:val="false"/>
        </w:rPr>
        <w:t>Мифы народов России и мира.</w:t>
      </w:r>
    </w:p>
    <w:p>
      <w:pPr>
        <w:pStyle w:val="311"/>
        <w:ind w:left="0" w:right="-1" w:firstLine="567"/>
        <w:rPr>
          <w:b w:val="false"/>
          <w:b w:val="false"/>
        </w:rPr>
      </w:pPr>
      <w:r>
        <w:rPr>
          <w:b w:val="false"/>
        </w:rPr>
        <w:t>Фольклор.</w:t>
      </w:r>
    </w:p>
    <w:p>
      <w:pPr>
        <w:pStyle w:val="311"/>
        <w:ind w:left="0" w:right="-1" w:firstLine="567"/>
        <w:rPr>
          <w:b w:val="false"/>
          <w:b w:val="false"/>
        </w:rPr>
      </w:pPr>
      <w:r>
        <w:rPr>
          <w:b w:val="false"/>
        </w:rPr>
        <w:t>Малые жанры: пословицы, поговорки, загадки. Сказки народов России и народов мира (не менее трёх).</w:t>
      </w:r>
    </w:p>
    <w:p>
      <w:pPr>
        <w:pStyle w:val="311"/>
        <w:ind w:left="0" w:right="-1" w:firstLine="567"/>
        <w:rPr>
          <w:b w:val="false"/>
          <w:b w:val="false"/>
        </w:rPr>
      </w:pPr>
      <w:r>
        <w:rPr>
          <w:b w:val="false"/>
        </w:rPr>
        <w:t>Литература первой половины XIX века.</w:t>
      </w:r>
    </w:p>
    <w:p>
      <w:pPr>
        <w:pStyle w:val="311"/>
        <w:ind w:left="0" w:right="-1" w:firstLine="567"/>
        <w:rPr>
          <w:b w:val="false"/>
          <w:b w:val="false"/>
        </w:rPr>
      </w:pPr>
      <w:r>
        <w:rPr>
          <w:b w:val="false"/>
        </w:rPr>
        <w:t>И.А. Крылов. Басни (три по выбору). Например, «Волк на псарне», «Листы и Корни», «Свинья под Дубом», «Квартет», «Осёл и Соловей», «Ворона и Лисица».</w:t>
      </w:r>
    </w:p>
    <w:p>
      <w:pPr>
        <w:pStyle w:val="311"/>
        <w:ind w:left="0" w:right="-1" w:firstLine="567"/>
        <w:rPr>
          <w:b w:val="false"/>
          <w:b w:val="false"/>
        </w:rPr>
      </w:pPr>
      <w:r>
        <w:rPr>
          <w:b w:val="false"/>
        </w:rPr>
        <w:t>А.С. Пушкин. Стихотворения (не менее трёх). «Зимнее утро», «Зимний вечер», «Няне» и другие, «Сказка о мёртвой царевне и о семи богатырях».</w:t>
      </w:r>
    </w:p>
    <w:p>
      <w:pPr>
        <w:pStyle w:val="311"/>
        <w:ind w:left="0" w:right="-1" w:firstLine="567"/>
        <w:rPr>
          <w:b w:val="false"/>
          <w:b w:val="false"/>
        </w:rPr>
      </w:pPr>
      <w:r>
        <w:rPr>
          <w:b w:val="false"/>
        </w:rPr>
        <w:t>М.Ю. Лермонтов. Стихотворение «Бородино».</w:t>
      </w:r>
    </w:p>
    <w:p>
      <w:pPr>
        <w:pStyle w:val="311"/>
        <w:ind w:left="0" w:right="-1" w:firstLine="567"/>
        <w:rPr>
          <w:b w:val="false"/>
          <w:b w:val="false"/>
        </w:rPr>
      </w:pPr>
      <w:r>
        <w:rPr>
          <w:b w:val="false"/>
        </w:rPr>
        <w:t>Н В. Гоголь. Повесть «Ночь перед Рождеством» из сборника.</w:t>
      </w:r>
    </w:p>
    <w:p>
      <w:pPr>
        <w:pStyle w:val="311"/>
        <w:ind w:left="0" w:right="-1" w:firstLine="567"/>
        <w:rPr>
          <w:b w:val="false"/>
          <w:b w:val="false"/>
        </w:rPr>
      </w:pPr>
      <w:r>
        <w:rPr>
          <w:b w:val="false"/>
        </w:rPr>
        <w:t>«Вечера на хуторе близ Диканьки».</w:t>
      </w:r>
    </w:p>
    <w:p>
      <w:pPr>
        <w:pStyle w:val="311"/>
        <w:ind w:left="0" w:right="-1" w:firstLine="567"/>
        <w:rPr>
          <w:b w:val="false"/>
          <w:b w:val="false"/>
        </w:rPr>
      </w:pPr>
      <w:r>
        <w:rPr>
          <w:b w:val="false"/>
        </w:rPr>
        <w:t>Литература второй половины XIX века.</w:t>
      </w:r>
    </w:p>
    <w:p>
      <w:pPr>
        <w:pStyle w:val="311"/>
        <w:ind w:left="0" w:right="-1" w:firstLine="567"/>
        <w:rPr>
          <w:b w:val="false"/>
          <w:b w:val="false"/>
        </w:rPr>
      </w:pPr>
      <w:r>
        <w:rPr>
          <w:b w:val="false"/>
        </w:rPr>
        <w:t>И.С. Тургенев. Рассказ «Муму».</w:t>
      </w:r>
    </w:p>
    <w:p>
      <w:pPr>
        <w:pStyle w:val="311"/>
        <w:ind w:left="0" w:right="-1" w:firstLine="567"/>
        <w:rPr>
          <w:b w:val="false"/>
          <w:b w:val="false"/>
        </w:rPr>
      </w:pPr>
      <w:r>
        <w:rPr>
          <w:b w:val="false"/>
        </w:rPr>
        <w:t>Н.А. Некрасов. Стихотворения (не менее двух). «Крестьянские дети». «Школьник». Поэма «Мороз, Красный нос» (фрагмент).</w:t>
      </w:r>
    </w:p>
    <w:p>
      <w:pPr>
        <w:pStyle w:val="311"/>
        <w:ind w:left="0" w:right="-1" w:firstLine="567"/>
        <w:rPr>
          <w:b w:val="false"/>
          <w:b w:val="false"/>
        </w:rPr>
      </w:pPr>
      <w:r>
        <w:rPr>
          <w:b w:val="false"/>
        </w:rPr>
        <w:t>Л.Н. Толстой. Рассказ «Кавказский пленник».</w:t>
      </w:r>
    </w:p>
    <w:p>
      <w:pPr>
        <w:pStyle w:val="311"/>
        <w:ind w:left="0" w:right="-1" w:firstLine="567"/>
        <w:rPr>
          <w:b w:val="false"/>
          <w:b w:val="false"/>
        </w:rPr>
      </w:pPr>
      <w:r>
        <w:rPr>
          <w:b w:val="false"/>
        </w:rPr>
        <w:t>Литература XIX-XX веков.</w:t>
      </w:r>
    </w:p>
    <w:p>
      <w:pPr>
        <w:pStyle w:val="311"/>
        <w:ind w:left="0" w:right="-1" w:firstLine="567"/>
        <w:rPr>
          <w:b w:val="false"/>
          <w:b w:val="false"/>
        </w:rPr>
      </w:pPr>
      <w:r>
        <w:rPr>
          <w:b w:val="false"/>
        </w:rPr>
        <w:t>Стихотворения отечественных поэтов XIX-XX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pPr>
        <w:pStyle w:val="311"/>
        <w:ind w:left="0" w:right="-1" w:firstLine="567"/>
        <w:rPr>
          <w:b w:val="false"/>
          <w:b w:val="false"/>
        </w:rPr>
      </w:pPr>
      <w:r>
        <w:rPr>
          <w:b w:val="false"/>
        </w:rPr>
        <w:t>Юмористические рассказы отечественных писателей XIX-XX веков А.П. Чехов (два рассказа по выбору). Например, «Лошадиная фамилия», «Мальчики», «Хирургия» и другие М.М. Зощенко (два рассказа по выбору). Например, «Галоша», «Лёля и Минька», «Ёлка», «Золотые слова», «Встреча» и другие.</w:t>
      </w:r>
    </w:p>
    <w:p>
      <w:pPr>
        <w:pStyle w:val="311"/>
        <w:ind w:left="0" w:right="-1" w:firstLine="567"/>
        <w:rPr>
          <w:b w:val="false"/>
          <w:b w:val="false"/>
        </w:rPr>
      </w:pPr>
      <w:r>
        <w:rPr>
          <w:b w:val="false"/>
        </w:rPr>
        <w:t>Произведения отечественной литературы о природе и животных (не менее двух). Например, А.И. Куприна, М.М. Пришвина, К.Г. Паустовского.</w:t>
      </w:r>
    </w:p>
    <w:p>
      <w:pPr>
        <w:pStyle w:val="311"/>
        <w:ind w:left="0" w:right="-1" w:firstLine="567"/>
        <w:rPr>
          <w:b w:val="false"/>
          <w:b w:val="false"/>
        </w:rPr>
      </w:pPr>
      <w:r>
        <w:rPr>
          <w:b w:val="false"/>
        </w:rPr>
        <w:t>А.П. Платонов. Рассказы (один по выбору). Например, «Корова», «Никита» и другие.</w:t>
      </w:r>
    </w:p>
    <w:p>
      <w:pPr>
        <w:pStyle w:val="311"/>
        <w:ind w:left="0" w:right="-1" w:firstLine="567"/>
        <w:rPr>
          <w:b w:val="false"/>
          <w:b w:val="false"/>
        </w:rPr>
      </w:pPr>
      <w:r>
        <w:rPr>
          <w:b w:val="false"/>
        </w:rPr>
        <w:t>В.П. Астафьев. Рассказ «Васюткино озеро».</w:t>
      </w:r>
    </w:p>
    <w:p>
      <w:pPr>
        <w:pStyle w:val="311"/>
        <w:ind w:left="0" w:right="-1" w:firstLine="567"/>
        <w:rPr>
          <w:b w:val="false"/>
          <w:b w:val="false"/>
        </w:rPr>
      </w:pPr>
      <w:r>
        <w:rPr>
          <w:b w:val="false"/>
        </w:rPr>
        <w:t>ЛитератураXX-XXI веков.</w:t>
      </w:r>
    </w:p>
    <w:p>
      <w:pPr>
        <w:pStyle w:val="311"/>
        <w:ind w:left="0" w:right="-1" w:firstLine="567"/>
        <w:rPr>
          <w:b w:val="false"/>
          <w:b w:val="false"/>
        </w:rPr>
      </w:pPr>
      <w:r>
        <w:rPr>
          <w:b w:val="false"/>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pPr>
        <w:pStyle w:val="311"/>
        <w:ind w:left="0" w:right="-1" w:firstLine="567"/>
        <w:rPr>
          <w:b w:val="false"/>
          <w:b w:val="false"/>
        </w:rPr>
      </w:pPr>
      <w:r>
        <w:rPr>
          <w:b w:val="false"/>
        </w:rPr>
        <w:t>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pPr>
        <w:pStyle w:val="311"/>
        <w:ind w:left="0" w:right="-1" w:firstLine="567"/>
        <w:rPr>
          <w:b w:val="false"/>
          <w:b w:val="false"/>
        </w:rPr>
      </w:pPr>
      <w:r>
        <w:rPr>
          <w:b w:val="false"/>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pPr>
        <w:pStyle w:val="311"/>
        <w:ind w:left="0" w:right="-1" w:firstLine="567"/>
        <w:rPr>
          <w:b w:val="false"/>
          <w:b w:val="false"/>
        </w:rPr>
      </w:pPr>
      <w:r>
        <w:rPr>
          <w:b w:val="false"/>
        </w:rPr>
        <w:t>Литература народов Российской Федерации.</w:t>
      </w:r>
    </w:p>
    <w:p>
      <w:pPr>
        <w:pStyle w:val="311"/>
        <w:ind w:left="0" w:right="-1" w:firstLine="567"/>
        <w:rPr>
          <w:b w:val="false"/>
          <w:b w:val="false"/>
        </w:rPr>
      </w:pPr>
      <w:r>
        <w:rPr>
          <w:b w:val="false"/>
        </w:rPr>
        <w:t>Стихотворения (одно по выбору). Например, Р.Г. Гамзатов. «Песня соловья»; М. Карим. «Эту песню мать мне пела».</w:t>
      </w:r>
    </w:p>
    <w:p>
      <w:pPr>
        <w:pStyle w:val="311"/>
        <w:ind w:left="0" w:right="-1" w:firstLine="567"/>
        <w:rPr>
          <w:b w:val="false"/>
          <w:b w:val="false"/>
        </w:rPr>
      </w:pPr>
      <w:r>
        <w:rPr>
          <w:b w:val="false"/>
        </w:rPr>
        <w:t>Зарубежная литература.</w:t>
      </w:r>
    </w:p>
    <w:p>
      <w:pPr>
        <w:pStyle w:val="311"/>
        <w:ind w:left="0" w:right="-1" w:firstLine="567"/>
        <w:rPr>
          <w:b w:val="false"/>
          <w:b w:val="false"/>
        </w:rPr>
      </w:pPr>
      <w:r>
        <w:rPr>
          <w:b w:val="false"/>
        </w:rPr>
        <w:t>Х.К. Андерсен. Сказки (одна по выбору). Например, «Снежная королева», «Соловей» и другие.</w:t>
      </w:r>
    </w:p>
    <w:p>
      <w:pPr>
        <w:pStyle w:val="311"/>
        <w:ind w:left="0" w:right="-1" w:firstLine="567"/>
        <w:rPr>
          <w:b w:val="false"/>
          <w:b w:val="false"/>
        </w:rPr>
      </w:pPr>
      <w:r>
        <w:rPr>
          <w:b w:val="false"/>
        </w:rPr>
        <w:t xml:space="preserve"> </w:t>
      </w:r>
      <w:r>
        <w:rPr>
          <w:b w:val="false"/>
        </w:rPr>
        <w:t>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pPr>
        <w:pStyle w:val="311"/>
        <w:ind w:left="0" w:right="-1" w:firstLine="567"/>
        <w:rPr>
          <w:b w:val="false"/>
          <w:b w:val="false"/>
        </w:rPr>
      </w:pPr>
      <w:r>
        <w:rPr>
          <w:b w:val="false"/>
        </w:rPr>
        <w:t xml:space="preserve"> </w:t>
      </w:r>
      <w:r>
        <w:rPr>
          <w:b w:val="false"/>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pPr>
        <w:pStyle w:val="311"/>
        <w:ind w:left="0" w:right="-1" w:firstLine="567"/>
        <w:rPr>
          <w:b w:val="false"/>
          <w:b w:val="false"/>
        </w:rPr>
      </w:pPr>
      <w:r>
        <w:rPr>
          <w:b w:val="false"/>
        </w:rPr>
        <w:t>Зарубежная приключенческая проза (два произведения по выбору). Например, Р.Л. Стивенсон. «Остров сокровищ», «Чёрная стрела» и другие.</w:t>
      </w:r>
    </w:p>
    <w:p>
      <w:pPr>
        <w:pStyle w:val="311"/>
        <w:spacing w:before="0" w:after="240"/>
        <w:ind w:left="0" w:right="-1" w:firstLine="567"/>
        <w:rPr>
          <w:b w:val="false"/>
          <w:b w:val="false"/>
        </w:rPr>
      </w:pPr>
      <w:r>
        <w:rPr>
          <w:b w:val="false"/>
        </w:rPr>
        <w:t>Зарубежная проза о животных (одно-два произведения по выбору). Э. Сетон-Томпсон. «Королевскаяаналостанка»; Дж. Даррелл. «Говорящий свёрток»; Дж. Лондон. «Белый клык»; Дж. Р. Киплинг. «Маугли», «Рикки-Тикки-Тави»и другие.</w:t>
      </w:r>
    </w:p>
    <w:p>
      <w:pPr>
        <w:pStyle w:val="311"/>
        <w:spacing w:before="0" w:after="240"/>
        <w:ind w:left="0" w:right="-1" w:firstLine="567"/>
        <w:rPr>
          <w:b w:val="false"/>
          <w:b w:val="false"/>
        </w:rPr>
      </w:pPr>
      <w:r>
        <w:rPr>
          <w:b w:val="false"/>
        </w:rPr>
        <w:t>2.1.2.3. Содержание обучения в 6 классе.</w:t>
      </w:r>
    </w:p>
    <w:p>
      <w:pPr>
        <w:pStyle w:val="311"/>
        <w:ind w:left="0" w:right="-1" w:firstLine="567"/>
        <w:rPr>
          <w:b w:val="false"/>
          <w:b w:val="false"/>
        </w:rPr>
      </w:pPr>
      <w:r>
        <w:rPr>
          <w:b w:val="false"/>
        </w:rPr>
        <w:t>Античная литература.</w:t>
      </w:r>
    </w:p>
    <w:p>
      <w:pPr>
        <w:pStyle w:val="311"/>
        <w:ind w:left="0" w:right="-1" w:firstLine="567"/>
        <w:rPr>
          <w:b w:val="false"/>
          <w:b w:val="false"/>
        </w:rPr>
      </w:pPr>
      <w:r>
        <w:rPr>
          <w:b w:val="false"/>
        </w:rPr>
        <w:t>Гомер. Поэмы. «Илиада», «Одиссея» (фрагменты).</w:t>
      </w:r>
    </w:p>
    <w:p>
      <w:pPr>
        <w:pStyle w:val="311"/>
        <w:ind w:left="0" w:right="-1" w:firstLine="567"/>
        <w:rPr>
          <w:b w:val="false"/>
          <w:b w:val="false"/>
        </w:rPr>
      </w:pPr>
      <w:r>
        <w:rPr>
          <w:b w:val="false"/>
        </w:rPr>
        <w:t>Фольклор.</w:t>
      </w:r>
    </w:p>
    <w:p>
      <w:pPr>
        <w:pStyle w:val="311"/>
        <w:ind w:left="0" w:right="-1" w:firstLine="567"/>
        <w:rPr>
          <w:b w:val="false"/>
          <w:b w:val="false"/>
        </w:rPr>
      </w:pPr>
      <w:r>
        <w:rPr>
          <w:b w:val="false"/>
        </w:rPr>
        <w:t>Русские былины (не менее двух). Например, «Илья Муромец и Соловей- разбойник», «Садко».</w:t>
      </w:r>
    </w:p>
    <w:p>
      <w:pPr>
        <w:pStyle w:val="311"/>
        <w:ind w:left="0" w:right="-1" w:firstLine="567"/>
        <w:rPr>
          <w:b w:val="false"/>
          <w:b w:val="false"/>
        </w:rPr>
      </w:pPr>
      <w:r>
        <w:rPr>
          <w:b w:val="false"/>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pPr>
        <w:pStyle w:val="311"/>
        <w:ind w:left="0" w:right="-1" w:firstLine="567"/>
        <w:rPr>
          <w:b w:val="false"/>
          <w:b w:val="false"/>
        </w:rPr>
      </w:pPr>
      <w:r>
        <w:rPr>
          <w:b w:val="false"/>
        </w:rPr>
        <w:t>Древнерусская литература.</w:t>
      </w:r>
    </w:p>
    <w:p>
      <w:pPr>
        <w:pStyle w:val="311"/>
        <w:ind w:left="0" w:right="-1" w:firstLine="567"/>
        <w:rPr>
          <w:b w:val="false"/>
          <w:b w:val="false"/>
        </w:rPr>
      </w:pPr>
      <w:r>
        <w:rPr>
          <w:b w:val="false"/>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pPr>
        <w:pStyle w:val="311"/>
        <w:ind w:left="0" w:right="-1" w:firstLine="567"/>
        <w:rPr>
          <w:b w:val="false"/>
          <w:b w:val="false"/>
        </w:rPr>
      </w:pPr>
      <w:r>
        <w:rPr>
          <w:b w:val="false"/>
        </w:rPr>
        <w:t>Литература первой половины XIX века.</w:t>
      </w:r>
    </w:p>
    <w:p>
      <w:pPr>
        <w:pStyle w:val="311"/>
        <w:ind w:left="0" w:right="-1" w:firstLine="567"/>
        <w:rPr>
          <w:b w:val="false"/>
          <w:b w:val="false"/>
        </w:rPr>
      </w:pPr>
      <w:r>
        <w:rPr>
          <w:b w:val="false"/>
        </w:rPr>
        <w:t>А.С. Пушкин. Стихотворения (не менее трёх). «Песнь о вещем Олеге», «Зимняя дорога», «Узник», «Туча» и другие, Роман «Дубровский».</w:t>
      </w:r>
    </w:p>
    <w:p>
      <w:pPr>
        <w:pStyle w:val="311"/>
        <w:ind w:left="0" w:right="-1" w:firstLine="567"/>
        <w:rPr>
          <w:b w:val="false"/>
          <w:b w:val="false"/>
        </w:rPr>
      </w:pPr>
      <w:r>
        <w:rPr>
          <w:b w:val="false"/>
        </w:rPr>
        <w:t>М.Ю. Лермонтов. Стихотворения (не менее трёх). «Три пальмы», «Листок», «Утёс» и другие.</w:t>
      </w:r>
    </w:p>
    <w:p>
      <w:pPr>
        <w:pStyle w:val="311"/>
        <w:ind w:left="0" w:right="-1" w:firstLine="567"/>
        <w:rPr>
          <w:b w:val="false"/>
          <w:b w:val="false"/>
        </w:rPr>
      </w:pPr>
      <w:r>
        <w:rPr>
          <w:b w:val="false"/>
        </w:rPr>
        <w:t>А.В. Кольцов. Стихотворения (не менее двух). Например, «Косарь», «Соловей» и другие.</w:t>
      </w:r>
    </w:p>
    <w:p>
      <w:pPr>
        <w:pStyle w:val="311"/>
        <w:ind w:left="0" w:right="-1" w:firstLine="567"/>
        <w:rPr>
          <w:b w:val="false"/>
          <w:b w:val="false"/>
        </w:rPr>
      </w:pPr>
      <w:r>
        <w:rPr>
          <w:b w:val="false"/>
        </w:rPr>
        <w:t>Литература второй половины XIX века.</w:t>
      </w:r>
    </w:p>
    <w:p>
      <w:pPr>
        <w:pStyle w:val="311"/>
        <w:ind w:left="0" w:right="-1" w:firstLine="567"/>
        <w:rPr>
          <w:b w:val="false"/>
          <w:b w:val="false"/>
        </w:rPr>
      </w:pPr>
      <w:r>
        <w:rPr>
          <w:b w:val="false"/>
        </w:rPr>
        <w:t>Ф.И. Тютчев. Стихотворения (не менее двух). «Есть в осени первоначальной...», «С поляны коршун поднялся...».</w:t>
      </w:r>
    </w:p>
    <w:p>
      <w:pPr>
        <w:pStyle w:val="311"/>
        <w:ind w:left="0" w:right="-1" w:firstLine="567"/>
        <w:rPr>
          <w:b w:val="false"/>
          <w:b w:val="false"/>
        </w:rPr>
      </w:pPr>
      <w:r>
        <w:rPr>
          <w:b w:val="false"/>
        </w:rPr>
        <w:t>А.А. Фет. Стихотворения (не менее двух). «Учись у них - у дуба, у берёзы...», «Я пришёл к тебе с приветом...».</w:t>
      </w:r>
    </w:p>
    <w:p>
      <w:pPr>
        <w:pStyle w:val="311"/>
        <w:ind w:left="0" w:right="-1" w:firstLine="567"/>
        <w:rPr>
          <w:b w:val="false"/>
          <w:b w:val="false"/>
        </w:rPr>
      </w:pPr>
      <w:r>
        <w:rPr>
          <w:b w:val="false"/>
        </w:rPr>
        <w:t>И.С. Тургенев. Рассказ «Бежин луг».</w:t>
      </w:r>
    </w:p>
    <w:p>
      <w:pPr>
        <w:pStyle w:val="311"/>
        <w:ind w:left="0" w:right="-1" w:firstLine="567"/>
        <w:rPr>
          <w:b w:val="false"/>
          <w:b w:val="false"/>
        </w:rPr>
      </w:pPr>
      <w:r>
        <w:rPr>
          <w:b w:val="false"/>
        </w:rPr>
        <w:t>Н.С. Лесков. Сказ «Левша».</w:t>
      </w:r>
    </w:p>
    <w:p>
      <w:pPr>
        <w:pStyle w:val="311"/>
        <w:ind w:left="0" w:right="-1" w:firstLine="567"/>
        <w:rPr>
          <w:b w:val="false"/>
          <w:b w:val="false"/>
        </w:rPr>
      </w:pPr>
      <w:r>
        <w:rPr>
          <w:b w:val="false"/>
        </w:rPr>
        <w:t>Л.Н. Толстой. Повесть «Детство» (главы).</w:t>
      </w:r>
    </w:p>
    <w:p>
      <w:pPr>
        <w:pStyle w:val="311"/>
        <w:ind w:left="0" w:right="-1" w:firstLine="567"/>
        <w:rPr>
          <w:b w:val="false"/>
          <w:b w:val="false"/>
        </w:rPr>
      </w:pPr>
      <w:r>
        <w:rPr>
          <w:b w:val="false"/>
        </w:rPr>
        <w:t>А.П. Чехов. Рассказы (три по выбору). Например, «Толстый и тонкий»,</w:t>
      </w:r>
    </w:p>
    <w:p>
      <w:pPr>
        <w:pStyle w:val="311"/>
        <w:ind w:left="0" w:right="-1" w:firstLine="567"/>
        <w:rPr>
          <w:b w:val="false"/>
          <w:b w:val="false"/>
        </w:rPr>
      </w:pPr>
      <w:r>
        <w:rPr>
          <w:b w:val="false"/>
        </w:rPr>
        <w:t>«Хамелеон», «Смерть чиновника» и другие.</w:t>
      </w:r>
    </w:p>
    <w:p>
      <w:pPr>
        <w:pStyle w:val="311"/>
        <w:ind w:left="0" w:right="-1" w:firstLine="567"/>
        <w:rPr>
          <w:b w:val="false"/>
          <w:b w:val="false"/>
        </w:rPr>
      </w:pPr>
      <w:r>
        <w:rPr>
          <w:b w:val="false"/>
        </w:rPr>
        <w:t>И. Куприн. Рассказ «Чудесный доктор».</w:t>
      </w:r>
    </w:p>
    <w:p>
      <w:pPr>
        <w:pStyle w:val="311"/>
        <w:ind w:left="0" w:right="-1" w:firstLine="567"/>
        <w:rPr>
          <w:b w:val="false"/>
          <w:b w:val="false"/>
        </w:rPr>
      </w:pPr>
      <w:r>
        <w:rPr>
          <w:b w:val="false"/>
        </w:rPr>
        <w:t>Литература XX века.</w:t>
      </w:r>
    </w:p>
    <w:p>
      <w:pPr>
        <w:pStyle w:val="311"/>
        <w:ind w:left="0" w:right="-1" w:firstLine="567"/>
        <w:rPr>
          <w:b w:val="false"/>
          <w:b w:val="false"/>
        </w:rPr>
      </w:pPr>
      <w:r>
        <w:rPr>
          <w:b w:val="false"/>
        </w:rPr>
        <w:t>Стихотворения отечественных поэтов начала XX века (не менее двух). Например, стихотворения С. А. Есенина, В.В. Маяковского, А.А. Блока и другие.</w:t>
      </w:r>
    </w:p>
    <w:p>
      <w:pPr>
        <w:pStyle w:val="311"/>
        <w:ind w:left="0" w:right="-1" w:firstLine="567"/>
        <w:rPr>
          <w:b w:val="false"/>
          <w:b w:val="false"/>
        </w:rPr>
      </w:pPr>
      <w:r>
        <w:rPr>
          <w:b w:val="false"/>
        </w:rPr>
        <w:t>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pPr>
        <w:pStyle w:val="311"/>
        <w:ind w:left="0" w:right="-1" w:firstLine="567"/>
        <w:rPr>
          <w:b w:val="false"/>
          <w:b w:val="false"/>
        </w:rPr>
      </w:pPr>
      <w:r>
        <w:rPr>
          <w:b w:val="false"/>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pPr>
        <w:pStyle w:val="311"/>
        <w:ind w:left="0" w:right="-1" w:firstLine="567"/>
        <w:rPr>
          <w:b w:val="false"/>
          <w:b w:val="false"/>
        </w:rPr>
      </w:pPr>
      <w:r>
        <w:rPr>
          <w:b w:val="false"/>
        </w:rPr>
        <w:t>Г. Распутин. Рассказ «Уроки французского».</w:t>
      </w:r>
    </w:p>
    <w:p>
      <w:pPr>
        <w:pStyle w:val="311"/>
        <w:ind w:left="0" w:right="-1" w:firstLine="567"/>
        <w:rPr>
          <w:b w:val="false"/>
          <w:b w:val="false"/>
        </w:rPr>
      </w:pPr>
      <w:r>
        <w:rPr>
          <w:b w:val="false"/>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pPr>
        <w:pStyle w:val="311"/>
        <w:ind w:left="0" w:right="-1" w:firstLine="567"/>
        <w:rPr>
          <w:b w:val="false"/>
          <w:b w:val="false"/>
        </w:rPr>
      </w:pPr>
      <w:r>
        <w:rPr>
          <w:b w:val="false"/>
        </w:rPr>
        <w:t>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ма(й)я» и другие.</w:t>
      </w:r>
    </w:p>
    <w:p>
      <w:pPr>
        <w:pStyle w:val="311"/>
        <w:ind w:left="0" w:right="-1" w:firstLine="567"/>
        <w:rPr>
          <w:b w:val="false"/>
          <w:b w:val="false"/>
        </w:rPr>
      </w:pPr>
      <w:r>
        <w:rPr>
          <w:b w:val="false"/>
        </w:rPr>
        <w:t>Литература народов Российской Федерации.</w:t>
      </w:r>
    </w:p>
    <w:p>
      <w:pPr>
        <w:pStyle w:val="311"/>
        <w:ind w:left="0" w:right="-1" w:firstLine="567"/>
        <w:rPr>
          <w:b w:val="false"/>
          <w:b w:val="false"/>
        </w:rPr>
      </w:pPr>
      <w:r>
        <w:rPr>
          <w:b w:val="false"/>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pPr>
        <w:pStyle w:val="311"/>
        <w:ind w:left="0" w:right="-1" w:firstLine="567"/>
        <w:rPr>
          <w:b w:val="false"/>
          <w:b w:val="false"/>
        </w:rPr>
      </w:pPr>
      <w:r>
        <w:rPr>
          <w:b w:val="false"/>
        </w:rPr>
        <w:t>Зарубежная литература.</w:t>
      </w:r>
    </w:p>
    <w:p>
      <w:pPr>
        <w:pStyle w:val="311"/>
        <w:ind w:left="0" w:right="-1" w:firstLine="567"/>
        <w:rPr>
          <w:b w:val="false"/>
          <w:b w:val="false"/>
        </w:rPr>
      </w:pPr>
      <w:r>
        <w:rPr>
          <w:b w:val="false"/>
        </w:rPr>
        <w:t>Д. Дефо. «Робинзон Крузо» (главы по выбору).</w:t>
      </w:r>
    </w:p>
    <w:p>
      <w:pPr>
        <w:pStyle w:val="311"/>
        <w:ind w:left="0" w:right="-1" w:firstLine="567"/>
        <w:rPr>
          <w:b w:val="false"/>
          <w:b w:val="false"/>
        </w:rPr>
      </w:pPr>
      <w:r>
        <w:rPr>
          <w:b w:val="false"/>
        </w:rPr>
        <w:t>Дж. Свифт. «Путешествия Гулливера» (главы по выбору).</w:t>
      </w:r>
    </w:p>
    <w:p>
      <w:pPr>
        <w:pStyle w:val="311"/>
        <w:ind w:left="0" w:right="-1" w:firstLine="567"/>
        <w:rPr>
          <w:b w:val="false"/>
          <w:b w:val="false"/>
        </w:rPr>
      </w:pPr>
      <w:r>
        <w:rPr>
          <w:b w:val="false"/>
        </w:rPr>
        <w:t>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pPr>
        <w:pStyle w:val="311"/>
        <w:ind w:left="0" w:right="-1" w:firstLine="567"/>
        <w:rPr>
          <w:b w:val="false"/>
          <w:b w:val="false"/>
        </w:rPr>
      </w:pPr>
      <w:r>
        <w:rPr>
          <w:b w:val="false"/>
        </w:rP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pPr>
        <w:pStyle w:val="311"/>
        <w:spacing w:before="240" w:after="240"/>
        <w:ind w:left="0" w:right="-1" w:firstLine="567"/>
        <w:rPr>
          <w:b w:val="false"/>
          <w:b w:val="false"/>
        </w:rPr>
      </w:pPr>
      <w:r>
        <w:rPr>
          <w:b w:val="false"/>
        </w:rPr>
        <w:t>2.1.2.4. Содержание обучения в 7 классе.</w:t>
      </w:r>
    </w:p>
    <w:p>
      <w:pPr>
        <w:pStyle w:val="311"/>
        <w:ind w:left="0" w:right="-1" w:firstLine="567"/>
        <w:rPr>
          <w:b w:val="false"/>
          <w:b w:val="false"/>
        </w:rPr>
      </w:pPr>
      <w:r>
        <w:rPr>
          <w:b w:val="false"/>
        </w:rPr>
        <w:t>Древнерусская литература.</w:t>
      </w:r>
    </w:p>
    <w:p>
      <w:pPr>
        <w:pStyle w:val="311"/>
        <w:ind w:left="0" w:right="-1" w:firstLine="567"/>
        <w:rPr>
          <w:b w:val="false"/>
          <w:b w:val="false"/>
        </w:rPr>
      </w:pPr>
      <w:r>
        <w:rPr>
          <w:b w:val="false"/>
        </w:rPr>
        <w:t>Древнерусские повести (одна повесть по выбору). Например, «Поучение» Владимира Мономаха (в сокращении) и другие.</w:t>
      </w:r>
    </w:p>
    <w:p>
      <w:pPr>
        <w:pStyle w:val="311"/>
        <w:ind w:left="0" w:right="-1" w:firstLine="567"/>
        <w:rPr>
          <w:b w:val="false"/>
          <w:b w:val="false"/>
        </w:rPr>
      </w:pPr>
      <w:r>
        <w:rPr>
          <w:b w:val="false"/>
        </w:rPr>
        <w:t>Литература первой половины XIX века.</w:t>
      </w:r>
    </w:p>
    <w:p>
      <w:pPr>
        <w:pStyle w:val="311"/>
        <w:ind w:left="0" w:right="-1" w:firstLine="567"/>
        <w:rPr>
          <w:b w:val="false"/>
          <w:b w:val="false"/>
        </w:rPr>
      </w:pPr>
      <w:r>
        <w:rPr>
          <w:b w:val="false"/>
        </w:rPr>
        <w:t>А.С. Пушкин. Стихотворения (не менее четырёх). Например, «Во глубине сибирских руд..,»,</w:t>
        <w:tab/>
        <w:t>«19 октября» («Роняет лес багряный свой убор...»),</w:t>
      </w:r>
    </w:p>
    <w:p>
      <w:pPr>
        <w:pStyle w:val="311"/>
        <w:ind w:left="0" w:right="-1" w:firstLine="567"/>
        <w:rPr>
          <w:b w:val="false"/>
          <w:b w:val="false"/>
        </w:rPr>
      </w:pPr>
      <w:r>
        <w:rPr>
          <w:b w:val="false"/>
        </w:rPr>
        <w:t>«И.И. Пущину», «На холмах Грузии лежит ночная мгла...», и другие «Повести Белкина» («Станционный смотритель»). Поэма «Полтава» (фрагмент) и другие.</w:t>
      </w:r>
    </w:p>
    <w:p>
      <w:pPr>
        <w:pStyle w:val="311"/>
        <w:ind w:left="0" w:right="-1" w:firstLine="567"/>
        <w:rPr>
          <w:b w:val="false"/>
          <w:b w:val="false"/>
        </w:rPr>
      </w:pPr>
      <w:r>
        <w:rPr>
          <w:b w:val="false"/>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pPr>
        <w:pStyle w:val="311"/>
        <w:ind w:left="0" w:right="-1" w:firstLine="567"/>
        <w:rPr>
          <w:b w:val="false"/>
          <w:b w:val="false"/>
        </w:rPr>
      </w:pPr>
      <w:r>
        <w:rPr>
          <w:b w:val="false"/>
        </w:rPr>
        <w:t>Н.В. Гоголь. Повесть «Тарас Бульба».</w:t>
      </w:r>
    </w:p>
    <w:p>
      <w:pPr>
        <w:pStyle w:val="311"/>
        <w:ind w:left="0" w:right="-1" w:firstLine="567"/>
        <w:rPr>
          <w:b w:val="false"/>
          <w:b w:val="false"/>
        </w:rPr>
      </w:pPr>
      <w:r>
        <w:rPr>
          <w:b w:val="false"/>
        </w:rPr>
        <w:t>Литература второй половины XIX века.</w:t>
      </w:r>
    </w:p>
    <w:p>
      <w:pPr>
        <w:pStyle w:val="311"/>
        <w:ind w:left="0" w:right="-1" w:firstLine="567"/>
        <w:rPr>
          <w:b w:val="false"/>
          <w:b w:val="false"/>
        </w:rPr>
      </w:pPr>
      <w:r>
        <w:rPr>
          <w:b w:val="false"/>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pPr>
        <w:pStyle w:val="311"/>
        <w:ind w:left="0" w:right="-1" w:firstLine="567"/>
        <w:rPr>
          <w:b w:val="false"/>
          <w:b w:val="false"/>
        </w:rPr>
      </w:pPr>
      <w:r>
        <w:rPr>
          <w:b w:val="false"/>
        </w:rPr>
        <w:t>Л.Н. Толстой. Рассказ «После бала».</w:t>
      </w:r>
    </w:p>
    <w:p>
      <w:pPr>
        <w:pStyle w:val="311"/>
        <w:ind w:left="0" w:right="-1" w:firstLine="567"/>
        <w:rPr>
          <w:b w:val="false"/>
          <w:b w:val="false"/>
        </w:rPr>
      </w:pPr>
      <w:r>
        <w:rPr>
          <w:b w:val="false"/>
        </w:rPr>
        <w:t>Н.А. Некрасов. Стихотворения (не менее двух). Например, «Размышления парадного подъезда», «Железная дорога» и другие.</w:t>
      </w:r>
    </w:p>
    <w:p>
      <w:pPr>
        <w:pStyle w:val="311"/>
        <w:ind w:left="0" w:right="-1" w:firstLine="567"/>
        <w:rPr>
          <w:b w:val="false"/>
          <w:b w:val="false"/>
        </w:rPr>
      </w:pPr>
      <w:r>
        <w:rPr>
          <w:b w:val="false"/>
        </w:rPr>
        <w:t>Поэзия второй половины XIX века. Ф.И. Тютчев, А.А. Фет, А.К. Толстой и другие (не менее двух стихотворений по выбору).</w:t>
      </w:r>
    </w:p>
    <w:p>
      <w:pPr>
        <w:pStyle w:val="311"/>
        <w:ind w:left="0" w:right="-1" w:firstLine="567"/>
        <w:rPr>
          <w:b w:val="false"/>
          <w:b w:val="false"/>
        </w:rPr>
      </w:pPr>
      <w:r>
        <w:rPr>
          <w:b w:val="false"/>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pPr>
        <w:pStyle w:val="311"/>
        <w:ind w:left="0" w:right="-1" w:firstLine="567"/>
        <w:rPr>
          <w:b w:val="false"/>
          <w:b w:val="false"/>
        </w:rPr>
      </w:pPr>
      <w:r>
        <w:rPr>
          <w:b w:val="false"/>
        </w:rPr>
        <w:t>Произведения отечественных и зарубежных писателей на историческую тему (не менее двух). Например, А.К. Толстого, Р. Сабатини, Ф. Купера.</w:t>
      </w:r>
    </w:p>
    <w:p>
      <w:pPr>
        <w:pStyle w:val="311"/>
        <w:ind w:left="0" w:right="-1" w:firstLine="567"/>
        <w:rPr>
          <w:b w:val="false"/>
          <w:b w:val="false"/>
        </w:rPr>
      </w:pPr>
      <w:r>
        <w:rPr>
          <w:b w:val="false"/>
        </w:rPr>
        <w:t>Литература конца XIX - начала XX века.</w:t>
      </w:r>
    </w:p>
    <w:p>
      <w:pPr>
        <w:pStyle w:val="311"/>
        <w:ind w:left="0" w:right="-1" w:firstLine="567"/>
        <w:rPr>
          <w:b w:val="false"/>
          <w:b w:val="false"/>
        </w:rPr>
      </w:pPr>
      <w:r>
        <w:rPr>
          <w:b w:val="false"/>
        </w:rPr>
        <w:t>А.П. Чехов. Рассказы (один по выбору). Например, «Тоска», «Злоумышленник» и другие.</w:t>
      </w:r>
    </w:p>
    <w:p>
      <w:pPr>
        <w:pStyle w:val="311"/>
        <w:ind w:left="0" w:right="-1" w:firstLine="567"/>
        <w:rPr>
          <w:b w:val="false"/>
          <w:b w:val="false"/>
        </w:rPr>
      </w:pPr>
      <w:r>
        <w:rPr>
          <w:b w:val="false"/>
        </w:rPr>
        <w:t>М. Горький. Ранние рассказы (одно произведение по выбору). Например, «Старуха Изергиль» (легенда о Данко), «Челкаш» и другие.</w:t>
      </w:r>
    </w:p>
    <w:p>
      <w:pPr>
        <w:pStyle w:val="311"/>
        <w:ind w:left="0" w:right="-1" w:firstLine="567"/>
        <w:rPr>
          <w:b w:val="false"/>
          <w:b w:val="false"/>
        </w:rPr>
      </w:pPr>
      <w:r>
        <w:rPr>
          <w:b w:val="false"/>
        </w:rPr>
        <w:t>Сатирические произведения отечественных и зарубежных писателей (не менее двух). Например, М.М. Зощенко, А.Т. Аверченко, Н.Тэффи, О. Генри, Я. Гашека,</w:t>
      </w:r>
    </w:p>
    <w:p>
      <w:pPr>
        <w:pStyle w:val="311"/>
        <w:ind w:left="0" w:right="-1" w:firstLine="567"/>
        <w:rPr>
          <w:b w:val="false"/>
          <w:b w:val="false"/>
        </w:rPr>
      </w:pPr>
      <w:r>
        <w:rPr>
          <w:b w:val="false"/>
        </w:rPr>
        <w:t>Литература первой половины XX века.</w:t>
      </w:r>
    </w:p>
    <w:p>
      <w:pPr>
        <w:pStyle w:val="311"/>
        <w:ind w:left="0" w:right="-1" w:firstLine="567"/>
        <w:rPr>
          <w:b w:val="false"/>
          <w:b w:val="false"/>
        </w:rPr>
      </w:pPr>
      <w:r>
        <w:rPr>
          <w:b w:val="false"/>
        </w:rPr>
        <w:t>С. Грин. Повести и рассказы (одно произведение по выбору). Например, «Алые паруса», «Зелёная лампа» и другие.</w:t>
      </w:r>
    </w:p>
    <w:p>
      <w:pPr>
        <w:pStyle w:val="311"/>
        <w:ind w:left="0" w:right="-1" w:firstLine="567"/>
        <w:rPr>
          <w:b w:val="false"/>
          <w:b w:val="false"/>
        </w:rPr>
      </w:pPr>
      <w:r>
        <w:rPr>
          <w:b w:val="false"/>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pPr>
        <w:pStyle w:val="311"/>
        <w:ind w:left="0" w:right="-1" w:firstLine="567"/>
        <w:rPr>
          <w:b w:val="false"/>
          <w:b w:val="false"/>
        </w:rPr>
      </w:pPr>
      <w:r>
        <w:rPr>
          <w:b w:val="false"/>
        </w:rPr>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pPr>
        <w:pStyle w:val="311"/>
        <w:ind w:left="0" w:right="-1" w:firstLine="567"/>
        <w:rPr>
          <w:b w:val="false"/>
          <w:b w:val="false"/>
        </w:rPr>
      </w:pPr>
      <w:r>
        <w:rPr>
          <w:b w:val="false"/>
        </w:rPr>
        <w:t>А.П. Платонов. Рассказы (один по выбору). Например, «Юшка», «Неизвестный цветок» и другие.</w:t>
      </w:r>
    </w:p>
    <w:p>
      <w:pPr>
        <w:pStyle w:val="311"/>
        <w:ind w:left="0" w:right="-1" w:firstLine="567"/>
        <w:rPr>
          <w:b w:val="false"/>
          <w:b w:val="false"/>
        </w:rPr>
      </w:pPr>
      <w:r>
        <w:rPr>
          <w:b w:val="false"/>
        </w:rPr>
        <w:t>Литература второй половины XX века.</w:t>
      </w:r>
    </w:p>
    <w:p>
      <w:pPr>
        <w:pStyle w:val="311"/>
        <w:ind w:left="0" w:right="-1" w:firstLine="567"/>
        <w:rPr>
          <w:b w:val="false"/>
          <w:b w:val="false"/>
        </w:rPr>
      </w:pPr>
      <w:r>
        <w:rPr>
          <w:b w:val="false"/>
        </w:rPr>
        <w:t>В.М. Шукшин. Рассказы (один по выбору). Например, «Чудик», «Стенька Разин», «Критики» и другие.</w:t>
      </w:r>
    </w:p>
    <w:p>
      <w:pPr>
        <w:pStyle w:val="311"/>
        <w:ind w:left="0" w:right="-1" w:firstLine="567"/>
        <w:rPr>
          <w:b w:val="false"/>
          <w:b w:val="false"/>
        </w:rPr>
      </w:pPr>
      <w:r>
        <w:rPr>
          <w:b w:val="false"/>
        </w:rPr>
        <w:t>Стихотворения отечественных поэтов XX-XXI веков (не менее четырёх стихотворений двух поэтов). Например, стихотворения М.И. Цветаевой,</w:t>
      </w:r>
    </w:p>
    <w:p>
      <w:pPr>
        <w:pStyle w:val="311"/>
        <w:ind w:left="0" w:right="-1" w:firstLine="567"/>
        <w:rPr>
          <w:b w:val="false"/>
          <w:b w:val="false"/>
        </w:rPr>
      </w:pPr>
      <w:r>
        <w:rPr>
          <w:b w:val="false"/>
        </w:rPr>
        <w:t>Е.А. Евтушенко, Б.А. Ахмадулиной, Ю.Д. Левитанского и другие.</w:t>
      </w:r>
    </w:p>
    <w:p>
      <w:pPr>
        <w:pStyle w:val="311"/>
        <w:ind w:left="0" w:right="-1" w:firstLine="567"/>
        <w:rPr>
          <w:b w:val="false"/>
          <w:b w:val="false"/>
        </w:rPr>
      </w:pPr>
      <w:r>
        <w:rPr>
          <w:b w:val="false"/>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pPr>
        <w:pStyle w:val="311"/>
        <w:ind w:left="0" w:right="-1" w:firstLine="567"/>
        <w:rPr>
          <w:b w:val="false"/>
          <w:b w:val="false"/>
        </w:rPr>
      </w:pPr>
      <w:r>
        <w:rPr>
          <w:b w:val="false"/>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pPr>
        <w:pStyle w:val="311"/>
        <w:ind w:left="0" w:right="-1" w:firstLine="567"/>
        <w:rPr>
          <w:b w:val="false"/>
          <w:b w:val="false"/>
        </w:rPr>
      </w:pPr>
      <w:r>
        <w:rPr>
          <w:b w:val="false"/>
        </w:rPr>
        <w:t>Зарубежная литература.</w:t>
      </w:r>
    </w:p>
    <w:p>
      <w:pPr>
        <w:pStyle w:val="311"/>
        <w:ind w:left="0" w:right="-1" w:firstLine="567"/>
        <w:rPr>
          <w:b w:val="false"/>
          <w:b w:val="false"/>
        </w:rPr>
      </w:pPr>
      <w:r>
        <w:rPr>
          <w:b w:val="false"/>
        </w:rPr>
        <w:t>М. де Сервантес Сааведра. Роман «Хитроумный идальго Дон Кихот Ламанчский» (главы).</w:t>
      </w:r>
    </w:p>
    <w:p>
      <w:pPr>
        <w:pStyle w:val="311"/>
        <w:ind w:left="0" w:right="-1" w:firstLine="567"/>
        <w:rPr>
          <w:b w:val="false"/>
          <w:b w:val="false"/>
        </w:rPr>
      </w:pPr>
      <w:r>
        <w:rPr>
          <w:b w:val="false"/>
        </w:rPr>
        <w:t>Зарубежнаяновеллистика (одно-два произведения по выбору). Например, П. Мериме. «Маттео Фальконе»; О. Генри. «Дары волхвов», «Последний лист».</w:t>
      </w:r>
    </w:p>
    <w:p>
      <w:pPr>
        <w:pStyle w:val="311"/>
        <w:ind w:left="0" w:right="-1" w:firstLine="567"/>
        <w:rPr>
          <w:b w:val="false"/>
          <w:b w:val="false"/>
        </w:rPr>
      </w:pPr>
      <w:r>
        <w:rPr>
          <w:b w:val="false"/>
        </w:rPr>
        <w:t>А. де Сент Экзюпери. Повесть-сказка «Маленький принц».</w:t>
      </w:r>
    </w:p>
    <w:p>
      <w:pPr>
        <w:pStyle w:val="311"/>
        <w:spacing w:before="240" w:after="240"/>
        <w:ind w:left="0" w:right="-1" w:firstLine="567"/>
        <w:rPr>
          <w:b w:val="false"/>
          <w:b w:val="false"/>
        </w:rPr>
      </w:pPr>
      <w:r>
        <w:rPr>
          <w:b w:val="false"/>
        </w:rPr>
        <w:t>2.1.2.5. Содержание обучения в 8 классе.</w:t>
      </w:r>
    </w:p>
    <w:p>
      <w:pPr>
        <w:pStyle w:val="311"/>
        <w:ind w:left="0" w:right="-1" w:firstLine="567"/>
        <w:rPr>
          <w:b w:val="false"/>
          <w:b w:val="false"/>
        </w:rPr>
      </w:pPr>
      <w:r>
        <w:rPr>
          <w:b w:val="false"/>
        </w:rPr>
        <w:t>Древнерусская литература.</w:t>
      </w:r>
    </w:p>
    <w:p>
      <w:pPr>
        <w:pStyle w:val="311"/>
        <w:ind w:left="0" w:right="-1" w:firstLine="567"/>
        <w:rPr>
          <w:b w:val="false"/>
          <w:b w:val="false"/>
        </w:rPr>
      </w:pPr>
      <w:r>
        <w:rPr>
          <w:b w:val="false"/>
        </w:rPr>
        <w:t>Житийная литература (одно произведение по выбору). Например, «Житие Сергия Радонежского», «Житие протопопа Аввакума, им самим написанное».</w:t>
      </w:r>
    </w:p>
    <w:p>
      <w:pPr>
        <w:pStyle w:val="311"/>
        <w:ind w:left="0" w:right="-1" w:firstLine="567"/>
        <w:rPr>
          <w:b w:val="false"/>
          <w:b w:val="false"/>
        </w:rPr>
      </w:pPr>
      <w:r>
        <w:rPr>
          <w:b w:val="false"/>
        </w:rPr>
        <w:t>Литература XVIII века.</w:t>
      </w:r>
    </w:p>
    <w:p>
      <w:pPr>
        <w:pStyle w:val="311"/>
        <w:ind w:left="0" w:right="-1" w:firstLine="567"/>
        <w:rPr>
          <w:b w:val="false"/>
          <w:b w:val="false"/>
        </w:rPr>
      </w:pPr>
      <w:r>
        <w:rPr>
          <w:b w:val="false"/>
        </w:rPr>
        <w:t>Д.И. Фонвизин. Комедия «Недоросль».</w:t>
      </w:r>
    </w:p>
    <w:p>
      <w:pPr>
        <w:pStyle w:val="311"/>
        <w:ind w:left="0" w:right="-1" w:firstLine="567"/>
        <w:rPr>
          <w:b w:val="false"/>
          <w:b w:val="false"/>
        </w:rPr>
      </w:pPr>
      <w:r>
        <w:rPr>
          <w:b w:val="false"/>
        </w:rPr>
        <w:t>Литература первой половины XIX века.</w:t>
      </w:r>
    </w:p>
    <w:p>
      <w:pPr>
        <w:pStyle w:val="311"/>
        <w:ind w:left="0" w:right="-1" w:firstLine="567"/>
        <w:rPr>
          <w:b w:val="false"/>
          <w:b w:val="false"/>
        </w:rPr>
      </w:pPr>
      <w:r>
        <w:rPr>
          <w:b w:val="false"/>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pPr>
        <w:pStyle w:val="311"/>
        <w:ind w:left="0" w:right="-1" w:firstLine="567"/>
        <w:rPr>
          <w:b w:val="false"/>
          <w:b w:val="false"/>
        </w:rPr>
      </w:pPr>
      <w:r>
        <w:rPr>
          <w:b w:val="false"/>
        </w:rPr>
        <w:t xml:space="preserve">М.Ю. Лермонтов. Стихотворения (не менее двух). Например, </w:t>
      </w:r>
      <w:r>
        <w:rPr>
          <w:b w:val="false"/>
          <w:i/>
          <w:iCs/>
        </w:rPr>
        <w:t>«Я</w:t>
      </w:r>
      <w:r>
        <w:rPr>
          <w:b w:val="false"/>
        </w:rPr>
        <w:t xml:space="preserve"> не хочу, чтоб свет узнал...», «Из-под таинственной, холодной полумаски...», «Нищий» и другие. Поэма «Мцыри».</w:t>
      </w:r>
    </w:p>
    <w:p>
      <w:pPr>
        <w:pStyle w:val="311"/>
        <w:ind w:left="0" w:right="-1" w:firstLine="567"/>
        <w:rPr>
          <w:b w:val="false"/>
          <w:b w:val="false"/>
        </w:rPr>
      </w:pPr>
      <w:r>
        <w:rPr>
          <w:b w:val="false"/>
        </w:rPr>
        <w:t>Н.В. Гоголь. Повесть «Шинель». Комедия «Ревизор».</w:t>
      </w:r>
    </w:p>
    <w:p>
      <w:pPr>
        <w:pStyle w:val="311"/>
        <w:ind w:left="0" w:right="-1" w:firstLine="567"/>
        <w:rPr>
          <w:b w:val="false"/>
          <w:b w:val="false"/>
        </w:rPr>
      </w:pPr>
      <w:r>
        <w:rPr>
          <w:b w:val="false"/>
        </w:rPr>
        <w:t>Литература второй половины XIX века.</w:t>
      </w:r>
    </w:p>
    <w:p>
      <w:pPr>
        <w:pStyle w:val="311"/>
        <w:ind w:left="0" w:right="-1" w:firstLine="567"/>
        <w:rPr>
          <w:b w:val="false"/>
          <w:b w:val="false"/>
        </w:rPr>
      </w:pPr>
      <w:r>
        <w:rPr>
          <w:b w:val="false"/>
        </w:rPr>
        <w:t>И.С. Тургенев. Повести (одна по выбору). Например, «Ася», «Первая любовь».</w:t>
      </w:r>
    </w:p>
    <w:p>
      <w:pPr>
        <w:pStyle w:val="311"/>
        <w:ind w:left="0" w:right="-1" w:firstLine="567"/>
        <w:rPr>
          <w:b w:val="false"/>
          <w:b w:val="false"/>
        </w:rPr>
      </w:pPr>
      <w:r>
        <w:rPr>
          <w:b w:val="false"/>
        </w:rPr>
        <w:t>Ф.М. Достоевский. «Бедные люди», «Белые ночи» (одно произведение по выбору).</w:t>
      </w:r>
    </w:p>
    <w:p>
      <w:pPr>
        <w:pStyle w:val="311"/>
        <w:ind w:left="0" w:right="-1" w:firstLine="567"/>
        <w:rPr>
          <w:b w:val="false"/>
          <w:b w:val="false"/>
        </w:rPr>
      </w:pPr>
      <w:r>
        <w:rPr>
          <w:b w:val="false"/>
        </w:rPr>
        <w:t>Л.Н. Толстой. Повести и рассказы (одно произведение по выбору). Например, «Отрочество» (главы).</w:t>
      </w:r>
    </w:p>
    <w:p>
      <w:pPr>
        <w:pStyle w:val="311"/>
        <w:ind w:left="0" w:right="-1" w:firstLine="567"/>
        <w:rPr>
          <w:b w:val="false"/>
          <w:b w:val="false"/>
        </w:rPr>
      </w:pPr>
      <w:r>
        <w:rPr>
          <w:b w:val="false"/>
        </w:rPr>
        <w:t>Литература первой половины XX века.</w:t>
      </w:r>
    </w:p>
    <w:p>
      <w:pPr>
        <w:pStyle w:val="311"/>
        <w:ind w:left="0" w:right="-1" w:firstLine="567"/>
        <w:rPr>
          <w:b w:val="false"/>
          <w:b w:val="false"/>
        </w:rPr>
      </w:pPr>
      <w:r>
        <w:rPr>
          <w:b w:val="false"/>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pPr>
        <w:pStyle w:val="311"/>
        <w:ind w:left="0" w:right="-1" w:firstLine="567"/>
        <w:rPr>
          <w:b w:val="false"/>
          <w:b w:val="false"/>
        </w:rPr>
      </w:pPr>
      <w:r>
        <w:rPr>
          <w:b w:val="false"/>
        </w:rPr>
        <w:t>Поэзия первой половины XX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pPr>
        <w:pStyle w:val="311"/>
        <w:ind w:left="0" w:right="-1" w:firstLine="567"/>
        <w:rPr>
          <w:b w:val="false"/>
          <w:b w:val="false"/>
        </w:rPr>
      </w:pPr>
      <w:r>
        <w:rPr>
          <w:b w:val="false"/>
        </w:rPr>
        <w:t>М.А. Булгаков (одна повесть по выбору). Например, «Собачье сердце» и другие.</w:t>
      </w:r>
    </w:p>
    <w:p>
      <w:pPr>
        <w:pStyle w:val="311"/>
        <w:ind w:left="0" w:right="-1" w:firstLine="567"/>
        <w:rPr>
          <w:b w:val="false"/>
          <w:b w:val="false"/>
        </w:rPr>
      </w:pPr>
      <w:r>
        <w:rPr>
          <w:b w:val="false"/>
        </w:rPr>
        <w:t>Литература второй половины XX века.</w:t>
      </w:r>
    </w:p>
    <w:p>
      <w:pPr>
        <w:pStyle w:val="311"/>
        <w:ind w:left="0" w:right="-1" w:firstLine="567"/>
        <w:rPr>
          <w:b w:val="false"/>
          <w:b w:val="false"/>
        </w:rPr>
      </w:pPr>
      <w:r>
        <w:rPr>
          <w:b w:val="false"/>
        </w:rPr>
        <w:t>А.Т. Твардовский. Поэма «Василий Тёркин» (главы «Переправа», «Гармонь», «Два солдата», «Поединок» и другие).</w:t>
      </w:r>
    </w:p>
    <w:p>
      <w:pPr>
        <w:pStyle w:val="311"/>
        <w:ind w:left="0" w:right="-1" w:firstLine="567"/>
        <w:rPr>
          <w:b w:val="false"/>
          <w:b w:val="false"/>
        </w:rPr>
      </w:pPr>
      <w:r>
        <w:rPr>
          <w:b w:val="false"/>
        </w:rPr>
        <w:t>М.А. Шолохов. Рассказ «Судьба человека».</w:t>
      </w:r>
    </w:p>
    <w:p>
      <w:pPr>
        <w:pStyle w:val="311"/>
        <w:ind w:left="0" w:right="-1" w:firstLine="567"/>
        <w:rPr>
          <w:b w:val="false"/>
          <w:b w:val="false"/>
        </w:rPr>
      </w:pPr>
      <w:r>
        <w:rPr>
          <w:b w:val="false"/>
        </w:rPr>
        <w:t>А.И. Солженицын. Рассказ «Матрёнин двор».</w:t>
      </w:r>
    </w:p>
    <w:p>
      <w:pPr>
        <w:pStyle w:val="311"/>
        <w:ind w:left="0" w:right="-1" w:firstLine="567"/>
        <w:rPr>
          <w:b w:val="false"/>
          <w:b w:val="false"/>
        </w:rPr>
      </w:pPr>
      <w:r>
        <w:rPr>
          <w:b w:val="false"/>
        </w:rPr>
        <w:t>Произведения отечественных прозаиков второй половины XX-XXI века (не менее двух произведений). Например, произведения Е.И. Носова, А.Н. и Б.Н. Стругацких, В.Ф. Тендрякова, Б.П. Екимова и другие.</w:t>
      </w:r>
    </w:p>
    <w:p>
      <w:pPr>
        <w:pStyle w:val="311"/>
        <w:ind w:left="0" w:right="-1" w:firstLine="567"/>
        <w:rPr>
          <w:b w:val="false"/>
          <w:b w:val="false"/>
        </w:rPr>
      </w:pPr>
      <w:r>
        <w:rPr>
          <w:b w:val="false"/>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pPr>
        <w:pStyle w:val="311"/>
        <w:ind w:left="0" w:right="-1" w:firstLine="567"/>
        <w:rPr>
          <w:b w:val="false"/>
          <w:b w:val="false"/>
        </w:rPr>
      </w:pPr>
      <w:r>
        <w:rPr>
          <w:b w:val="false"/>
        </w:rP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w:t>
      </w:r>
    </w:p>
    <w:p>
      <w:pPr>
        <w:pStyle w:val="311"/>
        <w:ind w:left="0" w:right="-1" w:firstLine="567"/>
        <w:rPr>
          <w:b w:val="false"/>
          <w:b w:val="false"/>
        </w:rPr>
      </w:pPr>
      <w:r>
        <w:rPr>
          <w:b w:val="false"/>
        </w:rPr>
        <w:t>А.С. Кушнера и другие.</w:t>
      </w:r>
    </w:p>
    <w:p>
      <w:pPr>
        <w:pStyle w:val="311"/>
        <w:ind w:left="0" w:right="-1" w:firstLine="567"/>
        <w:rPr>
          <w:b w:val="false"/>
          <w:b w:val="false"/>
        </w:rPr>
      </w:pPr>
      <w:r>
        <w:rPr>
          <w:b w:val="false"/>
        </w:rPr>
        <w:t>Зарубежная литература.</w:t>
      </w:r>
    </w:p>
    <w:p>
      <w:pPr>
        <w:pStyle w:val="311"/>
        <w:ind w:left="0" w:right="-1" w:firstLine="567"/>
        <w:rPr>
          <w:b w:val="false"/>
          <w:b w:val="false"/>
        </w:rPr>
      </w:pPr>
      <w:r>
        <w:rPr>
          <w:b w:val="false"/>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pPr>
        <w:pStyle w:val="311"/>
        <w:ind w:left="0" w:right="-1" w:firstLine="567"/>
        <w:rPr>
          <w:b w:val="false"/>
          <w:b w:val="false"/>
        </w:rPr>
      </w:pPr>
      <w:r>
        <w:rPr>
          <w:b w:val="false"/>
        </w:rPr>
        <w:t>Ж.-Б. Мольер. Комедия «Мещанин во дворянстве» (фрагменты по выбору).</w:t>
      </w:r>
    </w:p>
    <w:p>
      <w:pPr>
        <w:pStyle w:val="311"/>
        <w:spacing w:before="240" w:after="240"/>
        <w:ind w:left="0" w:right="-1" w:firstLine="567"/>
        <w:rPr>
          <w:b w:val="false"/>
          <w:b w:val="false"/>
        </w:rPr>
      </w:pPr>
      <w:r>
        <w:rPr>
          <w:b w:val="false"/>
        </w:rPr>
        <w:t>2.1.2.6. Содержание обучения в 9 классе.</w:t>
      </w:r>
    </w:p>
    <w:p>
      <w:pPr>
        <w:pStyle w:val="311"/>
        <w:ind w:left="0" w:right="-1" w:firstLine="567"/>
        <w:rPr>
          <w:b w:val="false"/>
          <w:b w:val="false"/>
        </w:rPr>
      </w:pPr>
      <w:r>
        <w:rPr>
          <w:b w:val="false"/>
        </w:rPr>
        <w:t>Древнерусская литература.</w:t>
      </w:r>
    </w:p>
    <w:p>
      <w:pPr>
        <w:pStyle w:val="311"/>
        <w:ind w:left="0" w:right="-1" w:firstLine="567"/>
        <w:rPr>
          <w:b w:val="false"/>
          <w:b w:val="false"/>
        </w:rPr>
      </w:pPr>
      <w:r>
        <w:rPr>
          <w:b w:val="false"/>
        </w:rPr>
        <w:t>«Слово о полку Игореве».</w:t>
      </w:r>
    </w:p>
    <w:p>
      <w:pPr>
        <w:pStyle w:val="311"/>
        <w:ind w:left="0" w:right="-1" w:firstLine="567"/>
        <w:rPr>
          <w:b w:val="false"/>
          <w:b w:val="false"/>
        </w:rPr>
      </w:pPr>
      <w:r>
        <w:rPr>
          <w:b w:val="false"/>
        </w:rPr>
        <w:t>Литература XVIII века.</w:t>
      </w:r>
    </w:p>
    <w:p>
      <w:pPr>
        <w:pStyle w:val="311"/>
        <w:ind w:left="0" w:right="-1" w:firstLine="567"/>
        <w:rPr>
          <w:b w:val="false"/>
          <w:b w:val="false"/>
        </w:rPr>
      </w:pPr>
      <w:r>
        <w:rPr>
          <w:b w:val="false"/>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pPr>
        <w:pStyle w:val="311"/>
        <w:ind w:left="0" w:right="-1" w:firstLine="567"/>
        <w:rPr>
          <w:b w:val="false"/>
          <w:b w:val="false"/>
        </w:rPr>
      </w:pPr>
      <w:r>
        <w:rPr>
          <w:b w:val="false"/>
        </w:rPr>
        <w:t>Г.Р. Державин. Стихотворения (два по выбору). Например, «Властителям и судиям», «Памятник» и другие.</w:t>
      </w:r>
    </w:p>
    <w:p>
      <w:pPr>
        <w:pStyle w:val="311"/>
        <w:ind w:left="0" w:right="-1" w:firstLine="567"/>
        <w:rPr>
          <w:b w:val="false"/>
          <w:b w:val="false"/>
        </w:rPr>
      </w:pPr>
      <w:r>
        <w:rPr>
          <w:b w:val="false"/>
        </w:rPr>
        <w:t>Н.М. Карамзин. Повесть «Бедная Лиза».</w:t>
      </w:r>
    </w:p>
    <w:p>
      <w:pPr>
        <w:pStyle w:val="311"/>
        <w:ind w:left="0" w:right="-1" w:firstLine="567"/>
        <w:rPr>
          <w:b w:val="false"/>
          <w:b w:val="false"/>
        </w:rPr>
      </w:pPr>
      <w:r>
        <w:rPr>
          <w:b w:val="false"/>
        </w:rPr>
        <w:t>Литература первой половины XIX века.</w:t>
      </w:r>
    </w:p>
    <w:p>
      <w:pPr>
        <w:pStyle w:val="311"/>
        <w:ind w:left="0" w:right="-1" w:firstLine="567"/>
        <w:rPr>
          <w:b w:val="false"/>
          <w:b w:val="false"/>
        </w:rPr>
      </w:pPr>
      <w:r>
        <w:rPr>
          <w:b w:val="false"/>
        </w:rPr>
        <w:t>В.А. Жуковский. Баллады, элегии (одна-две по выбору). Например, «Светлана», «Невыразимое», «Море» и другие.</w:t>
      </w:r>
    </w:p>
    <w:p>
      <w:pPr>
        <w:pStyle w:val="311"/>
        <w:ind w:left="0" w:right="-1" w:firstLine="567"/>
        <w:rPr>
          <w:b w:val="false"/>
          <w:b w:val="false"/>
        </w:rPr>
      </w:pPr>
      <w:r>
        <w:rPr>
          <w:b w:val="false"/>
        </w:rPr>
        <w:t>А.С. Грибоедов. Комедия «Горе от ума».</w:t>
      </w:r>
    </w:p>
    <w:p>
      <w:pPr>
        <w:pStyle w:val="311"/>
        <w:ind w:left="0" w:right="-1" w:firstLine="567"/>
        <w:rPr>
          <w:b w:val="false"/>
          <w:b w:val="false"/>
        </w:rPr>
      </w:pPr>
      <w:r>
        <w:rPr>
          <w:b w:val="false"/>
        </w:rPr>
        <w:t>Поэзия пушкинской эпохи. К.Н. Батюшков, А.А. Дельвиг, Н.М. Языков, Е.А. Баратынский (не менее трёх стихотворений по выбору),</w:t>
      </w:r>
    </w:p>
    <w:p>
      <w:pPr>
        <w:pStyle w:val="311"/>
        <w:ind w:left="0" w:right="-1" w:firstLine="567"/>
        <w:rPr>
          <w:b w:val="false"/>
          <w:b w:val="false"/>
        </w:rPr>
      </w:pPr>
      <w:r>
        <w:rPr>
          <w:b w:val="false"/>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 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pPr>
        <w:pStyle w:val="311"/>
        <w:ind w:left="0" w:right="-1" w:firstLine="567"/>
        <w:rPr>
          <w:b w:val="false"/>
          <w:b w:val="false"/>
        </w:rPr>
      </w:pPr>
      <w:r>
        <w:rPr>
          <w:b w:val="false"/>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pPr>
        <w:pStyle w:val="311"/>
        <w:ind w:left="0" w:right="-1" w:firstLine="567"/>
        <w:rPr>
          <w:b w:val="false"/>
          <w:b w:val="false"/>
        </w:rPr>
      </w:pPr>
      <w:r>
        <w:rPr>
          <w:b w:val="false"/>
        </w:rPr>
        <w:t>Н.В. Гоголь. Поэма «Мёртвые души».</w:t>
      </w:r>
    </w:p>
    <w:p>
      <w:pPr>
        <w:pStyle w:val="311"/>
        <w:ind w:left="0" w:right="-1" w:firstLine="567"/>
        <w:rPr>
          <w:b w:val="false"/>
          <w:b w:val="false"/>
        </w:rPr>
      </w:pPr>
      <w:r>
        <w:rPr>
          <w:b w:val="false"/>
        </w:rPr>
        <w:t>Отечественная проза первой половины XIX в. (одно произведение по</w:t>
      </w:r>
    </w:p>
    <w:p>
      <w:pPr>
        <w:pStyle w:val="311"/>
        <w:ind w:left="0" w:right="-1" w:firstLine="567"/>
        <w:rPr>
          <w:b w:val="false"/>
          <w:b w:val="false"/>
        </w:rPr>
      </w:pPr>
      <w:r>
        <w:rPr>
          <w:b w:val="false"/>
        </w:rPr>
        <w:t>выбору). Например, произведения:</w:t>
        <w:tab/>
        <w:t>«Лафертовскаямаковница» Антония</w:t>
      </w:r>
    </w:p>
    <w:p>
      <w:pPr>
        <w:pStyle w:val="311"/>
        <w:ind w:left="0" w:right="-1" w:firstLine="567"/>
        <w:rPr>
          <w:b w:val="false"/>
          <w:b w:val="false"/>
        </w:rPr>
      </w:pPr>
      <w:r>
        <w:rPr>
          <w:b w:val="false"/>
        </w:rPr>
        <w:t>Погорельского, «Часы и зеркало» А.А. Бестужева-Марлинского, «Кто виноват?» (главы по выбору) А.И. Герцена и другие.</w:t>
      </w:r>
    </w:p>
    <w:p>
      <w:pPr>
        <w:pStyle w:val="311"/>
        <w:ind w:left="0" w:right="-1" w:firstLine="567"/>
        <w:rPr>
          <w:b w:val="false"/>
          <w:b w:val="false"/>
        </w:rPr>
      </w:pPr>
      <w:r>
        <w:rPr>
          <w:b w:val="false"/>
        </w:rPr>
        <w:t>Зарубежная литература.</w:t>
      </w:r>
    </w:p>
    <w:p>
      <w:pPr>
        <w:pStyle w:val="311"/>
        <w:ind w:left="0" w:right="-1" w:firstLine="567"/>
        <w:rPr>
          <w:b w:val="false"/>
          <w:b w:val="false"/>
        </w:rPr>
      </w:pPr>
      <w:r>
        <w:rPr>
          <w:b w:val="false"/>
        </w:rPr>
        <w:t>Данте. «Божественная комедия» (не менее двух фрагментов по выбору).</w:t>
      </w:r>
    </w:p>
    <w:p>
      <w:pPr>
        <w:pStyle w:val="311"/>
        <w:ind w:left="0" w:right="-1" w:firstLine="567"/>
        <w:rPr>
          <w:b w:val="false"/>
          <w:b w:val="false"/>
        </w:rPr>
      </w:pPr>
      <w:r>
        <w:rPr>
          <w:b w:val="false"/>
        </w:rPr>
        <w:t>У. Шекспир, Трагедия «Гамлет» (фрагменты по выбору).</w:t>
      </w:r>
    </w:p>
    <w:p>
      <w:pPr>
        <w:pStyle w:val="311"/>
        <w:ind w:left="0" w:right="-1" w:firstLine="567"/>
        <w:rPr>
          <w:b w:val="false"/>
          <w:b w:val="false"/>
        </w:rPr>
      </w:pPr>
      <w:r>
        <w:rPr>
          <w:b w:val="false"/>
        </w:rPr>
        <w:t>И.-В. Гёте. Трагедия «Фауст» (не менее двух фрагментов по выбору).</w:t>
      </w:r>
    </w:p>
    <w:p>
      <w:pPr>
        <w:pStyle w:val="311"/>
        <w:ind w:left="0" w:right="-1" w:firstLine="567"/>
        <w:rPr>
          <w:b w:val="false"/>
          <w:b w:val="false"/>
        </w:rPr>
      </w:pPr>
      <w:r>
        <w:rPr>
          <w:b w:val="false"/>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pPr>
        <w:pStyle w:val="311"/>
        <w:ind w:left="0" w:right="-1" w:firstLine="567"/>
        <w:rPr>
          <w:b w:val="false"/>
          <w:b w:val="false"/>
        </w:rPr>
      </w:pPr>
      <w:r>
        <w:rPr>
          <w:b w:val="false"/>
        </w:rPr>
        <w:t>Зарубежная проза первой половины XIX в. (одно произведение по выбору). Например, произведения Э.Т.А. Гофмана, В. Гюго, В. Скотта и другие.</w:t>
      </w:r>
    </w:p>
    <w:p>
      <w:pPr>
        <w:pStyle w:val="311"/>
        <w:spacing w:before="240" w:after="240"/>
        <w:ind w:left="0" w:right="-1" w:firstLine="567"/>
        <w:rPr>
          <w:b w:val="false"/>
          <w:b w:val="false"/>
        </w:rPr>
      </w:pPr>
      <w:r>
        <w:rPr>
          <w:b w:val="false"/>
        </w:rPr>
        <w:t>2.1.2.7. Планируемые результаты освоения программы по литературена уровне основного общего образования.</w:t>
      </w:r>
    </w:p>
    <w:p>
      <w:pPr>
        <w:pStyle w:val="311"/>
        <w:spacing w:before="240" w:after="240"/>
        <w:ind w:left="0" w:right="-1" w:firstLine="567"/>
        <w:rPr>
          <w:b w:val="false"/>
          <w:b w:val="false"/>
        </w:rPr>
      </w:pPr>
      <w:r>
        <w:rPr>
          <w:b w:val="false"/>
        </w:rPr>
        <w:t>Личностные результатыосвоенияпрограммыпо</w:t>
        <w:tab/>
        <w:t>литературена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311"/>
        <w:spacing w:before="240" w:after="240"/>
        <w:ind w:left="0" w:right="-1" w:firstLine="567"/>
        <w:rPr>
          <w:b w:val="false"/>
          <w:b w:val="false"/>
        </w:rPr>
      </w:pPr>
      <w:r>
        <w:rPr>
          <w:b w:val="false"/>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pPr>
        <w:pStyle w:val="311"/>
        <w:numPr>
          <w:ilvl w:val="0"/>
          <w:numId w:val="8"/>
        </w:numPr>
        <w:spacing w:before="240" w:after="240"/>
        <w:ind w:left="720" w:right="-1" w:hanging="360"/>
        <w:rPr>
          <w:b w:val="false"/>
          <w:b w:val="false"/>
        </w:rPr>
      </w:pPr>
      <w:r>
        <w:rPr>
          <w:b w:val="false"/>
        </w:rPr>
        <w:t>гражданского воспитания:</w:t>
      </w:r>
    </w:p>
    <w:p>
      <w:pPr>
        <w:pStyle w:val="311"/>
        <w:spacing w:before="240" w:after="0"/>
        <w:ind w:left="0" w:right="-1" w:firstLine="567"/>
        <w:rPr>
          <w:b w:val="false"/>
          <w:b w:val="false"/>
        </w:rPr>
      </w:pPr>
      <w:r>
        <w:rPr>
          <w:b w:val="false"/>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311"/>
        <w:ind w:left="0" w:right="-1" w:firstLine="567"/>
        <w:rPr>
          <w:b w:val="false"/>
          <w:b w:val="false"/>
        </w:rPr>
      </w:pPr>
      <w:r>
        <w:rPr>
          <w:b w:val="false"/>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311"/>
        <w:ind w:left="0" w:right="-1" w:firstLine="567"/>
        <w:rPr>
          <w:b w:val="false"/>
          <w:b w:val="false"/>
        </w:rPr>
      </w:pPr>
      <w:r>
        <w:rPr>
          <w:b w:val="false"/>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pPr>
        <w:pStyle w:val="311"/>
        <w:numPr>
          <w:ilvl w:val="0"/>
          <w:numId w:val="8"/>
        </w:numPr>
        <w:spacing w:before="240" w:after="240"/>
        <w:ind w:left="720" w:right="-1" w:hanging="360"/>
        <w:rPr>
          <w:b w:val="false"/>
          <w:b w:val="false"/>
        </w:rPr>
      </w:pPr>
      <w:r>
        <w:rPr>
          <w:b w:val="false"/>
        </w:rPr>
        <w:t>патриотического воспитания:</w:t>
      </w:r>
    </w:p>
    <w:p>
      <w:pPr>
        <w:pStyle w:val="311"/>
        <w:ind w:left="0" w:right="-1" w:firstLine="567"/>
        <w:rPr>
          <w:b w:val="false"/>
          <w:b w:val="false"/>
        </w:rPr>
      </w:pPr>
      <w:r>
        <w:rPr>
          <w:b w:val="fals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pPr>
        <w:pStyle w:val="311"/>
        <w:ind w:left="0" w:right="-1" w:firstLine="567"/>
        <w:rPr>
          <w:b w:val="false"/>
          <w:b w:val="false"/>
        </w:rPr>
      </w:pPr>
      <w:r>
        <w:rPr>
          <w:b w:val="false"/>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311"/>
        <w:numPr>
          <w:ilvl w:val="0"/>
          <w:numId w:val="8"/>
        </w:numPr>
        <w:spacing w:before="240" w:after="240"/>
        <w:ind w:left="720" w:right="-1" w:hanging="360"/>
        <w:rPr>
          <w:b w:val="false"/>
          <w:b w:val="false"/>
        </w:rPr>
      </w:pPr>
      <w:r>
        <w:rPr>
          <w:b w:val="false"/>
        </w:rPr>
        <w:t>духовно-нравственного воспитания:</w:t>
      </w:r>
    </w:p>
    <w:p>
      <w:pPr>
        <w:pStyle w:val="311"/>
        <w:ind w:left="0" w:right="-1" w:firstLine="567"/>
        <w:rPr>
          <w:b w:val="false"/>
          <w:b w:val="false"/>
        </w:rPr>
      </w:pPr>
      <w:r>
        <w:rPr>
          <w:b w:val="false"/>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311"/>
        <w:ind w:left="0" w:right="-1" w:firstLine="567"/>
        <w:rPr>
          <w:b w:val="false"/>
          <w:b w:val="false"/>
        </w:rPr>
      </w:pPr>
      <w:r>
        <w:rPr>
          <w:b w:val="false"/>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311"/>
        <w:numPr>
          <w:ilvl w:val="0"/>
          <w:numId w:val="8"/>
        </w:numPr>
        <w:spacing w:before="240" w:after="240"/>
        <w:ind w:left="720" w:right="-1" w:hanging="360"/>
        <w:rPr>
          <w:b w:val="false"/>
          <w:b w:val="false"/>
        </w:rPr>
      </w:pPr>
      <w:r>
        <w:rPr>
          <w:b w:val="false"/>
        </w:rPr>
        <w:t>эстетического воспитания:</w:t>
      </w:r>
    </w:p>
    <w:p>
      <w:pPr>
        <w:pStyle w:val="311"/>
        <w:ind w:left="0" w:right="-1" w:firstLine="567"/>
        <w:rPr>
          <w:b w:val="false"/>
          <w:b w:val="false"/>
        </w:rPr>
      </w:pPr>
      <w:r>
        <w:rPr>
          <w:b w:val="false"/>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311"/>
        <w:ind w:left="0" w:right="-1" w:firstLine="567"/>
        <w:rPr>
          <w:b w:val="false"/>
          <w:b w:val="false"/>
        </w:rPr>
      </w:pPr>
      <w:r>
        <w:rPr>
          <w:b w:val="false"/>
        </w:rPr>
        <w:t>осознание важности художественной литературы и культуры как средства коммуникации и самовыражения;</w:t>
      </w:r>
    </w:p>
    <w:p>
      <w:pPr>
        <w:pStyle w:val="311"/>
        <w:ind w:left="0" w:right="-1" w:firstLine="567"/>
        <w:rPr>
          <w:b w:val="false"/>
          <w:b w:val="false"/>
        </w:rPr>
      </w:pPr>
      <w:r>
        <w:rPr>
          <w:b w:val="false"/>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311"/>
        <w:numPr>
          <w:ilvl w:val="0"/>
          <w:numId w:val="8"/>
        </w:numPr>
        <w:spacing w:before="240" w:after="240"/>
        <w:ind w:left="720" w:right="-1" w:hanging="360"/>
        <w:rPr>
          <w:b w:val="false"/>
          <w:b w:val="false"/>
        </w:rPr>
      </w:pPr>
      <w:r>
        <w:rPr>
          <w:b w:val="false"/>
        </w:rPr>
        <w:t>физического воспитания, формирования культуры здоровья и эмоционального благополучия:</w:t>
      </w:r>
    </w:p>
    <w:p>
      <w:pPr>
        <w:pStyle w:val="311"/>
        <w:ind w:left="0" w:right="-1" w:firstLine="567"/>
        <w:rPr>
          <w:b w:val="false"/>
          <w:b w:val="false"/>
        </w:rPr>
      </w:pPr>
      <w:r>
        <w:rPr>
          <w:b w:val="false"/>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311"/>
        <w:ind w:left="0" w:right="-1" w:firstLine="567"/>
        <w:rPr>
          <w:b w:val="false"/>
          <w:b w:val="false"/>
        </w:rPr>
      </w:pPr>
      <w:r>
        <w:rPr>
          <w:b w:val="false"/>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pPr>
        <w:pStyle w:val="311"/>
        <w:ind w:left="0" w:right="-1" w:firstLine="567"/>
        <w:rPr>
          <w:b w:val="false"/>
          <w:b w:val="false"/>
        </w:rPr>
      </w:pPr>
      <w:r>
        <w:rPr>
          <w:b w:val="fals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311"/>
        <w:numPr>
          <w:ilvl w:val="0"/>
          <w:numId w:val="8"/>
        </w:numPr>
        <w:spacing w:before="240" w:after="240"/>
        <w:ind w:left="720" w:right="-1" w:hanging="360"/>
        <w:rPr>
          <w:b w:val="false"/>
          <w:b w:val="false"/>
        </w:rPr>
      </w:pPr>
      <w:r>
        <w:rPr>
          <w:b w:val="false"/>
        </w:rPr>
        <w:t>трудового воспитания:</w:t>
      </w:r>
    </w:p>
    <w:p>
      <w:pPr>
        <w:pStyle w:val="311"/>
        <w:ind w:left="0" w:right="-1" w:firstLine="567"/>
        <w:rPr>
          <w:b w:val="false"/>
          <w:b w:val="false"/>
        </w:rPr>
      </w:pPr>
      <w:r>
        <w:rPr>
          <w:b w:val="false"/>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311"/>
        <w:ind w:left="0" w:right="-1" w:firstLine="567"/>
        <w:rPr>
          <w:b w:val="false"/>
          <w:b w:val="false"/>
        </w:rPr>
      </w:pPr>
      <w:r>
        <w:rPr>
          <w:b w:val="false"/>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pPr>
        <w:pStyle w:val="311"/>
        <w:ind w:left="0" w:right="-1" w:firstLine="567"/>
        <w:rPr>
          <w:b w:val="false"/>
          <w:b w:val="false"/>
        </w:rPr>
      </w:pPr>
      <w:r>
        <w:rPr>
          <w:b w:val="false"/>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311"/>
        <w:numPr>
          <w:ilvl w:val="0"/>
          <w:numId w:val="8"/>
        </w:numPr>
        <w:spacing w:before="240" w:after="240"/>
        <w:ind w:left="720" w:right="-1" w:hanging="360"/>
        <w:rPr>
          <w:b w:val="false"/>
          <w:b w:val="false"/>
        </w:rPr>
      </w:pPr>
      <w:r>
        <w:rPr>
          <w:b w:val="false"/>
        </w:rPr>
        <w:t>экологического воспитания:</w:t>
      </w:r>
    </w:p>
    <w:p>
      <w:pPr>
        <w:pStyle w:val="311"/>
        <w:ind w:left="0" w:right="-1" w:firstLine="567"/>
        <w:rPr>
          <w:b w:val="false"/>
          <w:b w:val="false"/>
        </w:rPr>
      </w:pPr>
      <w:r>
        <w:rPr>
          <w:b w:val="false"/>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311"/>
        <w:ind w:left="0" w:right="-1" w:firstLine="567"/>
        <w:rPr>
          <w:b w:val="false"/>
          <w:b w:val="false"/>
        </w:rPr>
      </w:pPr>
      <w:r>
        <w:rPr>
          <w:b w:val="false"/>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pPr>
        <w:pStyle w:val="311"/>
        <w:numPr>
          <w:ilvl w:val="0"/>
          <w:numId w:val="8"/>
        </w:numPr>
        <w:spacing w:before="240" w:after="240"/>
        <w:ind w:left="720" w:right="-1" w:hanging="360"/>
        <w:rPr>
          <w:b w:val="false"/>
          <w:b w:val="false"/>
        </w:rPr>
      </w:pPr>
      <w:r>
        <w:rPr>
          <w:b w:val="false"/>
        </w:rPr>
        <w:t>ценности научного познания:</w:t>
      </w:r>
    </w:p>
    <w:p>
      <w:pPr>
        <w:pStyle w:val="311"/>
        <w:ind w:left="0" w:right="-1" w:firstLine="567"/>
        <w:rPr>
          <w:b w:val="false"/>
          <w:b w:val="false"/>
        </w:rPr>
      </w:pPr>
      <w:r>
        <w:rPr>
          <w:b w:val="fals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pPr>
        <w:pStyle w:val="311"/>
        <w:ind w:left="0" w:right="-1" w:firstLine="567"/>
        <w:rPr>
          <w:b w:val="false"/>
          <w:b w:val="false"/>
        </w:rPr>
      </w:pPr>
      <w:r>
        <w:rPr>
          <w:b w:val="false"/>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311"/>
        <w:numPr>
          <w:ilvl w:val="0"/>
          <w:numId w:val="8"/>
        </w:numPr>
        <w:spacing w:before="240" w:after="240"/>
        <w:ind w:left="720" w:right="-1" w:hanging="360"/>
        <w:rPr>
          <w:b w:val="false"/>
          <w:b w:val="false"/>
        </w:rPr>
      </w:pPr>
      <w:r>
        <w:rPr>
          <w:b w:val="false"/>
        </w:rPr>
        <w:t>обеспечение адаптации обучающегося к изменяющимся условиям социальной и природной среды:</w:t>
      </w:r>
    </w:p>
    <w:p>
      <w:pPr>
        <w:pStyle w:val="311"/>
        <w:ind w:left="0" w:right="-1" w:firstLine="567"/>
        <w:rPr>
          <w:b w:val="false"/>
          <w:b w:val="false"/>
        </w:rPr>
      </w:pPr>
      <w:r>
        <w:rPr>
          <w:b w:val="false"/>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pPr>
        <w:pStyle w:val="311"/>
        <w:ind w:left="0" w:right="-1" w:firstLine="567"/>
        <w:rPr>
          <w:b w:val="false"/>
          <w:b w:val="false"/>
        </w:rPr>
      </w:pPr>
      <w:r>
        <w:rPr>
          <w:b w:val="false"/>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pPr>
        <w:pStyle w:val="311"/>
        <w:ind w:left="0" w:right="-1" w:firstLine="567"/>
        <w:rPr>
          <w:b w:val="false"/>
          <w:b w:val="false"/>
        </w:rPr>
      </w:pPr>
      <w:r>
        <w:rPr>
          <w:b w:val="false"/>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идействия;</w:t>
      </w:r>
    </w:p>
    <w:p>
      <w:pPr>
        <w:pStyle w:val="311"/>
        <w:ind w:left="0" w:right="-1" w:firstLine="567"/>
        <w:rPr>
          <w:b w:val="false"/>
          <w:b w:val="false"/>
        </w:rPr>
      </w:pPr>
      <w:r>
        <w:rPr>
          <w:b w:val="false"/>
        </w:rPr>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pPr>
        <w:pStyle w:val="311"/>
        <w:spacing w:before="240" w:after="240"/>
        <w:ind w:left="0" w:right="-1" w:firstLine="567"/>
        <w:rPr>
          <w:b w:val="false"/>
          <w:b w:val="false"/>
        </w:rPr>
      </w:pPr>
      <w:r>
        <w:rPr>
          <w:b w:val="false"/>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311"/>
        <w:spacing w:before="240" w:after="0"/>
        <w:ind w:left="0" w:right="-1" w:firstLine="567"/>
        <w:rPr>
          <w:b w:val="false"/>
          <w:b w:val="false"/>
        </w:rPr>
      </w:pPr>
      <w:r>
        <w:rPr>
          <w:b w:val="false"/>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объектов(художественных и учебных текстов, литературных героев и другие) и явлений (литературных направлений, этапов историко-литературного процесса);</w:t>
      </w:r>
    </w:p>
    <w:p>
      <w:pPr>
        <w:pStyle w:val="311"/>
        <w:ind w:left="0" w:right="-1" w:firstLine="567"/>
        <w:rPr>
          <w:b w:val="false"/>
          <w:b w:val="false"/>
        </w:rPr>
      </w:pPr>
      <w:r>
        <w:rPr>
          <w:b w:val="false"/>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311"/>
        <w:ind w:left="0" w:right="-1" w:firstLine="567"/>
        <w:rPr>
          <w:b w:val="false"/>
          <w:b w:val="false"/>
        </w:rPr>
      </w:pPr>
      <w:r>
        <w:rPr>
          <w:b w:val="false"/>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pPr>
        <w:pStyle w:val="311"/>
        <w:ind w:left="0" w:right="-1" w:firstLine="567"/>
        <w:rPr>
          <w:b w:val="false"/>
          <w:b w:val="false"/>
        </w:rPr>
      </w:pPr>
      <w:r>
        <w:rPr>
          <w:b w:val="false"/>
        </w:rPr>
        <w:t>выявлять дефициты информации, данных, необходимых для решения поставленной учебной задачи;</w:t>
      </w:r>
    </w:p>
    <w:p>
      <w:pPr>
        <w:pStyle w:val="311"/>
        <w:ind w:left="0" w:right="-1" w:firstLine="567"/>
        <w:rPr>
          <w:b w:val="false"/>
          <w:b w:val="false"/>
        </w:rPr>
      </w:pPr>
      <w:r>
        <w:rPr>
          <w:b w:val="false"/>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pPr>
        <w:pStyle w:val="311"/>
        <w:ind w:left="0" w:right="-1" w:firstLine="567"/>
        <w:rPr>
          <w:b w:val="false"/>
          <w:b w:val="false"/>
        </w:rPr>
      </w:pPr>
      <w:r>
        <w:rPr>
          <w:b w:val="false"/>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311"/>
        <w:spacing w:before="240" w:after="0"/>
        <w:ind w:left="0" w:right="-1" w:firstLine="567"/>
        <w:rPr>
          <w:b w:val="false"/>
          <w:b w:val="false"/>
        </w:rPr>
      </w:pPr>
      <w:r>
        <w:rPr>
          <w:b w:val="false"/>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311"/>
        <w:ind w:left="0" w:right="-1" w:firstLine="567"/>
        <w:rPr>
          <w:b w:val="false"/>
          <w:b w:val="false"/>
        </w:rPr>
      </w:pPr>
      <w:r>
        <w:rPr>
          <w:b w:val="false"/>
        </w:rPr>
        <w:t>использовать вопросы как исследовательский инструмент познания в литературном образовании;</w:t>
      </w:r>
    </w:p>
    <w:p>
      <w:pPr>
        <w:pStyle w:val="311"/>
        <w:ind w:left="0" w:right="-1" w:firstLine="567"/>
        <w:rPr>
          <w:b w:val="false"/>
          <w:b w:val="false"/>
        </w:rPr>
      </w:pPr>
      <w:r>
        <w:rPr>
          <w:b w:val="false"/>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311"/>
        <w:ind w:left="0" w:right="-1" w:firstLine="567"/>
        <w:rPr>
          <w:b w:val="false"/>
          <w:b w:val="false"/>
        </w:rPr>
      </w:pPr>
      <w:r>
        <w:rPr>
          <w:b w:val="false"/>
        </w:rPr>
        <w:t>формировать гипотезу об истинности собственных суждений и суждений других, аргументировать свою позицию, мнение;</w:t>
      </w:r>
    </w:p>
    <w:p>
      <w:pPr>
        <w:pStyle w:val="311"/>
        <w:ind w:left="0" w:right="-1" w:firstLine="567"/>
        <w:rPr>
          <w:b w:val="false"/>
          <w:b w:val="false"/>
        </w:rPr>
      </w:pPr>
      <w:r>
        <w:rPr>
          <w:b w:val="false"/>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pPr>
        <w:pStyle w:val="311"/>
        <w:ind w:left="0" w:right="-1" w:firstLine="567"/>
        <w:rPr>
          <w:b w:val="false"/>
          <w:b w:val="false"/>
        </w:rPr>
      </w:pPr>
      <w:r>
        <w:rPr>
          <w:b w:val="false"/>
        </w:rPr>
        <w:t>оценивать на применимость и достоверность информацию, полученную в ходе исследования (эксперимента);</w:t>
      </w:r>
    </w:p>
    <w:p>
      <w:pPr>
        <w:pStyle w:val="311"/>
        <w:ind w:left="0" w:right="-1" w:firstLine="567"/>
        <w:rPr>
          <w:b w:val="false"/>
          <w:b w:val="false"/>
        </w:rPr>
      </w:pPr>
      <w:r>
        <w:rPr>
          <w:b w:val="false"/>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311"/>
        <w:ind w:left="0" w:right="-1" w:firstLine="567"/>
        <w:rPr>
          <w:b w:val="false"/>
          <w:b w:val="false"/>
        </w:rPr>
      </w:pPr>
      <w:r>
        <w:rPr>
          <w:b w:val="false"/>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311"/>
        <w:spacing w:before="240" w:after="0"/>
        <w:ind w:left="0" w:right="-1" w:firstLine="567"/>
        <w:rPr>
          <w:b w:val="false"/>
          <w:b w:val="false"/>
        </w:rPr>
      </w:pPr>
      <w:r>
        <w:rPr>
          <w:b w:val="false"/>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311"/>
        <w:ind w:left="0" w:right="-1" w:firstLine="567"/>
        <w:rPr>
          <w:b w:val="false"/>
          <w:b w:val="false"/>
        </w:rPr>
      </w:pPr>
      <w:r>
        <w:rPr>
          <w:b w:val="false"/>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311"/>
        <w:ind w:left="0" w:right="-1" w:firstLine="567"/>
        <w:rPr>
          <w:b w:val="false"/>
          <w:b w:val="false"/>
        </w:rPr>
      </w:pPr>
      <w:r>
        <w:rPr>
          <w:b w:val="false"/>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311"/>
        <w:ind w:left="0" w:right="-1" w:firstLine="567"/>
        <w:rPr>
          <w:b w:val="false"/>
          <w:b w:val="false"/>
        </w:rPr>
      </w:pPr>
      <w:r>
        <w:rPr>
          <w:b w:val="false"/>
        </w:rPr>
        <w:t>находить сходные аргументы (подтверждающие или опровергающие одну и ту же идею, версию) в различных информационных источниках;</w:t>
      </w:r>
    </w:p>
    <w:p>
      <w:pPr>
        <w:pStyle w:val="311"/>
        <w:ind w:left="0" w:right="-1" w:firstLine="567"/>
        <w:rPr>
          <w:b w:val="false"/>
          <w:b w:val="false"/>
        </w:rPr>
      </w:pPr>
      <w:r>
        <w:rPr>
          <w:b w:val="false"/>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311"/>
        <w:ind w:left="0" w:right="-1" w:firstLine="567"/>
        <w:rPr>
          <w:b w:val="false"/>
          <w:b w:val="false"/>
        </w:rPr>
      </w:pPr>
      <w:r>
        <w:rPr>
          <w:b w:val="false"/>
        </w:rP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pPr>
        <w:pStyle w:val="311"/>
        <w:ind w:left="0" w:right="-1" w:firstLine="567"/>
        <w:rPr>
          <w:b w:val="false"/>
          <w:b w:val="false"/>
        </w:rPr>
      </w:pPr>
      <w:r>
        <w:rPr>
          <w:b w:val="false"/>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pPr>
        <w:pStyle w:val="311"/>
        <w:ind w:left="0" w:right="-1" w:firstLine="567"/>
        <w:rPr>
          <w:b w:val="false"/>
          <w:b w:val="false"/>
        </w:rPr>
      </w:pPr>
      <w:r>
        <w:rPr>
          <w:b w:val="false"/>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311"/>
        <w:ind w:left="0" w:right="-1" w:firstLine="567"/>
        <w:rPr>
          <w:b w:val="false"/>
          <w:b w:val="false"/>
        </w:rPr>
      </w:pPr>
      <w:r>
        <w:rPr>
          <w:b w:val="false"/>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pPr>
        <w:pStyle w:val="311"/>
        <w:ind w:left="0" w:right="-1" w:firstLine="567"/>
        <w:rPr>
          <w:b w:val="false"/>
          <w:b w:val="false"/>
        </w:rPr>
      </w:pPr>
      <w:r>
        <w:rPr>
          <w:b w:val="false"/>
        </w:rPr>
        <w:t>публично представлять результаты выполненного опыта (литературоведческого эксперимента, исследования, проекта);</w:t>
      </w:r>
    </w:p>
    <w:p>
      <w:pPr>
        <w:pStyle w:val="311"/>
        <w:ind w:left="0" w:right="-1" w:firstLine="567"/>
        <w:rPr>
          <w:b w:val="false"/>
          <w:b w:val="false"/>
        </w:rPr>
      </w:pPr>
      <w:r>
        <w:rPr>
          <w:b w:val="false"/>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311"/>
        <w:spacing w:before="240" w:after="0"/>
        <w:ind w:left="0" w:right="-1" w:firstLine="567"/>
        <w:rPr>
          <w:b w:val="false"/>
          <w:b w:val="false"/>
        </w:rPr>
      </w:pPr>
      <w:r>
        <w:rPr>
          <w:b w:val="false"/>
        </w:rPr>
        <w:t>У обучающегося будут сформированы следующие умениясамоорганизации как части регулятивных универсальных учебных действий:</w:t>
      </w:r>
    </w:p>
    <w:p>
      <w:pPr>
        <w:pStyle w:val="311"/>
        <w:ind w:left="0" w:right="-1" w:firstLine="567"/>
        <w:rPr>
          <w:b w:val="false"/>
          <w:b w:val="false"/>
        </w:rPr>
      </w:pPr>
      <w:r>
        <w:rPr>
          <w:b w:val="false"/>
        </w:rPr>
        <w:t>выявлять проблемы для решения в учебных и жизненных ситуациях, анализируя ситуации, изображённые в художественной литературе;</w:t>
      </w:r>
    </w:p>
    <w:p>
      <w:pPr>
        <w:pStyle w:val="311"/>
        <w:ind w:left="0" w:right="-1" w:firstLine="567"/>
        <w:rPr>
          <w:b w:val="false"/>
          <w:b w:val="false"/>
        </w:rPr>
      </w:pPr>
      <w:r>
        <w:rPr>
          <w:b w:val="false"/>
        </w:rPr>
        <w:t>ориентироваться в различных подходах принятия решений (индивидуальное, принятие решения в группе, принятие решений группой);</w:t>
      </w:r>
    </w:p>
    <w:p>
      <w:pPr>
        <w:pStyle w:val="311"/>
        <w:ind w:left="0" w:right="-1" w:firstLine="567"/>
        <w:rPr>
          <w:b w:val="false"/>
          <w:b w:val="false"/>
        </w:rPr>
      </w:pPr>
      <w:r>
        <w:rPr>
          <w:b w:val="false"/>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311"/>
        <w:ind w:left="0" w:right="-1" w:firstLine="567"/>
        <w:rPr>
          <w:b w:val="false"/>
          <w:b w:val="false"/>
        </w:rPr>
      </w:pPr>
      <w:r>
        <w:rPr>
          <w:b w:val="false"/>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pPr>
        <w:pStyle w:val="311"/>
        <w:spacing w:before="240" w:after="0"/>
        <w:ind w:left="0" w:right="-1" w:firstLine="567"/>
        <w:rPr>
          <w:b w:val="false"/>
          <w:b w:val="false"/>
        </w:rPr>
      </w:pPr>
      <w:r>
        <w:rPr>
          <w:b w:val="false"/>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311"/>
        <w:ind w:left="0" w:right="-1" w:firstLine="567"/>
        <w:rPr>
          <w:b w:val="false"/>
          <w:b w:val="false"/>
        </w:rPr>
      </w:pPr>
      <w:r>
        <w:rPr>
          <w:b w:val="false"/>
        </w:rPr>
        <w:t>владеть способами самоконтроля, самомотивации и рефлексии в литературном образовании;</w:t>
      </w:r>
    </w:p>
    <w:p>
      <w:pPr>
        <w:pStyle w:val="311"/>
        <w:ind w:left="0" w:right="-1" w:firstLine="567"/>
        <w:rPr>
          <w:b w:val="false"/>
          <w:b w:val="false"/>
        </w:rPr>
      </w:pPr>
      <w:r>
        <w:rPr>
          <w:b w:val="false"/>
        </w:rPr>
        <w:t>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311"/>
        <w:ind w:left="0" w:right="-1" w:firstLine="567"/>
        <w:rPr>
          <w:b w:val="false"/>
          <w:b w:val="false"/>
        </w:rPr>
      </w:pPr>
      <w:r>
        <w:rPr>
          <w:b w:val="fals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311"/>
        <w:ind w:left="0" w:right="-1" w:firstLine="567"/>
        <w:rPr>
          <w:b w:val="false"/>
          <w:b w:val="false"/>
        </w:rPr>
      </w:pPr>
      <w:r>
        <w:rPr>
          <w:b w:val="false"/>
        </w:rPr>
        <w:t>развивать способность различать и называть собственные эмоции, управлять ими и эмоциями других;</w:t>
      </w:r>
    </w:p>
    <w:p>
      <w:pPr>
        <w:pStyle w:val="311"/>
        <w:ind w:left="0" w:right="-1" w:firstLine="567"/>
        <w:rPr>
          <w:b w:val="false"/>
          <w:b w:val="false"/>
        </w:rPr>
      </w:pPr>
      <w:r>
        <w:rPr>
          <w:b w:val="false"/>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pPr>
        <w:pStyle w:val="311"/>
        <w:ind w:left="0" w:right="-1" w:firstLine="567"/>
        <w:rPr>
          <w:b w:val="false"/>
          <w:b w:val="false"/>
        </w:rPr>
      </w:pPr>
      <w:r>
        <w:rPr>
          <w:b w:val="false"/>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pPr>
        <w:pStyle w:val="311"/>
        <w:ind w:left="0" w:right="-1" w:firstLine="567"/>
        <w:rPr>
          <w:b w:val="false"/>
          <w:b w:val="false"/>
        </w:rPr>
      </w:pPr>
      <w:r>
        <w:rPr>
          <w:b w:val="false"/>
        </w:rPr>
        <w:t>принимать себя и других, не осуждая; проявлять открытость себе и другим; осознавать невозможность контролировать всё вокруг.</w:t>
      </w:r>
    </w:p>
    <w:p>
      <w:pPr>
        <w:pStyle w:val="311"/>
        <w:spacing w:before="240" w:after="0"/>
        <w:ind w:left="0" w:right="-1" w:firstLine="567"/>
        <w:rPr>
          <w:b w:val="false"/>
          <w:b w:val="false"/>
        </w:rPr>
      </w:pPr>
      <w:r>
        <w:rPr>
          <w:b w:val="false"/>
        </w:rPr>
        <w:t>У обучающегося будут сформированы следующие умения совместной деятельности:</w:t>
      </w:r>
    </w:p>
    <w:p>
      <w:pPr>
        <w:pStyle w:val="311"/>
        <w:ind w:left="0" w:right="-1" w:firstLine="567"/>
        <w:rPr>
          <w:b w:val="false"/>
          <w:b w:val="false"/>
        </w:rPr>
      </w:pPr>
      <w:r>
        <w:rPr>
          <w:b w:val="false"/>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311"/>
        <w:ind w:left="0" w:right="-1" w:firstLine="567"/>
        <w:rPr>
          <w:b w:val="false"/>
          <w:b w:val="false"/>
        </w:rPr>
      </w:pPr>
      <w:r>
        <w:rPr>
          <w:b w:val="false"/>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311"/>
        <w:ind w:left="0" w:right="-1" w:firstLine="567"/>
        <w:rPr>
          <w:b w:val="false"/>
          <w:b w:val="false"/>
        </w:rPr>
      </w:pPr>
      <w:r>
        <w:rPr>
          <w:b w:val="false"/>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311"/>
        <w:ind w:left="0" w:right="-1" w:firstLine="567"/>
        <w:rPr>
          <w:b w:val="false"/>
          <w:b w:val="false"/>
        </w:rPr>
      </w:pPr>
      <w:r>
        <w:rPr>
          <w:b w:val="false"/>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311"/>
        <w:spacing w:before="240" w:after="0"/>
        <w:ind w:left="0" w:right="-1" w:firstLine="567"/>
        <w:rPr>
          <w:b w:val="false"/>
          <w:b w:val="false"/>
        </w:rPr>
      </w:pPr>
      <w:r>
        <w:rPr>
          <w:b w:val="false"/>
        </w:rPr>
        <w:t>Предметные результаты освоения программы по литературе на уровне основного общего образования должны обеспечивать:</w:t>
      </w:r>
    </w:p>
    <w:p>
      <w:pPr>
        <w:pStyle w:val="311"/>
        <w:ind w:left="0" w:right="-1" w:firstLine="567"/>
        <w:rPr>
          <w:b w:val="false"/>
          <w:b w:val="false"/>
        </w:rPr>
      </w:pPr>
      <w:r>
        <w:rPr>
          <w:b w:val="false"/>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pPr>
        <w:pStyle w:val="311"/>
        <w:ind w:left="0" w:right="-1" w:firstLine="567"/>
        <w:rPr>
          <w:b w:val="false"/>
          <w:b w:val="false"/>
        </w:rPr>
      </w:pPr>
      <w:r>
        <w:rPr>
          <w:b w:val="false"/>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pStyle w:val="311"/>
        <w:ind w:left="0" w:right="-1" w:firstLine="567"/>
        <w:rPr>
          <w:b w:val="false"/>
          <w:b w:val="false"/>
        </w:rPr>
      </w:pPr>
      <w:r>
        <w:rPr>
          <w:b w:val="false"/>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pPr>
        <w:pStyle w:val="311"/>
        <w:ind w:left="0" w:right="-1" w:firstLine="567"/>
        <w:rPr>
          <w:b w:val="false"/>
          <w:b w:val="false"/>
        </w:rPr>
      </w:pPr>
      <w:r>
        <w:rPr>
          <w:b w:val="false"/>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pPr>
        <w:pStyle w:val="311"/>
        <w:ind w:left="0" w:right="-1" w:firstLine="567"/>
        <w:rPr>
          <w:b w:val="false"/>
          <w:b w:val="false"/>
        </w:rPr>
      </w:pPr>
      <w:r>
        <w:rPr>
          <w:b w:val="false"/>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pPr>
        <w:pStyle w:val="311"/>
        <w:ind w:left="0" w:right="-1" w:firstLine="567"/>
        <w:rPr>
          <w:b w:val="false"/>
          <w:b w:val="false"/>
        </w:rPr>
      </w:pPr>
      <w:r>
        <w:rPr>
          <w:b w:val="false"/>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311"/>
        <w:ind w:left="0" w:right="-1" w:firstLine="567"/>
        <w:rPr>
          <w:b w:val="false"/>
          <w:b w:val="false"/>
        </w:rPr>
      </w:pPr>
      <w:r>
        <w:rPr>
          <w:b w:val="false"/>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311"/>
        <w:ind w:left="0" w:right="-1" w:firstLine="567"/>
        <w:rPr>
          <w:b w:val="false"/>
          <w:b w:val="false"/>
        </w:rPr>
      </w:pPr>
      <w:r>
        <w:rPr>
          <w:b w:val="false"/>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pPr>
        <w:pStyle w:val="311"/>
        <w:ind w:left="0" w:right="-1" w:firstLine="567"/>
        <w:rPr>
          <w:b w:val="false"/>
          <w:b w:val="false"/>
        </w:rPr>
      </w:pPr>
      <w:r>
        <w:rPr>
          <w:b w:val="false"/>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311"/>
        <w:ind w:left="0" w:right="-1" w:firstLine="567"/>
        <w:rPr>
          <w:b w:val="false"/>
          <w:b w:val="false"/>
        </w:rPr>
      </w:pPr>
      <w:r>
        <w:rPr>
          <w:b w:val="false"/>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pPr>
        <w:pStyle w:val="311"/>
        <w:ind w:left="0" w:right="-1" w:firstLine="567"/>
        <w:rPr>
          <w:b w:val="false"/>
          <w:b w:val="false"/>
        </w:rPr>
      </w:pPr>
      <w:r>
        <w:rPr>
          <w:b w:val="false"/>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pStyle w:val="311"/>
        <w:ind w:left="0" w:right="-1" w:firstLine="567"/>
        <w:rPr>
          <w:b w:val="false"/>
          <w:b w:val="false"/>
        </w:rPr>
      </w:pPr>
      <w:r>
        <w:rPr>
          <w:b w:val="false"/>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pStyle w:val="311"/>
        <w:ind w:left="0" w:right="-1" w:firstLine="567"/>
        <w:rPr>
          <w:b w:val="false"/>
          <w:b w:val="false"/>
        </w:rPr>
      </w:pPr>
      <w:r>
        <w:rPr>
          <w:b w:val="false"/>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pPr>
        <w:pStyle w:val="311"/>
        <w:ind w:left="0" w:right="-1" w:firstLine="567"/>
        <w:rPr>
          <w:b w:val="false"/>
          <w:b w:val="false"/>
        </w:rPr>
      </w:pPr>
      <w:r>
        <w:rPr>
          <w:b w:val="false"/>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 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Айтматов,В. П. Астафьев, В.И. Белов, В.В. Быков, Ф.А. Искандер, Ю.П. Казаков, В.Л. Кондратьев,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pPr>
        <w:pStyle w:val="311"/>
        <w:ind w:left="0" w:right="-1" w:firstLine="567"/>
        <w:rPr>
          <w:b w:val="false"/>
          <w:b w:val="false"/>
        </w:rPr>
      </w:pPr>
      <w:r>
        <w:rPr>
          <w:b w:val="false"/>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pStyle w:val="311"/>
        <w:ind w:left="0" w:right="-1" w:firstLine="567"/>
        <w:rPr>
          <w:b w:val="false"/>
          <w:b w:val="false"/>
        </w:rPr>
      </w:pPr>
      <w:r>
        <w:rPr>
          <w:b w:val="false"/>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pPr>
        <w:pStyle w:val="311"/>
        <w:ind w:left="0" w:right="-1" w:firstLine="567"/>
        <w:rPr>
          <w:b w:val="false"/>
          <w:b w:val="false"/>
        </w:rPr>
      </w:pPr>
      <w:r>
        <w:rPr>
          <w:b w:val="false"/>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pStyle w:val="311"/>
        <w:spacing w:before="0" w:after="240"/>
        <w:ind w:left="0" w:right="-1" w:firstLine="567"/>
        <w:rPr>
          <w:b w:val="false"/>
          <w:b w:val="false"/>
        </w:rPr>
      </w:pPr>
      <w:r>
        <w:rPr>
          <w:b w:val="false"/>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pPr>
        <w:pStyle w:val="311"/>
        <w:spacing w:before="0" w:after="240"/>
        <w:ind w:left="0" w:right="-1" w:firstLine="567"/>
        <w:rPr>
          <w:b w:val="false"/>
          <w:b w:val="false"/>
        </w:rPr>
      </w:pPr>
      <w:r>
        <w:rPr>
          <w:b w:val="false"/>
        </w:rPr>
        <w:t>2.1.2.7.1. Предметные результаты изучения литературы. К концу обучения в 5 классе обучающийся научится:</w:t>
      </w:r>
    </w:p>
    <w:p>
      <w:pPr>
        <w:pStyle w:val="311"/>
        <w:ind w:left="0" w:right="-1" w:firstLine="567"/>
        <w:rPr>
          <w:b w:val="false"/>
          <w:b w:val="false"/>
        </w:rPr>
      </w:pPr>
      <w:r>
        <w:rPr>
          <w:b w:val="false"/>
        </w:rPr>
        <w:t>начальным представлениям об общечеловеческой ценности литературы и её роли в воспитании любви к Родине и дружбы между народами Российской</w:t>
      </w:r>
    </w:p>
    <w:p>
      <w:pPr>
        <w:pStyle w:val="311"/>
        <w:ind w:left="0" w:right="-1" w:firstLine="567"/>
        <w:rPr>
          <w:b w:val="false"/>
          <w:b w:val="false"/>
        </w:rPr>
      </w:pPr>
      <w:r>
        <w:rPr>
          <w:b w:val="false"/>
        </w:rPr>
        <w:t>Федерации;</w:t>
      </w:r>
    </w:p>
    <w:p>
      <w:pPr>
        <w:pStyle w:val="311"/>
        <w:ind w:left="0" w:right="-1" w:firstLine="567"/>
        <w:rPr>
          <w:b w:val="false"/>
          <w:b w:val="false"/>
        </w:rPr>
      </w:pPr>
      <w:r>
        <w:rPr>
          <w:b w:val="false"/>
        </w:rPr>
        <w:t>понимать, что литература — это вид искусства и что художественный текст отличается от текста научного, делового, публицистического;</w:t>
      </w:r>
    </w:p>
    <w:p>
      <w:pPr>
        <w:pStyle w:val="311"/>
        <w:ind w:left="0" w:right="-1" w:firstLine="567"/>
        <w:rPr>
          <w:b w:val="false"/>
          <w:b w:val="false"/>
        </w:rPr>
      </w:pPr>
      <w:r>
        <w:rPr>
          <w:b w:val="false"/>
        </w:rPr>
        <w:t>владеть элементарными умениями воспринимать, анализировать, интерпретировать и оценивать прочитанные произведения:</w:t>
      </w:r>
    </w:p>
    <w:p>
      <w:pPr>
        <w:pStyle w:val="311"/>
        <w:ind w:left="0" w:right="-1" w:firstLine="567"/>
        <w:rPr>
          <w:b w:val="false"/>
          <w:b w:val="false"/>
        </w:rPr>
      </w:pPr>
      <w:r>
        <w:rPr>
          <w:b w:val="false"/>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pStyle w:val="311"/>
        <w:ind w:left="0" w:right="-1" w:firstLine="567"/>
        <w:rPr>
          <w:b w:val="false"/>
          <w:b w:val="false"/>
        </w:rPr>
      </w:pPr>
      <w:r>
        <w:rPr>
          <w:b w:val="false"/>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pStyle w:val="311"/>
        <w:ind w:left="0" w:right="-1" w:firstLine="567"/>
        <w:rPr>
          <w:b w:val="false"/>
          <w:b w:val="false"/>
        </w:rPr>
      </w:pPr>
      <w:r>
        <w:rPr>
          <w:b w:val="false"/>
        </w:rPr>
        <w:t>сопоставлять темы и сюжеты произведений, образы персонажей;</w:t>
      </w:r>
    </w:p>
    <w:p>
      <w:pPr>
        <w:pStyle w:val="311"/>
        <w:ind w:left="0" w:right="-1" w:firstLine="567"/>
        <w:rPr>
          <w:b w:val="false"/>
          <w:b w:val="false"/>
        </w:rPr>
      </w:pPr>
      <w:r>
        <w:rPr>
          <w:b w:val="false"/>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pStyle w:val="311"/>
        <w:ind w:left="0" w:right="-1" w:firstLine="567"/>
        <w:rPr>
          <w:b w:val="false"/>
          <w:b w:val="false"/>
        </w:rPr>
      </w:pPr>
      <w:r>
        <w:rPr>
          <w:b w:val="false"/>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pStyle w:val="311"/>
        <w:ind w:left="0" w:right="-1" w:firstLine="567"/>
        <w:rPr>
          <w:b w:val="false"/>
          <w:b w:val="false"/>
        </w:rPr>
      </w:pPr>
      <w:r>
        <w:rPr>
          <w:b w:val="false"/>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pStyle w:val="311"/>
        <w:ind w:left="0" w:right="-1" w:firstLine="567"/>
        <w:rPr>
          <w:b w:val="false"/>
          <w:b w:val="false"/>
        </w:rPr>
      </w:pPr>
      <w:r>
        <w:rPr>
          <w:b w:val="false"/>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pStyle w:val="311"/>
        <w:ind w:left="0" w:right="-1" w:firstLine="567"/>
        <w:rPr>
          <w:b w:val="false"/>
          <w:b w:val="false"/>
        </w:rPr>
      </w:pPr>
      <w:r>
        <w:rPr>
          <w:b w:val="false"/>
        </w:rPr>
        <w:t>создавать устные и письменные высказывания разных жанров объемом не менее 70 слов (с учётом литературного развития обучающихся);</w:t>
      </w:r>
    </w:p>
    <w:p>
      <w:pPr>
        <w:pStyle w:val="311"/>
        <w:ind w:left="0" w:right="-1" w:firstLine="567"/>
        <w:rPr>
          <w:b w:val="false"/>
          <w:b w:val="false"/>
        </w:rPr>
      </w:pPr>
      <w:r>
        <w:rPr>
          <w:b w:val="false"/>
        </w:rPr>
        <w:t>владеть начальными умениями интерпретации и оценки текстуально изученных произведений фольклора и литературы;</w:t>
      </w:r>
    </w:p>
    <w:p>
      <w:pPr>
        <w:pStyle w:val="311"/>
        <w:ind w:left="0" w:right="-1" w:firstLine="567"/>
        <w:rPr>
          <w:b w:val="false"/>
          <w:b w:val="false"/>
        </w:rPr>
      </w:pPr>
      <w:r>
        <w:rPr>
          <w:b w:val="false"/>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311"/>
        <w:ind w:left="0" w:right="-1" w:firstLine="567"/>
        <w:rPr>
          <w:b w:val="false"/>
          <w:b w:val="false"/>
        </w:rPr>
      </w:pPr>
      <w:r>
        <w:rPr>
          <w:b w:val="false"/>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pStyle w:val="311"/>
        <w:ind w:left="0" w:right="-1" w:firstLine="567"/>
        <w:rPr>
          <w:b w:val="false"/>
          <w:b w:val="false"/>
        </w:rPr>
      </w:pPr>
      <w:r>
        <w:rPr>
          <w:b w:val="false"/>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pStyle w:val="311"/>
        <w:spacing w:before="0" w:after="240"/>
        <w:ind w:left="0" w:right="-1" w:firstLine="567"/>
        <w:rPr>
          <w:b w:val="false"/>
          <w:b w:val="false"/>
        </w:rPr>
      </w:pPr>
      <w:r>
        <w:rPr>
          <w:b w:val="false"/>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pPr>
        <w:pStyle w:val="311"/>
        <w:ind w:left="0" w:right="-1" w:firstLine="567"/>
        <w:rPr>
          <w:b w:val="false"/>
          <w:b w:val="false"/>
        </w:rPr>
      </w:pPr>
      <w:r>
        <w:rPr>
          <w:b w:val="false"/>
        </w:rPr>
        <w:t>2.1.2.7.2. Предметные результаты изучения литературы. К концу обучения в 6 классе обучающийся научится:</w:t>
      </w:r>
    </w:p>
    <w:p>
      <w:pPr>
        <w:pStyle w:val="311"/>
        <w:ind w:left="0" w:right="-1" w:firstLine="567"/>
        <w:rPr>
          <w:b w:val="false"/>
          <w:b w:val="false"/>
        </w:rPr>
      </w:pPr>
      <w:r>
        <w:rPr>
          <w:b w:val="false"/>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311"/>
        <w:ind w:left="0" w:right="-1" w:firstLine="567"/>
        <w:rPr>
          <w:b w:val="false"/>
          <w:b w:val="false"/>
        </w:rPr>
      </w:pPr>
      <w:r>
        <w:rPr>
          <w:b w:val="false"/>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pPr>
        <w:pStyle w:val="311"/>
        <w:ind w:left="0" w:right="-1" w:firstLine="567"/>
        <w:rPr>
          <w:b w:val="false"/>
          <w:b w:val="false"/>
        </w:rPr>
      </w:pPr>
      <w:r>
        <w:rPr>
          <w:b w:val="false"/>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pStyle w:val="311"/>
        <w:ind w:left="0" w:right="-1" w:firstLine="567"/>
        <w:rPr>
          <w:b w:val="false"/>
          <w:b w:val="false"/>
        </w:rPr>
      </w:pPr>
      <w:r>
        <w:rPr>
          <w:b w:val="false"/>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w:t>
      </w:r>
    </w:p>
    <w:p>
      <w:pPr>
        <w:pStyle w:val="311"/>
        <w:ind w:left="0" w:right="-1" w:firstLine="567"/>
        <w:rPr>
          <w:b w:val="false"/>
          <w:b w:val="false"/>
        </w:rPr>
      </w:pPr>
      <w:r>
        <w:rPr>
          <w:b w:val="false"/>
        </w:rPr>
        <w:t>их сравнительные характеристики, выявлять основные особенности языка художественного произведения, поэтической и прозаической речи;</w:t>
      </w:r>
    </w:p>
    <w:p>
      <w:pPr>
        <w:pStyle w:val="311"/>
        <w:ind w:left="0" w:right="-1" w:firstLine="567"/>
        <w:rPr>
          <w:b w:val="false"/>
          <w:b w:val="false"/>
        </w:rPr>
      </w:pPr>
      <w:r>
        <w:rPr>
          <w:b w:val="false"/>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w:t>
        <w:tab/>
        <w:t>экспозиция, завязка, развитие действия, кульминация, развязка;</w:t>
      </w:r>
    </w:p>
    <w:p>
      <w:pPr>
        <w:pStyle w:val="311"/>
        <w:ind w:left="0" w:right="-1" w:firstLine="567"/>
        <w:rPr>
          <w:b w:val="false"/>
          <w:b w:val="false"/>
        </w:rPr>
      </w:pPr>
      <w:r>
        <w:rPr>
          <w:b w:val="false"/>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pStyle w:val="311"/>
        <w:ind w:left="0" w:right="-1" w:firstLine="567"/>
        <w:rPr>
          <w:b w:val="false"/>
          <w:b w:val="false"/>
        </w:rPr>
      </w:pPr>
      <w:r>
        <w:rPr>
          <w:b w:val="false"/>
        </w:rPr>
        <w:t>выделять в произведениях элементы художественной формы и обнаруживать связи между ними;</w:t>
      </w:r>
    </w:p>
    <w:p>
      <w:pPr>
        <w:pStyle w:val="311"/>
        <w:ind w:left="0" w:right="-1" w:firstLine="567"/>
        <w:rPr>
          <w:b w:val="false"/>
          <w:b w:val="false"/>
        </w:rPr>
      </w:pPr>
      <w:r>
        <w:rPr>
          <w:b w:val="false"/>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pStyle w:val="311"/>
        <w:ind w:left="0" w:right="-1" w:firstLine="567"/>
        <w:rPr>
          <w:b w:val="false"/>
          <w:b w:val="false"/>
        </w:rPr>
      </w:pPr>
      <w:r>
        <w:rPr>
          <w:b w:val="false"/>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311"/>
        <w:ind w:left="0" w:right="-1" w:firstLine="567"/>
        <w:rPr>
          <w:b w:val="false"/>
          <w:b w:val="false"/>
        </w:rPr>
      </w:pPr>
      <w:r>
        <w:rPr>
          <w:b w:val="false"/>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311"/>
        <w:ind w:left="0" w:right="-1" w:firstLine="567"/>
        <w:rPr>
          <w:b w:val="false"/>
          <w:b w:val="false"/>
        </w:rPr>
      </w:pPr>
      <w:r>
        <w:rPr>
          <w:b w:val="false"/>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pStyle w:val="311"/>
        <w:ind w:left="0" w:right="-1" w:firstLine="567"/>
        <w:rPr>
          <w:b w:val="false"/>
          <w:b w:val="false"/>
        </w:rPr>
      </w:pPr>
      <w:r>
        <w:rPr>
          <w:b w:val="false"/>
        </w:rPr>
        <w:t>участвовать в беседе и диалоге о прочитанном произведении, давать аргументированную оценку прочитанному;</w:t>
      </w:r>
    </w:p>
    <w:p>
      <w:pPr>
        <w:pStyle w:val="311"/>
        <w:ind w:left="0" w:right="-1" w:firstLine="567"/>
        <w:rPr>
          <w:b w:val="false"/>
          <w:b w:val="false"/>
        </w:rPr>
      </w:pPr>
      <w:r>
        <w:rPr>
          <w:b w:val="false"/>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pStyle w:val="311"/>
        <w:ind w:left="0" w:right="-1" w:firstLine="567"/>
        <w:rPr>
          <w:b w:val="false"/>
          <w:b w:val="false"/>
        </w:rPr>
      </w:pPr>
      <w:r>
        <w:rPr>
          <w:b w:val="false"/>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311"/>
        <w:ind w:left="0" w:right="-1" w:firstLine="567"/>
        <w:rPr>
          <w:b w:val="false"/>
          <w:b w:val="false"/>
        </w:rPr>
      </w:pPr>
      <w:r>
        <w:rPr>
          <w:b w:val="false"/>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311"/>
        <w:ind w:left="0" w:right="-1" w:firstLine="567"/>
        <w:rPr>
          <w:b w:val="false"/>
          <w:b w:val="false"/>
        </w:rPr>
      </w:pPr>
      <w:r>
        <w:rPr>
          <w:b w:val="false"/>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pStyle w:val="311"/>
        <w:ind w:left="0" w:right="-1" w:firstLine="567"/>
        <w:rPr>
          <w:b w:val="false"/>
          <w:b w:val="false"/>
        </w:rPr>
      </w:pPr>
      <w:r>
        <w:rPr>
          <w:b w:val="false"/>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pStyle w:val="311"/>
        <w:spacing w:before="0" w:after="240"/>
        <w:ind w:left="0" w:right="-1" w:firstLine="567"/>
        <w:rPr>
          <w:b w:val="false"/>
          <w:b w:val="false"/>
        </w:rPr>
      </w:pPr>
      <w:r>
        <w:rPr>
          <w:b w:val="false"/>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pPr>
        <w:pStyle w:val="311"/>
        <w:ind w:left="0" w:right="-1" w:firstLine="567"/>
        <w:rPr>
          <w:b w:val="false"/>
          <w:b w:val="false"/>
        </w:rPr>
      </w:pPr>
      <w:r>
        <w:rPr>
          <w:b w:val="false"/>
        </w:rPr>
        <w:t>2.1.2.7.3. Предметные результаты изучения литературы. К концу обучения в 7 классе обучающийся научится:</w:t>
      </w:r>
    </w:p>
    <w:p>
      <w:pPr>
        <w:pStyle w:val="311"/>
        <w:ind w:left="0" w:right="-1" w:firstLine="567"/>
        <w:rPr>
          <w:b w:val="false"/>
          <w:b w:val="false"/>
        </w:rPr>
      </w:pPr>
      <w:r>
        <w:rPr>
          <w:b w:val="false"/>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311"/>
        <w:ind w:left="0" w:right="-1" w:firstLine="567"/>
        <w:rPr>
          <w:b w:val="false"/>
          <w:b w:val="false"/>
        </w:rPr>
      </w:pPr>
      <w:r>
        <w:rPr>
          <w:b w:val="false"/>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311"/>
        <w:ind w:left="0" w:right="-1" w:firstLine="567"/>
        <w:rPr>
          <w:b w:val="false"/>
          <w:b w:val="false"/>
        </w:rPr>
      </w:pPr>
      <w:r>
        <w:rPr>
          <w:b w:val="false"/>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311"/>
        <w:ind w:left="0" w:right="-1" w:firstLine="567"/>
        <w:rPr>
          <w:b w:val="false"/>
          <w:b w:val="false"/>
        </w:rPr>
      </w:pPr>
      <w:r>
        <w:rPr>
          <w:b w:val="false"/>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softHyphen/>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311"/>
        <w:ind w:left="0" w:right="-1" w:firstLine="567"/>
        <w:rPr>
          <w:b w:val="false"/>
          <w:b w:val="false"/>
        </w:rPr>
      </w:pPr>
      <w:r>
        <w:rPr>
          <w:b w:val="false"/>
        </w:rPr>
        <w:t>понимать сущность и элементарные смысловые функции теоретико</w:t>
        <w:softHyphen/>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311"/>
        <w:ind w:left="0" w:right="-1" w:firstLine="567"/>
        <w:rPr>
          <w:b w:val="false"/>
          <w:b w:val="false"/>
        </w:rPr>
      </w:pPr>
      <w:r>
        <w:rPr>
          <w:b w:val="false"/>
        </w:rPr>
        <w:t>выделять в произведениях элементы художественной формы и обнаруживать связи между ними;</w:t>
      </w:r>
    </w:p>
    <w:p>
      <w:pPr>
        <w:pStyle w:val="311"/>
        <w:ind w:left="0" w:right="-1" w:firstLine="567"/>
        <w:rPr>
          <w:b w:val="false"/>
          <w:b w:val="false"/>
        </w:rPr>
      </w:pPr>
      <w:r>
        <w:rPr>
          <w:b w:val="false"/>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311"/>
        <w:ind w:left="0" w:right="-1" w:firstLine="567"/>
        <w:rPr>
          <w:b w:val="false"/>
          <w:b w:val="false"/>
        </w:rPr>
      </w:pPr>
      <w:r>
        <w:rPr>
          <w:b w:val="false"/>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311"/>
        <w:ind w:left="0" w:right="-1" w:firstLine="567"/>
        <w:rPr>
          <w:b w:val="false"/>
          <w:b w:val="false"/>
        </w:rPr>
      </w:pPr>
      <w:r>
        <w:rPr>
          <w:b w:val="false"/>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311"/>
        <w:ind w:left="0" w:right="-1" w:firstLine="567"/>
        <w:rPr>
          <w:b w:val="false"/>
          <w:b w:val="false"/>
        </w:rPr>
      </w:pPr>
      <w:r>
        <w:rPr>
          <w:b w:val="false"/>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311"/>
        <w:ind w:left="0" w:right="-1" w:firstLine="567"/>
        <w:rPr>
          <w:b w:val="false"/>
          <w:b w:val="false"/>
        </w:rPr>
      </w:pPr>
      <w:r>
        <w:rPr>
          <w:b w:val="false"/>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311"/>
        <w:ind w:left="0" w:right="-1" w:firstLine="567"/>
        <w:rPr>
          <w:b w:val="false"/>
          <w:b w:val="false"/>
        </w:rPr>
      </w:pPr>
      <w:r>
        <w:rPr>
          <w:b w:val="false"/>
        </w:rPr>
        <w:t xml:space="preserve">создавать устные и письменные высказывания разных жанров (объёмомне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
    <w:p>
      <w:pPr>
        <w:pStyle w:val="311"/>
        <w:ind w:left="0" w:right="-1" w:firstLine="567"/>
        <w:rPr>
          <w:b w:val="false"/>
          <w:b w:val="false"/>
        </w:rPr>
      </w:pPr>
      <w:r>
        <w:rPr>
          <w:b w:val="false"/>
        </w:rPr>
        <w:t>собирать материали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311"/>
        <w:ind w:left="0" w:right="-1" w:firstLine="567"/>
        <w:rPr>
          <w:b w:val="false"/>
          <w:b w:val="false"/>
        </w:rPr>
      </w:pPr>
      <w:r>
        <w:rPr>
          <w:b w:val="false"/>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311"/>
        <w:ind w:left="0" w:right="-1" w:firstLine="567"/>
        <w:rPr>
          <w:b w:val="false"/>
          <w:b w:val="false"/>
        </w:rPr>
      </w:pPr>
      <w:r>
        <w:rPr>
          <w:b w:val="false"/>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311"/>
        <w:ind w:left="0" w:right="-1" w:firstLine="567"/>
        <w:rPr>
          <w:b w:val="false"/>
          <w:b w:val="false"/>
        </w:rPr>
      </w:pPr>
      <w:r>
        <w:rPr>
          <w:b w:val="false"/>
        </w:rPr>
        <w:t xml:space="preserve"> </w:t>
      </w:r>
      <w:r>
        <w:rPr>
          <w:b w:val="false"/>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311"/>
        <w:ind w:left="0" w:right="-1" w:firstLine="567"/>
        <w:rPr>
          <w:b w:val="false"/>
          <w:b w:val="false"/>
        </w:rPr>
      </w:pPr>
      <w:r>
        <w:rPr>
          <w:b w:val="false"/>
        </w:rPr>
        <w:t xml:space="preserve"> </w:t>
      </w:r>
      <w:r>
        <w:rPr>
          <w:b w:val="false"/>
        </w:rPr>
        <w:t>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311"/>
        <w:ind w:left="0" w:right="-1" w:firstLine="567"/>
        <w:rPr>
          <w:b w:val="false"/>
          <w:b w:val="false"/>
        </w:rPr>
      </w:pPr>
      <w:r>
        <w:rPr>
          <w:b w:val="false"/>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pPr>
        <w:pStyle w:val="311"/>
        <w:spacing w:before="240" w:after="0"/>
        <w:ind w:left="0" w:right="-1" w:firstLine="567"/>
        <w:rPr>
          <w:b w:val="false"/>
          <w:b w:val="false"/>
        </w:rPr>
      </w:pPr>
      <w:r>
        <w:rPr>
          <w:b w:val="false"/>
        </w:rPr>
        <w:t>2.1.2.7.4. Предметные результаты изучения литературы. К концу обучения в 8 классе обучающийся научится:</w:t>
      </w:r>
    </w:p>
    <w:p>
      <w:pPr>
        <w:pStyle w:val="311"/>
        <w:ind w:left="0" w:right="-1" w:firstLine="567"/>
        <w:rPr>
          <w:b w:val="false"/>
          <w:b w:val="false"/>
        </w:rPr>
      </w:pPr>
      <w:r>
        <w:rPr>
          <w:b w:val="false"/>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311"/>
        <w:ind w:left="0" w:right="-1" w:firstLine="567"/>
        <w:rPr>
          <w:b w:val="false"/>
          <w:b w:val="false"/>
        </w:rPr>
      </w:pPr>
      <w:r>
        <w:rPr>
          <w:b w:val="false"/>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311"/>
        <w:ind w:left="0" w:right="-1" w:firstLine="567"/>
        <w:rPr>
          <w:b w:val="false"/>
          <w:b w:val="false"/>
        </w:rPr>
      </w:pPr>
      <w:r>
        <w:rPr>
          <w:b w:val="false"/>
        </w:rPr>
        <w:t>проводить самостоятельный смысловой и эстетический анализ произведений художественной литературы, воспринимать, анализировать, интерпретировать</w:t>
      </w:r>
    </w:p>
    <w:p>
      <w:pPr>
        <w:pStyle w:val="311"/>
        <w:ind w:left="0" w:right="-1" w:firstLine="567"/>
        <w:rPr>
          <w:b w:val="false"/>
          <w:b w:val="false"/>
        </w:rPr>
      </w:pPr>
      <w:r>
        <w:rPr>
          <w:b w:val="false"/>
        </w:rPr>
        <w:t>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311"/>
        <w:ind w:left="0" w:right="-1" w:firstLine="567"/>
        <w:rPr>
          <w:b w:val="false"/>
          <w:b w:val="false"/>
        </w:rPr>
      </w:pPr>
      <w:r>
        <w:rPr>
          <w:b w:val="false"/>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p>
      <w:pPr>
        <w:pStyle w:val="311"/>
        <w:ind w:left="0" w:right="-1" w:firstLine="567"/>
        <w:rPr>
          <w:b w:val="false"/>
          <w:b w:val="false"/>
        </w:rPr>
      </w:pPr>
      <w:r>
        <w:rPr>
          <w:b w:val="false"/>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softHyphen/>
        <w:t>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311"/>
        <w:ind w:left="0" w:right="-1" w:firstLine="567"/>
        <w:rPr>
          <w:b w:val="false"/>
          <w:b w:val="false"/>
        </w:rPr>
      </w:pPr>
      <w:r>
        <w:rPr>
          <w:b w:val="false"/>
        </w:rPr>
        <w:t>овладеть сущностью и пониманием смысловых функций теоретико</w:t>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311"/>
        <w:ind w:left="0" w:right="-1" w:firstLine="567"/>
        <w:rPr>
          <w:b w:val="false"/>
          <w:b w:val="false"/>
        </w:rPr>
      </w:pPr>
      <w:r>
        <w:rPr>
          <w:b w:val="false"/>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311"/>
        <w:ind w:left="0" w:right="-1" w:firstLine="567"/>
        <w:rPr>
          <w:b w:val="false"/>
          <w:b w:val="false"/>
        </w:rPr>
      </w:pPr>
      <w:r>
        <w:rPr>
          <w:b w:val="false"/>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311"/>
        <w:ind w:left="0" w:right="-1" w:firstLine="567"/>
        <w:rPr>
          <w:b w:val="false"/>
          <w:b w:val="false"/>
        </w:rPr>
      </w:pPr>
      <w:r>
        <w:rPr>
          <w:b w:val="false"/>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311"/>
        <w:ind w:left="0" w:right="-1" w:firstLine="567"/>
        <w:rPr>
          <w:b w:val="false"/>
          <w:b w:val="false"/>
        </w:rPr>
      </w:pPr>
      <w:r>
        <w:rPr>
          <w:b w:val="false"/>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311"/>
        <w:ind w:left="0" w:right="-1" w:firstLine="567"/>
        <w:rPr>
          <w:b w:val="false"/>
          <w:b w:val="false"/>
        </w:rPr>
      </w:pPr>
      <w:r>
        <w:rPr>
          <w:b w:val="false"/>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311"/>
        <w:ind w:left="0" w:right="-1" w:firstLine="567"/>
        <w:rPr>
          <w:b w:val="false"/>
          <w:b w:val="false"/>
        </w:rPr>
      </w:pPr>
      <w:r>
        <w:rPr>
          <w:b w:val="false"/>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311"/>
        <w:ind w:left="0" w:right="-1" w:firstLine="567"/>
        <w:rPr>
          <w:b w:val="false"/>
          <w:b w:val="false"/>
        </w:rPr>
      </w:pPr>
      <w:r>
        <w:rPr>
          <w:b w:val="false"/>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311"/>
        <w:ind w:left="0" w:right="-1" w:firstLine="567"/>
        <w:rPr>
          <w:b w:val="false"/>
          <w:b w:val="false"/>
        </w:rPr>
      </w:pPr>
      <w:r>
        <w:rPr>
          <w:b w:val="false"/>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311"/>
        <w:ind w:left="0" w:right="-1" w:firstLine="567"/>
        <w:rPr>
          <w:b w:val="false"/>
          <w:b w:val="false"/>
        </w:rPr>
      </w:pPr>
      <w:r>
        <w:rPr>
          <w:b w:val="false"/>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311"/>
        <w:ind w:left="0" w:right="-1" w:firstLine="567"/>
        <w:rPr>
          <w:b w:val="false"/>
          <w:b w:val="false"/>
        </w:rPr>
      </w:pPr>
      <w:r>
        <w:rPr>
          <w:b w:val="false"/>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311"/>
        <w:ind w:left="0" w:right="-1" w:firstLine="567"/>
        <w:rPr>
          <w:b w:val="false"/>
          <w:b w:val="false"/>
        </w:rPr>
      </w:pPr>
      <w:r>
        <w:rPr>
          <w:b w:val="false"/>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счёт произведений современной литературы;</w:t>
      </w:r>
    </w:p>
    <w:p>
      <w:pPr>
        <w:pStyle w:val="311"/>
        <w:ind w:left="0" w:right="-1" w:firstLine="567"/>
        <w:rPr>
          <w:b w:val="false"/>
          <w:b w:val="false"/>
        </w:rPr>
      </w:pPr>
      <w:r>
        <w:rPr>
          <w:b w:val="false"/>
        </w:rPr>
        <w:t>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311"/>
        <w:ind w:left="0" w:right="-1" w:firstLine="567"/>
        <w:rPr>
          <w:b w:val="false"/>
          <w:b w:val="false"/>
        </w:rPr>
      </w:pPr>
      <w:r>
        <w:rPr>
          <w:b w:val="false"/>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pPr>
        <w:pStyle w:val="311"/>
        <w:spacing w:before="240" w:after="0"/>
        <w:ind w:left="0" w:right="-1" w:firstLine="567"/>
        <w:rPr>
          <w:b w:val="false"/>
          <w:b w:val="false"/>
        </w:rPr>
      </w:pPr>
      <w:r>
        <w:rPr>
          <w:b w:val="false"/>
        </w:rPr>
        <w:t>2.1.1.7.5.Предметные результаты изучения литературы. К концу обучения в 9 классе обучающийся научится:</w:t>
      </w:r>
    </w:p>
    <w:p>
      <w:pPr>
        <w:pStyle w:val="311"/>
        <w:ind w:left="0" w:right="-1" w:firstLine="567"/>
        <w:rPr>
          <w:b w:val="false"/>
          <w:b w:val="false"/>
        </w:rPr>
      </w:pPr>
      <w:r>
        <w:rPr>
          <w:b w:val="false"/>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pStyle w:val="311"/>
        <w:ind w:left="0" w:right="-1" w:firstLine="567"/>
        <w:rPr>
          <w:b w:val="false"/>
          <w:b w:val="false"/>
        </w:rPr>
      </w:pPr>
      <w:r>
        <w:rPr>
          <w:b w:val="false"/>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pStyle w:val="311"/>
        <w:ind w:left="0" w:right="-1" w:firstLine="567"/>
        <w:rPr>
          <w:b w:val="false"/>
          <w:b w:val="false"/>
        </w:rPr>
      </w:pPr>
      <w:r>
        <w:rPr>
          <w:b w:val="false"/>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pStyle w:val="311"/>
        <w:ind w:left="0" w:right="-1" w:firstLine="567"/>
        <w:rPr>
          <w:b w:val="false"/>
          <w:b w:val="false"/>
        </w:rPr>
      </w:pPr>
      <w:r>
        <w:rPr>
          <w:b w:val="false"/>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softHyphen/>
        <w:t>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pStyle w:val="311"/>
        <w:ind w:left="0" w:right="-1" w:firstLine="567"/>
        <w:rPr>
          <w:b w:val="false"/>
          <w:b w:val="false"/>
        </w:rPr>
      </w:pPr>
      <w:r>
        <w:rPr>
          <w:b w:val="false"/>
        </w:rPr>
        <w:t>овладеть сущностью и пониманием смысловых функций теоретико</w:t>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pStyle w:val="311"/>
        <w:ind w:left="0" w:right="-1" w:firstLine="567"/>
        <w:rPr>
          <w:b w:val="false"/>
          <w:b w:val="false"/>
        </w:rPr>
      </w:pPr>
      <w:r>
        <w:rPr>
          <w:b w:val="false"/>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311"/>
        <w:ind w:left="0" w:right="-1" w:firstLine="567"/>
        <w:rPr>
          <w:b w:val="false"/>
          <w:b w:val="false"/>
        </w:rPr>
      </w:pPr>
      <w:r>
        <w:rPr>
          <w:b w:val="false"/>
        </w:rPr>
        <w:t>выявлять.связь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311"/>
        <w:ind w:left="0" w:right="-1" w:firstLine="567"/>
        <w:rPr>
          <w:b w:val="false"/>
          <w:b w:val="false"/>
        </w:rPr>
      </w:pPr>
      <w:r>
        <w:rPr>
          <w:b w:val="false"/>
        </w:rPr>
        <w:t xml:space="preserve"> </w:t>
      </w:r>
      <w:r>
        <w:rPr>
          <w:b w:val="false"/>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pStyle w:val="311"/>
        <w:ind w:left="0" w:right="-1" w:firstLine="567"/>
        <w:rPr>
          <w:b w:val="false"/>
          <w:b w:val="false"/>
        </w:rPr>
      </w:pPr>
      <w:r>
        <w:rPr>
          <w:b w:val="false"/>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311"/>
        <w:ind w:left="0" w:right="-1" w:firstLine="567"/>
        <w:rPr>
          <w:b w:val="false"/>
          <w:b w:val="false"/>
        </w:rPr>
      </w:pPr>
      <w:r>
        <w:rPr>
          <w:b w:val="false"/>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311"/>
        <w:ind w:left="0" w:right="-1" w:firstLine="567"/>
        <w:rPr>
          <w:b w:val="false"/>
          <w:b w:val="false"/>
        </w:rPr>
      </w:pPr>
      <w:r>
        <w:rPr>
          <w:b w:val="false"/>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311"/>
        <w:ind w:left="0" w:right="-1" w:firstLine="567"/>
        <w:rPr>
          <w:b w:val="false"/>
          <w:b w:val="false"/>
        </w:rPr>
      </w:pPr>
      <w:r>
        <w:rPr>
          <w:b w:val="false"/>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311"/>
        <w:ind w:left="0" w:right="-1" w:firstLine="567"/>
        <w:rPr>
          <w:b w:val="false"/>
          <w:b w:val="false"/>
        </w:rPr>
      </w:pPr>
      <w:r>
        <w:rPr>
          <w:b w:val="false"/>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pStyle w:val="311"/>
        <w:ind w:left="0" w:right="-1" w:firstLine="567"/>
        <w:rPr>
          <w:b w:val="false"/>
          <w:b w:val="false"/>
        </w:rPr>
      </w:pPr>
      <w:r>
        <w:rPr>
          <w:b w:val="false"/>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311"/>
        <w:ind w:left="0" w:right="-1" w:firstLine="567"/>
        <w:rPr>
          <w:b w:val="false"/>
          <w:b w:val="false"/>
        </w:rPr>
      </w:pPr>
      <w:r>
        <w:rPr>
          <w:b w:val="false"/>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311"/>
        <w:ind w:left="0" w:right="-1" w:firstLine="567"/>
        <w:rPr>
          <w:b w:val="false"/>
          <w:b w:val="false"/>
        </w:rPr>
      </w:pPr>
      <w:r>
        <w:rPr>
          <w:b w:val="false"/>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311"/>
        <w:ind w:left="0" w:right="-1" w:firstLine="567"/>
        <w:rPr>
          <w:b w:val="false"/>
          <w:b w:val="false"/>
        </w:rPr>
      </w:pPr>
      <w:r>
        <w:rPr>
          <w:b w:val="false"/>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счёт произведений современной литературы;</w:t>
      </w:r>
    </w:p>
    <w:p>
      <w:pPr>
        <w:pStyle w:val="311"/>
        <w:ind w:left="0" w:right="-1" w:firstLine="567"/>
        <w:rPr>
          <w:b w:val="false"/>
          <w:b w:val="false"/>
        </w:rPr>
      </w:pPr>
      <w:r>
        <w:rPr>
          <w:b w:val="false"/>
        </w:rPr>
        <w:t xml:space="preserve"> </w:t>
      </w:r>
      <w:r>
        <w:rPr>
          <w:b w:val="false"/>
        </w:rPr>
        <w:t>участвовать в коллективной и индивидуальной проектнойи исследовательской деятельности и уметь публично презентовать полученные результаты;</w:t>
      </w:r>
    </w:p>
    <w:p>
      <w:pPr>
        <w:pStyle w:val="311"/>
        <w:ind w:left="0" w:right="-1" w:firstLine="567"/>
        <w:rPr>
          <w:b w:val="false"/>
          <w:b w:val="false"/>
        </w:rPr>
      </w:pPr>
      <w:r>
        <w:rPr>
          <w:b w:val="false"/>
        </w:rPr>
        <w:t xml:space="preserve"> </w:t>
      </w:r>
      <w:r>
        <w:rPr>
          <w:b w:val="false"/>
        </w:rPr>
        <w:t>уметь самостоятельно пользоваться энциклопедиями, словарямии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pPr>
        <w:pStyle w:val="311"/>
        <w:ind w:left="0" w:right="-1" w:firstLine="567"/>
        <w:rPr>
          <w:b w:val="false"/>
          <w:b w:val="false"/>
        </w:rPr>
      </w:pPr>
      <w:r>
        <w:rPr>
          <w:b w:val="false"/>
        </w:rPr>
      </w:r>
    </w:p>
    <w:p>
      <w:pPr>
        <w:pStyle w:val="311"/>
        <w:spacing w:before="0" w:after="240"/>
        <w:ind w:left="0" w:right="-1" w:firstLine="567"/>
        <w:rPr>
          <w:b w:val="false"/>
          <w:b w:val="false"/>
        </w:rPr>
      </w:pPr>
      <w:r>
        <w:rPr>
          <w:b w:val="false"/>
        </w:rPr>
        <w:t>2.1.3. Федеральная рабочая программа по учебному предмету «История».</w:t>
      </w:r>
    </w:p>
    <w:p>
      <w:pPr>
        <w:pStyle w:val="311"/>
        <w:spacing w:before="0" w:after="240"/>
        <w:ind w:left="0" w:right="-1" w:firstLine="567"/>
        <w:rPr>
          <w:b w:val="false"/>
          <w:b w:val="false"/>
        </w:rPr>
      </w:pPr>
      <w:r>
        <w:rPr>
          <w:b w:val="false"/>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pPr>
        <w:pStyle w:val="311"/>
        <w:spacing w:before="0" w:after="240"/>
        <w:ind w:left="0" w:right="-1" w:firstLine="567"/>
        <w:rPr>
          <w:b w:val="false"/>
          <w:b w:val="false"/>
        </w:rPr>
      </w:pPr>
      <w:r>
        <w:rPr>
          <w:b w:val="false"/>
        </w:rPr>
        <w:t>2.1.3.1. Пояснительная записка.</w:t>
      </w:r>
    </w:p>
    <w:p>
      <w:pPr>
        <w:pStyle w:val="311"/>
        <w:spacing w:before="0" w:after="240"/>
        <w:ind w:left="0" w:right="-1" w:firstLine="567"/>
        <w:rPr>
          <w:b w:val="false"/>
          <w:b w:val="false"/>
        </w:rPr>
      </w:pPr>
      <w:r>
        <w:rPr>
          <w:b w:val="false"/>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pPr>
        <w:pStyle w:val="311"/>
        <w:spacing w:before="0" w:after="240"/>
        <w:ind w:left="0" w:right="-1" w:firstLine="567"/>
        <w:rPr>
          <w:b w:val="false"/>
          <w:b w:val="false"/>
        </w:rPr>
      </w:pPr>
      <w:r>
        <w:rPr>
          <w:b w:val="false"/>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311"/>
        <w:spacing w:before="0" w:after="240"/>
        <w:ind w:left="0" w:right="-1" w:firstLine="567"/>
        <w:rPr>
          <w:b w:val="false"/>
          <w:b w:val="false"/>
        </w:rPr>
      </w:pPr>
      <w:r>
        <w:rPr>
          <w:b w:val="false"/>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311"/>
        <w:spacing w:before="0" w:after="240"/>
        <w:ind w:left="0" w:right="-1" w:firstLine="567"/>
        <w:rPr>
          <w:b w:val="false"/>
          <w:b w:val="false"/>
        </w:rPr>
      </w:pPr>
      <w:r>
        <w:rPr>
          <w:b w:val="false"/>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311"/>
        <w:ind w:left="0" w:right="-1" w:firstLine="567"/>
        <w:rPr>
          <w:b w:val="false"/>
          <w:b w:val="false"/>
        </w:rPr>
      </w:pPr>
      <w:r>
        <w:rPr>
          <w:b w:val="false"/>
        </w:rPr>
        <w:t>Задачами изучения истории являются:</w:t>
      </w:r>
    </w:p>
    <w:p>
      <w:pPr>
        <w:pStyle w:val="311"/>
        <w:ind w:left="0" w:right="-1" w:firstLine="567"/>
        <w:rPr>
          <w:b w:val="false"/>
          <w:b w:val="false"/>
        </w:rPr>
      </w:pPr>
      <w:r>
        <w:rPr>
          <w:b w:val="false"/>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311"/>
        <w:ind w:left="0" w:right="-1" w:firstLine="567"/>
        <w:rPr>
          <w:b w:val="false"/>
          <w:b w:val="false"/>
        </w:rPr>
      </w:pPr>
      <w:r>
        <w:rPr>
          <w:b w:val="false"/>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311"/>
        <w:ind w:left="0" w:right="-1" w:firstLine="567"/>
        <w:rPr>
          <w:b w:val="false"/>
          <w:b w:val="false"/>
        </w:rPr>
      </w:pPr>
      <w:r>
        <w:rPr>
          <w:b w:val="false"/>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311"/>
        <w:ind w:left="0" w:right="-1" w:firstLine="567"/>
        <w:rPr>
          <w:b w:val="false"/>
          <w:b w:val="false"/>
        </w:rPr>
      </w:pPr>
      <w:r>
        <w:rPr>
          <w:b w:val="false"/>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311"/>
        <w:spacing w:before="0" w:after="240"/>
        <w:ind w:left="0" w:right="-1" w:firstLine="567"/>
        <w:rPr>
          <w:b w:val="false"/>
          <w:b w:val="false"/>
        </w:rPr>
      </w:pPr>
      <w:r>
        <w:rPr>
          <w:b w:val="false"/>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311"/>
        <w:spacing w:before="0" w:after="240"/>
        <w:ind w:left="0" w:right="-1" w:firstLine="567"/>
        <w:rPr>
          <w:b w:val="false"/>
          <w:b w:val="false"/>
        </w:rPr>
      </w:pPr>
      <w:r>
        <w:rPr>
          <w:b w:val="false"/>
        </w:rPr>
        <w:t>Общее число часов, рекомендованных для изучения истории, -340,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pPr>
        <w:pStyle w:val="311"/>
        <w:spacing w:before="0" w:after="240"/>
        <w:ind w:left="0" w:right="-1" w:firstLine="567"/>
        <w:rPr>
          <w:b w:val="false"/>
          <w:b w:val="false"/>
        </w:rPr>
      </w:pPr>
      <w:r>
        <w:rPr>
          <w:b w:val="false"/>
        </w:rPr>
        <w:t>Последовательность изучения тем в рамках программы по истории в пределах одного класса может варьироваться.</w:t>
      </w:r>
    </w:p>
    <w:p>
      <w:pPr>
        <w:pStyle w:val="311"/>
        <w:ind w:left="0" w:right="-1" w:firstLine="567"/>
        <w:jc w:val="right"/>
        <w:rPr>
          <w:b w:val="false"/>
          <w:b w:val="false"/>
        </w:rPr>
      </w:pPr>
      <w:r>
        <w:rPr>
          <w:b w:val="false"/>
        </w:rPr>
        <w:t>Таблица 1</w:t>
      </w:r>
    </w:p>
    <w:p>
      <w:pPr>
        <w:pStyle w:val="311"/>
        <w:spacing w:before="0" w:after="240"/>
        <w:ind w:left="0" w:right="-1" w:firstLine="567"/>
        <w:jc w:val="center"/>
        <w:rPr>
          <w:b w:val="false"/>
          <w:b w:val="false"/>
        </w:rPr>
      </w:pPr>
      <w:r>
        <w:rPr>
          <w:b w:val="false"/>
        </w:rPr>
        <w:t>Структура и последовательность изучения курсовв рамках учебного предмета «История»</w:t>
      </w:r>
    </w:p>
    <w:tbl>
      <w:tblPr>
        <w:tblW w:w="8515" w:type="dxa"/>
        <w:jc w:val="center"/>
        <w:tblInd w:w="0" w:type="dxa"/>
        <w:tblLayout w:type="fixed"/>
        <w:tblCellMar>
          <w:top w:w="0" w:type="dxa"/>
          <w:left w:w="10" w:type="dxa"/>
          <w:bottom w:w="0" w:type="dxa"/>
          <w:right w:w="10" w:type="dxa"/>
        </w:tblCellMar>
        <w:tblLook w:val="0000"/>
      </w:tblPr>
      <w:tblGrid>
        <w:gridCol w:w="1008"/>
        <w:gridCol w:w="5804"/>
        <w:gridCol w:w="1703"/>
      </w:tblGrid>
      <w:tr>
        <w:trPr>
          <w:trHeight w:val="998" w:hRule="exact"/>
        </w:trPr>
        <w:tc>
          <w:tcPr>
            <w:tcW w:w="1008" w:type="dxa"/>
            <w:tcBorders>
              <w:top w:val="single" w:sz="4" w:space="0" w:color="000000"/>
              <w:left w:val="single" w:sz="4" w:space="0" w:color="000000"/>
            </w:tcBorders>
            <w:shd w:color="auto" w:fill="FFFFFF" w:val="clear"/>
            <w:vAlign w:val="center"/>
          </w:tcPr>
          <w:p>
            <w:pPr>
              <w:pStyle w:val="25"/>
              <w:widowControl w:val="false"/>
              <w:shd w:val="clear" w:color="auto" w:fill="auto"/>
              <w:spacing w:lineRule="auto" w:line="240" w:before="0" w:after="0"/>
              <w:ind w:left="160" w:hanging="0"/>
              <w:jc w:val="left"/>
              <w:rPr>
                <w:sz w:val="24"/>
                <w:szCs w:val="24"/>
              </w:rPr>
            </w:pPr>
            <w:r>
              <w:rPr>
                <w:sz w:val="24"/>
                <w:szCs w:val="24"/>
              </w:rPr>
              <w:t>Класс</w:t>
            </w:r>
          </w:p>
        </w:tc>
        <w:tc>
          <w:tcPr>
            <w:tcW w:w="5804" w:type="dxa"/>
            <w:tcBorders>
              <w:top w:val="single" w:sz="4" w:space="0" w:color="000000"/>
              <w:left w:val="single" w:sz="4" w:space="0" w:color="000000"/>
            </w:tcBorders>
            <w:shd w:color="auto" w:fill="FFFFFF" w:val="clear"/>
            <w:vAlign w:val="center"/>
          </w:tcPr>
          <w:p>
            <w:pPr>
              <w:pStyle w:val="25"/>
              <w:widowControl w:val="false"/>
              <w:shd w:val="clear" w:color="auto" w:fill="auto"/>
              <w:spacing w:lineRule="auto" w:line="240" w:before="0" w:after="0"/>
              <w:jc w:val="center"/>
              <w:rPr>
                <w:sz w:val="24"/>
                <w:szCs w:val="24"/>
              </w:rPr>
            </w:pPr>
            <w:r>
              <w:rPr>
                <w:sz w:val="24"/>
                <w:szCs w:val="24"/>
              </w:rPr>
              <w:t>Курсы в рамках учебного предмета «История»</w:t>
            </w:r>
          </w:p>
        </w:tc>
        <w:tc>
          <w:tcPr>
            <w:tcW w:w="1703"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Примерное количество учебных часов</w:t>
            </w:r>
          </w:p>
        </w:tc>
      </w:tr>
      <w:tr>
        <w:trPr>
          <w:trHeight w:val="290" w:hRule="exact"/>
        </w:trPr>
        <w:tc>
          <w:tcPr>
            <w:tcW w:w="1008" w:type="dxa"/>
            <w:tcBorders>
              <w:top w:val="single" w:sz="4" w:space="0" w:color="000000"/>
              <w:lef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5</w:t>
            </w:r>
          </w:p>
        </w:tc>
        <w:tc>
          <w:tcPr>
            <w:tcW w:w="5804" w:type="dxa"/>
            <w:tcBorders>
              <w:top w:val="single" w:sz="4" w:space="0" w:color="000000"/>
              <w:left w:val="single" w:sz="4" w:space="0" w:color="000000"/>
            </w:tcBorders>
            <w:shd w:color="auto" w:fill="FFFFFF" w:val="clear"/>
          </w:tcPr>
          <w:p>
            <w:pPr>
              <w:pStyle w:val="25"/>
              <w:widowControl w:val="false"/>
              <w:shd w:val="clear" w:color="auto" w:fill="auto"/>
              <w:spacing w:lineRule="auto" w:line="240" w:before="0" w:after="0"/>
              <w:rPr>
                <w:sz w:val="24"/>
                <w:szCs w:val="24"/>
              </w:rPr>
            </w:pPr>
            <w:r>
              <w:rPr>
                <w:sz w:val="24"/>
                <w:szCs w:val="24"/>
              </w:rPr>
              <w:t>Всеобщая история. История Древнего мира</w:t>
            </w:r>
          </w:p>
        </w:tc>
        <w:tc>
          <w:tcPr>
            <w:tcW w:w="1703" w:type="dxa"/>
            <w:tcBorders>
              <w:top w:val="single" w:sz="4" w:space="0" w:color="000000"/>
              <w:left w:val="single" w:sz="4" w:space="0" w:color="000000"/>
              <w:right w:val="single" w:sz="4" w:space="0" w:color="000000"/>
            </w:tcBorders>
            <w:shd w:color="auto" w:fill="FFFFFF" w:val="clear"/>
            <w:vAlign w:val="center"/>
          </w:tcPr>
          <w:p>
            <w:pPr>
              <w:pStyle w:val="25"/>
              <w:widowControl w:val="false"/>
              <w:shd w:val="clear" w:color="auto" w:fill="auto"/>
              <w:spacing w:lineRule="auto" w:line="240" w:before="0" w:after="0"/>
              <w:jc w:val="center"/>
              <w:rPr>
                <w:sz w:val="24"/>
                <w:szCs w:val="24"/>
              </w:rPr>
            </w:pPr>
            <w:r>
              <w:rPr>
                <w:sz w:val="24"/>
                <w:szCs w:val="24"/>
              </w:rPr>
              <w:t>68</w:t>
            </w:r>
          </w:p>
        </w:tc>
      </w:tr>
      <w:tr>
        <w:trPr>
          <w:trHeight w:val="442" w:hRule="exact"/>
        </w:trPr>
        <w:tc>
          <w:tcPr>
            <w:tcW w:w="1008" w:type="dxa"/>
            <w:tcBorders>
              <w:top w:val="single" w:sz="4" w:space="0" w:color="000000"/>
              <w:left w:val="single" w:sz="4" w:space="0" w:color="000000"/>
            </w:tcBorders>
            <w:shd w:color="auto" w:fill="FFFFFF" w:val="clear"/>
            <w:vAlign w:val="center"/>
          </w:tcPr>
          <w:p>
            <w:pPr>
              <w:pStyle w:val="25"/>
              <w:widowControl w:val="false"/>
              <w:shd w:val="clear" w:color="auto" w:fill="auto"/>
              <w:spacing w:lineRule="auto" w:line="240" w:before="0" w:after="0"/>
              <w:jc w:val="center"/>
              <w:rPr>
                <w:sz w:val="24"/>
                <w:szCs w:val="24"/>
              </w:rPr>
            </w:pPr>
            <w:r>
              <w:rPr>
                <w:sz w:val="24"/>
                <w:szCs w:val="24"/>
              </w:rPr>
              <w:t>6</w:t>
            </w:r>
          </w:p>
        </w:tc>
        <w:tc>
          <w:tcPr>
            <w:tcW w:w="5804" w:type="dxa"/>
            <w:tcBorders>
              <w:top w:val="single" w:sz="4" w:space="0" w:color="000000"/>
              <w:left w:val="single" w:sz="4" w:space="0" w:color="000000"/>
            </w:tcBorders>
            <w:shd w:color="auto" w:fill="FFFFFF" w:val="clear"/>
          </w:tcPr>
          <w:p>
            <w:pPr>
              <w:pStyle w:val="25"/>
              <w:widowControl w:val="false"/>
              <w:shd w:val="clear" w:color="auto" w:fill="auto"/>
              <w:spacing w:lineRule="auto" w:line="240" w:before="0" w:after="0"/>
              <w:rPr>
                <w:sz w:val="24"/>
                <w:szCs w:val="24"/>
              </w:rPr>
            </w:pPr>
            <w:r>
              <w:rPr>
                <w:sz w:val="24"/>
                <w:szCs w:val="24"/>
              </w:rPr>
              <w:t>Всеобщая история. История Средних веков История</w:t>
            </w:r>
          </w:p>
        </w:tc>
        <w:tc>
          <w:tcPr>
            <w:tcW w:w="1703"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23</w:t>
            </w:r>
          </w:p>
        </w:tc>
      </w:tr>
      <w:tr>
        <w:trPr>
          <w:trHeight w:val="247" w:hRule="exact"/>
        </w:trPr>
        <w:tc>
          <w:tcPr>
            <w:tcW w:w="1008" w:type="dxa"/>
            <w:tcBorders>
              <w:left w:val="single" w:sz="4" w:space="0" w:color="000000"/>
            </w:tcBorders>
            <w:shd w:color="auto" w:fill="FFFFFF" w:val="clear"/>
          </w:tcPr>
          <w:p>
            <w:pPr>
              <w:pStyle w:val="Normal"/>
              <w:widowControl w:val="false"/>
              <w:spacing w:lineRule="auto" w:line="240" w:before="0" w:after="0"/>
              <w:rPr>
                <w:sz w:val="24"/>
                <w:szCs w:val="24"/>
              </w:rPr>
            </w:pPr>
            <w:r>
              <w:rPr>
                <w:sz w:val="24"/>
                <w:szCs w:val="24"/>
              </w:rPr>
            </w:r>
          </w:p>
        </w:tc>
        <w:tc>
          <w:tcPr>
            <w:tcW w:w="5804" w:type="dxa"/>
            <w:tcBorders>
              <w:left w:val="single" w:sz="4" w:space="0" w:color="000000"/>
            </w:tcBorders>
            <w:shd w:color="auto" w:fill="FFFFFF" w:val="clear"/>
          </w:tcPr>
          <w:p>
            <w:pPr>
              <w:pStyle w:val="25"/>
              <w:widowControl w:val="false"/>
              <w:shd w:val="clear" w:color="auto" w:fill="auto"/>
              <w:spacing w:lineRule="auto" w:line="240" w:before="0" w:after="0"/>
              <w:rPr>
                <w:sz w:val="24"/>
                <w:szCs w:val="24"/>
              </w:rPr>
            </w:pPr>
            <w:r>
              <w:rPr>
                <w:sz w:val="24"/>
                <w:szCs w:val="24"/>
              </w:rPr>
              <w:t>России. От Руси к Российскому государству</w:t>
            </w:r>
          </w:p>
        </w:tc>
        <w:tc>
          <w:tcPr>
            <w:tcW w:w="1703" w:type="dxa"/>
            <w:tcBorders>
              <w:left w:val="single" w:sz="4" w:space="0" w:color="000000"/>
              <w:righ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45</w:t>
            </w:r>
          </w:p>
        </w:tc>
      </w:tr>
      <w:tr>
        <w:trPr>
          <w:trHeight w:val="936" w:hRule="exact"/>
        </w:trPr>
        <w:tc>
          <w:tcPr>
            <w:tcW w:w="1008" w:type="dxa"/>
            <w:tcBorders>
              <w:top w:val="single" w:sz="4" w:space="0" w:color="000000"/>
              <w:lef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7</w:t>
            </w:r>
          </w:p>
        </w:tc>
        <w:tc>
          <w:tcPr>
            <w:tcW w:w="5804" w:type="dxa"/>
            <w:tcBorders>
              <w:top w:val="single" w:sz="4" w:space="0" w:color="000000"/>
              <w:left w:val="single" w:sz="4" w:space="0" w:color="000000"/>
            </w:tcBorders>
            <w:shd w:color="auto" w:fill="FFFFFF" w:val="clear"/>
          </w:tcPr>
          <w:p>
            <w:pPr>
              <w:pStyle w:val="25"/>
              <w:widowControl w:val="false"/>
              <w:shd w:val="clear" w:color="auto" w:fill="auto"/>
              <w:spacing w:lineRule="auto" w:line="240" w:before="0" w:after="0"/>
              <w:jc w:val="left"/>
              <w:rPr>
                <w:sz w:val="24"/>
                <w:szCs w:val="24"/>
              </w:rPr>
            </w:pPr>
            <w:r>
              <w:rPr>
                <w:sz w:val="24"/>
                <w:szCs w:val="24"/>
              </w:rPr>
              <w:t>Всеобщая история. Новая история. XVI—XVII вв. История России. Россия в XVI—XVII вв.: от великогокняжества к царству</w:t>
            </w:r>
          </w:p>
        </w:tc>
        <w:tc>
          <w:tcPr>
            <w:tcW w:w="1703"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23</w:t>
            </w:r>
          </w:p>
          <w:p>
            <w:pPr>
              <w:pStyle w:val="25"/>
              <w:widowControl w:val="false"/>
              <w:shd w:val="clear" w:color="auto" w:fill="auto"/>
              <w:spacing w:lineRule="auto" w:line="240" w:before="0" w:after="0"/>
              <w:jc w:val="center"/>
              <w:rPr>
                <w:sz w:val="24"/>
                <w:szCs w:val="24"/>
              </w:rPr>
            </w:pPr>
            <w:r>
              <w:rPr>
                <w:sz w:val="24"/>
                <w:szCs w:val="24"/>
              </w:rPr>
              <w:t>45</w:t>
            </w:r>
          </w:p>
        </w:tc>
      </w:tr>
      <w:tr>
        <w:trPr>
          <w:trHeight w:val="442" w:hRule="exact"/>
        </w:trPr>
        <w:tc>
          <w:tcPr>
            <w:tcW w:w="1008" w:type="dxa"/>
            <w:tcBorders>
              <w:top w:val="single" w:sz="4" w:space="0" w:color="000000"/>
              <w:left w:val="single" w:sz="4" w:space="0" w:color="000000"/>
            </w:tcBorders>
            <w:shd w:color="auto" w:fill="FFFFFF" w:val="clear"/>
            <w:vAlign w:val="center"/>
          </w:tcPr>
          <w:p>
            <w:pPr>
              <w:pStyle w:val="25"/>
              <w:widowControl w:val="false"/>
              <w:shd w:val="clear" w:color="auto" w:fill="auto"/>
              <w:spacing w:lineRule="auto" w:line="240" w:before="0" w:after="0"/>
              <w:jc w:val="center"/>
              <w:rPr>
                <w:sz w:val="24"/>
                <w:szCs w:val="24"/>
              </w:rPr>
            </w:pPr>
            <w:r>
              <w:rPr>
                <w:sz w:val="24"/>
                <w:szCs w:val="24"/>
              </w:rPr>
              <w:t>8</w:t>
            </w:r>
          </w:p>
        </w:tc>
        <w:tc>
          <w:tcPr>
            <w:tcW w:w="5804" w:type="dxa"/>
            <w:tcBorders>
              <w:top w:val="single" w:sz="4" w:space="0" w:color="000000"/>
              <w:left w:val="single" w:sz="4" w:space="0" w:color="000000"/>
            </w:tcBorders>
            <w:shd w:color="auto" w:fill="FFFFFF" w:val="clear"/>
          </w:tcPr>
          <w:p>
            <w:pPr>
              <w:pStyle w:val="25"/>
              <w:widowControl w:val="false"/>
              <w:shd w:val="clear" w:color="auto" w:fill="auto"/>
              <w:spacing w:lineRule="auto" w:line="240" w:before="0" w:after="0"/>
              <w:jc w:val="left"/>
              <w:rPr>
                <w:sz w:val="24"/>
                <w:szCs w:val="24"/>
              </w:rPr>
            </w:pPr>
            <w:r>
              <w:rPr>
                <w:sz w:val="24"/>
                <w:szCs w:val="24"/>
              </w:rPr>
              <w:t>Всеобщая история. Новая история. XVIII в. История</w:t>
            </w:r>
          </w:p>
        </w:tc>
        <w:tc>
          <w:tcPr>
            <w:tcW w:w="1703"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23</w:t>
            </w:r>
          </w:p>
        </w:tc>
      </w:tr>
      <w:tr>
        <w:trPr>
          <w:trHeight w:val="611" w:hRule="exact"/>
        </w:trPr>
        <w:tc>
          <w:tcPr>
            <w:tcW w:w="1008" w:type="dxa"/>
            <w:tcBorders>
              <w:left w:val="single" w:sz="4" w:space="0" w:color="000000"/>
            </w:tcBorders>
            <w:shd w:color="auto" w:fill="FFFFFF" w:val="clear"/>
          </w:tcPr>
          <w:p>
            <w:pPr>
              <w:pStyle w:val="Normal"/>
              <w:widowControl w:val="false"/>
              <w:spacing w:lineRule="auto" w:line="240" w:before="0" w:after="0"/>
              <w:rPr>
                <w:sz w:val="24"/>
                <w:szCs w:val="24"/>
              </w:rPr>
            </w:pPr>
            <w:r>
              <w:rPr>
                <w:sz w:val="24"/>
                <w:szCs w:val="24"/>
              </w:rPr>
            </w:r>
          </w:p>
        </w:tc>
        <w:tc>
          <w:tcPr>
            <w:tcW w:w="5804" w:type="dxa"/>
            <w:tcBorders>
              <w:left w:val="single" w:sz="4" w:space="0" w:color="000000"/>
            </w:tcBorders>
            <w:shd w:color="auto" w:fill="FFFFFF" w:val="clear"/>
          </w:tcPr>
          <w:p>
            <w:pPr>
              <w:pStyle w:val="25"/>
              <w:widowControl w:val="false"/>
              <w:shd w:val="clear" w:color="auto" w:fill="auto"/>
              <w:spacing w:lineRule="auto" w:line="240" w:before="0" w:after="0"/>
              <w:jc w:val="left"/>
              <w:rPr>
                <w:sz w:val="24"/>
                <w:szCs w:val="24"/>
              </w:rPr>
            </w:pPr>
            <w:r>
              <w:rPr>
                <w:sz w:val="24"/>
                <w:szCs w:val="24"/>
              </w:rPr>
              <w:t>России. Россия в конце XVII— XVIII вв.: от царства к империи</w:t>
            </w:r>
          </w:p>
        </w:tc>
        <w:tc>
          <w:tcPr>
            <w:tcW w:w="1703" w:type="dxa"/>
            <w:tcBorders>
              <w:left w:val="single" w:sz="4" w:space="0" w:color="000000"/>
              <w:righ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45</w:t>
            </w:r>
          </w:p>
        </w:tc>
      </w:tr>
      <w:tr>
        <w:trPr>
          <w:trHeight w:val="442" w:hRule="exact"/>
        </w:trPr>
        <w:tc>
          <w:tcPr>
            <w:tcW w:w="1008" w:type="dxa"/>
            <w:tcBorders>
              <w:top w:val="single" w:sz="4" w:space="0" w:color="000000"/>
              <w:lef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9</w:t>
            </w:r>
          </w:p>
        </w:tc>
        <w:tc>
          <w:tcPr>
            <w:tcW w:w="5804" w:type="dxa"/>
            <w:tcBorders>
              <w:top w:val="single" w:sz="4" w:space="0" w:color="000000"/>
              <w:left w:val="single" w:sz="4" w:space="0" w:color="000000"/>
            </w:tcBorders>
            <w:shd w:color="auto" w:fill="FFFFFF" w:val="clear"/>
          </w:tcPr>
          <w:p>
            <w:pPr>
              <w:pStyle w:val="25"/>
              <w:widowControl w:val="false"/>
              <w:shd w:val="clear" w:color="auto" w:fill="auto"/>
              <w:spacing w:lineRule="auto" w:line="240" w:before="0" w:after="0"/>
              <w:jc w:val="left"/>
              <w:rPr>
                <w:sz w:val="24"/>
                <w:szCs w:val="24"/>
              </w:rPr>
            </w:pPr>
            <w:r>
              <w:rPr>
                <w:sz w:val="24"/>
                <w:szCs w:val="24"/>
              </w:rPr>
              <w:t>Всеобщая история. Новая история. XIX — начало XX в.</w:t>
            </w:r>
          </w:p>
        </w:tc>
        <w:tc>
          <w:tcPr>
            <w:tcW w:w="1703"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40" w:before="0" w:after="0"/>
              <w:rPr>
                <w:sz w:val="24"/>
                <w:szCs w:val="24"/>
              </w:rPr>
            </w:pPr>
            <w:r>
              <w:rPr>
                <w:sz w:val="24"/>
                <w:szCs w:val="24"/>
              </w:rPr>
            </w:r>
          </w:p>
        </w:tc>
      </w:tr>
      <w:tr>
        <w:trPr>
          <w:trHeight w:val="683" w:hRule="exact"/>
        </w:trPr>
        <w:tc>
          <w:tcPr>
            <w:tcW w:w="1008" w:type="dxa"/>
            <w:tcBorders>
              <w:left w:val="single" w:sz="4" w:space="0" w:color="000000"/>
            </w:tcBorders>
            <w:shd w:color="auto" w:fill="FFFFFF" w:val="clear"/>
          </w:tcPr>
          <w:p>
            <w:pPr>
              <w:pStyle w:val="Normal"/>
              <w:widowControl w:val="false"/>
              <w:spacing w:lineRule="auto" w:line="240" w:before="0" w:after="0"/>
              <w:rPr>
                <w:sz w:val="24"/>
                <w:szCs w:val="24"/>
              </w:rPr>
            </w:pPr>
            <w:r>
              <w:rPr>
                <w:sz w:val="24"/>
                <w:szCs w:val="24"/>
              </w:rPr>
            </w:r>
          </w:p>
        </w:tc>
        <w:tc>
          <w:tcPr>
            <w:tcW w:w="5804" w:type="dxa"/>
            <w:tcBorders>
              <w:left w:val="single" w:sz="4" w:space="0" w:color="000000"/>
            </w:tcBorders>
            <w:shd w:color="auto" w:fill="FFFFFF" w:val="clear"/>
            <w:vAlign w:val="center"/>
          </w:tcPr>
          <w:p>
            <w:pPr>
              <w:pStyle w:val="25"/>
              <w:widowControl w:val="false"/>
              <w:shd w:val="clear" w:color="auto" w:fill="auto"/>
              <w:spacing w:lineRule="auto" w:line="240" w:before="0" w:after="0"/>
              <w:jc w:val="left"/>
              <w:rPr>
                <w:sz w:val="24"/>
                <w:szCs w:val="24"/>
              </w:rPr>
            </w:pPr>
            <w:r>
              <w:rPr>
                <w:sz w:val="24"/>
                <w:szCs w:val="24"/>
              </w:rPr>
              <w:t>История России. Российская империя в XIX — начале XX в.</w:t>
            </w:r>
          </w:p>
        </w:tc>
        <w:tc>
          <w:tcPr>
            <w:tcW w:w="1703" w:type="dxa"/>
            <w:tcBorders>
              <w:left w:val="single" w:sz="4" w:space="0" w:color="000000"/>
              <w:righ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68</w:t>
            </w:r>
          </w:p>
        </w:tc>
      </w:tr>
      <w:tr>
        <w:trPr>
          <w:trHeight w:val="523" w:hRule="exact"/>
        </w:trPr>
        <w:tc>
          <w:tcPr>
            <w:tcW w:w="100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9</w:t>
            </w:r>
          </w:p>
        </w:tc>
        <w:tc>
          <w:tcPr>
            <w:tcW w:w="5804"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auto" w:line="240" w:before="0" w:after="0"/>
              <w:jc w:val="left"/>
              <w:rPr>
                <w:sz w:val="24"/>
                <w:szCs w:val="24"/>
              </w:rPr>
            </w:pPr>
            <w:r>
              <w:rPr>
                <w:sz w:val="24"/>
                <w:szCs w:val="24"/>
              </w:rPr>
              <w:t>Модуль «Введение в новейшую историю России»</w:t>
            </w:r>
          </w:p>
        </w:tc>
        <w:tc>
          <w:tcPr>
            <w:tcW w:w="1703" w:type="dxa"/>
            <w:tcBorders>
              <w:top w:val="single" w:sz="4" w:space="0" w:color="000000"/>
              <w:left w:val="single" w:sz="4" w:space="0" w:color="000000"/>
              <w:bottom w:val="single" w:sz="4" w:space="0" w:color="000000"/>
              <w:right w:val="single" w:sz="4" w:space="0" w:color="000000"/>
            </w:tcBorders>
            <w:shd w:color="auto" w:fill="FFFFFF" w:val="clear"/>
          </w:tcPr>
          <w:p>
            <w:pPr>
              <w:pStyle w:val="25"/>
              <w:widowControl w:val="false"/>
              <w:shd w:val="clear" w:color="auto" w:fill="auto"/>
              <w:spacing w:lineRule="auto" w:line="240" w:before="0" w:after="0"/>
              <w:jc w:val="center"/>
              <w:rPr>
                <w:sz w:val="24"/>
                <w:szCs w:val="24"/>
              </w:rPr>
            </w:pPr>
            <w:r>
              <w:rPr>
                <w:sz w:val="24"/>
                <w:szCs w:val="24"/>
              </w:rPr>
              <w:t>14</w:t>
            </w:r>
          </w:p>
        </w:tc>
      </w:tr>
    </w:tbl>
    <w:p>
      <w:pPr>
        <w:pStyle w:val="311"/>
        <w:ind w:left="0" w:right="-1" w:firstLine="567"/>
        <w:rPr>
          <w:b w:val="false"/>
          <w:b w:val="false"/>
        </w:rPr>
      </w:pPr>
      <w:r>
        <w:rPr>
          <w:b w:val="false"/>
        </w:rPr>
      </w:r>
    </w:p>
    <w:p>
      <w:pPr>
        <w:pStyle w:val="311"/>
        <w:spacing w:before="0" w:after="240"/>
        <w:ind w:left="0" w:right="-1" w:firstLine="567"/>
        <w:rPr>
          <w:b w:val="false"/>
          <w:b w:val="false"/>
        </w:rPr>
      </w:pPr>
      <w:r>
        <w:rPr>
          <w:b w:val="false"/>
        </w:rPr>
        <w:t>2.1.3.2. Содержание обучения в 5 классе.</w:t>
      </w:r>
    </w:p>
    <w:p>
      <w:pPr>
        <w:pStyle w:val="311"/>
        <w:ind w:left="0" w:right="-1" w:firstLine="567"/>
        <w:rPr>
          <w:b w:val="false"/>
          <w:b w:val="false"/>
        </w:rPr>
      </w:pPr>
      <w:r>
        <w:rPr>
          <w:b w:val="false"/>
        </w:rPr>
        <w:t>История Древнего мира.</w:t>
      </w:r>
    </w:p>
    <w:p>
      <w:pPr>
        <w:pStyle w:val="311"/>
        <w:ind w:left="0" w:right="-1" w:firstLine="567"/>
        <w:rPr>
          <w:b w:val="false"/>
          <w:b w:val="false"/>
        </w:rPr>
      </w:pPr>
      <w:r>
        <w:rPr>
          <w:b w:val="false"/>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«н.э.»). Историческая карта.</w:t>
      </w:r>
    </w:p>
    <w:p>
      <w:pPr>
        <w:pStyle w:val="311"/>
        <w:ind w:left="0" w:right="-1" w:firstLine="567"/>
        <w:rPr>
          <w:b w:val="false"/>
          <w:b w:val="false"/>
        </w:rPr>
      </w:pPr>
      <w:r>
        <w:rPr>
          <w:b w:val="false"/>
        </w:rPr>
        <w:t>Первобытность.</w:t>
      </w:r>
    </w:p>
    <w:p>
      <w:pPr>
        <w:pStyle w:val="311"/>
        <w:ind w:left="0" w:right="-1" w:firstLine="567"/>
        <w:rPr>
          <w:b w:val="false"/>
          <w:b w:val="false"/>
        </w:rPr>
      </w:pPr>
      <w:r>
        <w:rPr>
          <w:b w:val="false"/>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311"/>
        <w:ind w:left="0" w:right="-1" w:firstLine="567"/>
        <w:rPr>
          <w:b w:val="false"/>
          <w:b w:val="false"/>
        </w:rPr>
      </w:pPr>
      <w:r>
        <w:rPr>
          <w:b w:val="false"/>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311"/>
        <w:ind w:left="0" w:right="-1" w:firstLine="567"/>
        <w:rPr>
          <w:b w:val="false"/>
          <w:b w:val="false"/>
        </w:rPr>
      </w:pPr>
      <w:r>
        <w:rPr>
          <w:b w:val="false"/>
        </w:rPr>
        <w:t>Разложение первобытнообщинных отношений. На пороге цивилизации.</w:t>
      </w:r>
    </w:p>
    <w:p>
      <w:pPr>
        <w:pStyle w:val="311"/>
        <w:ind w:left="0" w:right="-1" w:firstLine="567"/>
        <w:rPr>
          <w:b w:val="false"/>
          <w:b w:val="false"/>
        </w:rPr>
      </w:pPr>
      <w:r>
        <w:rPr>
          <w:b w:val="false"/>
        </w:rPr>
        <w:t>Древний мир.</w:t>
      </w:r>
    </w:p>
    <w:p>
      <w:pPr>
        <w:pStyle w:val="311"/>
        <w:ind w:left="0" w:right="-1" w:firstLine="567"/>
        <w:rPr>
          <w:b w:val="false"/>
          <w:b w:val="false"/>
        </w:rPr>
      </w:pPr>
      <w:r>
        <w:rPr>
          <w:b w:val="false"/>
        </w:rPr>
        <w:t>Понятие и хронологические рамки истории Древнего мира. Карта Древнегомира.</w:t>
      </w:r>
    </w:p>
    <w:p>
      <w:pPr>
        <w:pStyle w:val="311"/>
        <w:ind w:left="0" w:right="-1" w:firstLine="567"/>
        <w:rPr>
          <w:b w:val="false"/>
          <w:b w:val="false"/>
        </w:rPr>
      </w:pPr>
      <w:r>
        <w:rPr>
          <w:b w:val="false"/>
        </w:rPr>
        <w:t>Древний Восток.</w:t>
      </w:r>
    </w:p>
    <w:p>
      <w:pPr>
        <w:pStyle w:val="311"/>
        <w:ind w:left="0" w:right="-1" w:firstLine="567"/>
        <w:rPr>
          <w:b w:val="false"/>
          <w:b w:val="false"/>
        </w:rPr>
      </w:pPr>
      <w:r>
        <w:rPr>
          <w:b w:val="false"/>
        </w:rPr>
        <w:t>Понятие «Древний Восток». Карта Древневосточного мира.</w:t>
      </w:r>
    </w:p>
    <w:p>
      <w:pPr>
        <w:pStyle w:val="311"/>
        <w:ind w:left="0" w:right="-1" w:firstLine="567"/>
        <w:rPr>
          <w:b w:val="false"/>
          <w:b w:val="false"/>
        </w:rPr>
      </w:pPr>
      <w:r>
        <w:rPr>
          <w:b w:val="false"/>
        </w:rPr>
        <w:t>Древний Египет.</w:t>
      </w:r>
    </w:p>
    <w:p>
      <w:pPr>
        <w:pStyle w:val="311"/>
        <w:ind w:left="0" w:right="-1" w:firstLine="567"/>
        <w:rPr>
          <w:b w:val="false"/>
          <w:b w:val="false"/>
        </w:rPr>
      </w:pPr>
      <w:r>
        <w:rPr>
          <w:b w:val="false"/>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311"/>
        <w:ind w:left="0" w:right="-1" w:firstLine="567"/>
        <w:rPr>
          <w:b w:val="false"/>
          <w:b w:val="false"/>
        </w:rPr>
      </w:pPr>
      <w:r>
        <w:rPr>
          <w:b w:val="false"/>
        </w:rPr>
        <w:t>Отношения Египта с соседними народами. Египетское войско. Завоевательные походы фараонов; Тутмос III. Могущество Египта при Рамсесе II.</w:t>
      </w:r>
    </w:p>
    <w:p>
      <w:pPr>
        <w:pStyle w:val="311"/>
        <w:ind w:left="0" w:right="-1" w:firstLine="567"/>
        <w:rPr>
          <w:b w:val="false"/>
          <w:b w:val="false"/>
        </w:rPr>
      </w:pPr>
      <w:r>
        <w:rPr>
          <w:b w:val="false"/>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pPr>
        <w:pStyle w:val="311"/>
        <w:ind w:left="0" w:right="-1" w:firstLine="567"/>
        <w:rPr>
          <w:b w:val="false"/>
          <w:b w:val="false"/>
        </w:rPr>
      </w:pPr>
      <w:r>
        <w:rPr>
          <w:b w:val="false"/>
        </w:rPr>
        <w:t>Древние цивилизации Месопотамии.</w:t>
      </w:r>
    </w:p>
    <w:p>
      <w:pPr>
        <w:pStyle w:val="311"/>
        <w:ind w:left="0" w:right="-1" w:firstLine="567"/>
        <w:rPr>
          <w:b w:val="false"/>
          <w:b w:val="false"/>
        </w:rPr>
      </w:pPr>
      <w:r>
        <w:rPr>
          <w:b w:val="false"/>
        </w:rPr>
        <w:t>Природные условия Месопотамии (Междуречья). Занятия населения. Древнейшие города-государства. Создание единого государства. Письменность.</w:t>
      </w:r>
    </w:p>
    <w:p>
      <w:pPr>
        <w:pStyle w:val="311"/>
        <w:ind w:left="0" w:right="-1" w:firstLine="567"/>
        <w:rPr>
          <w:b w:val="false"/>
          <w:b w:val="false"/>
        </w:rPr>
      </w:pPr>
      <w:r>
        <w:rPr>
          <w:b w:val="false"/>
        </w:rPr>
        <w:t>Мифы и сказания.</w:t>
      </w:r>
    </w:p>
    <w:p>
      <w:pPr>
        <w:pStyle w:val="311"/>
        <w:ind w:left="0" w:right="-1" w:firstLine="567"/>
        <w:rPr>
          <w:b w:val="false"/>
          <w:b w:val="false"/>
        </w:rPr>
      </w:pPr>
      <w:r>
        <w:rPr>
          <w:b w:val="false"/>
        </w:rPr>
        <w:t>Древний Вавилон. Царь Хаммурапи и его законы.</w:t>
      </w:r>
    </w:p>
    <w:p>
      <w:pPr>
        <w:pStyle w:val="311"/>
        <w:ind w:left="0" w:right="-1" w:firstLine="567"/>
        <w:rPr>
          <w:b w:val="false"/>
          <w:b w:val="false"/>
        </w:rPr>
      </w:pPr>
      <w:r>
        <w:rPr>
          <w:b w:val="false"/>
        </w:rPr>
        <w:t>Ассирия. Завоевания ассирийцев. Создание сильной державы. Культурные сокровища Ниневии. Гибель империи.</w:t>
      </w:r>
    </w:p>
    <w:p>
      <w:pPr>
        <w:pStyle w:val="311"/>
        <w:ind w:left="0" w:right="-1" w:firstLine="567"/>
        <w:rPr>
          <w:b w:val="false"/>
          <w:b w:val="false"/>
        </w:rPr>
      </w:pPr>
      <w:r>
        <w:rPr>
          <w:b w:val="false"/>
        </w:rPr>
        <w:t>Усиление Нововавилонского царства. Легендарные памятники города Вавилона.</w:t>
      </w:r>
    </w:p>
    <w:p>
      <w:pPr>
        <w:pStyle w:val="311"/>
        <w:ind w:left="0" w:right="-1" w:firstLine="567"/>
        <w:rPr>
          <w:b w:val="false"/>
          <w:b w:val="false"/>
        </w:rPr>
      </w:pPr>
      <w:r>
        <w:rPr>
          <w:b w:val="false"/>
        </w:rPr>
        <w:t>Восточное Средиземноморье в древности.</w:t>
      </w:r>
    </w:p>
    <w:p>
      <w:pPr>
        <w:pStyle w:val="311"/>
        <w:ind w:left="0" w:right="-1" w:firstLine="567"/>
        <w:rPr>
          <w:b w:val="false"/>
          <w:b w:val="false"/>
        </w:rPr>
      </w:pPr>
      <w:r>
        <w:rPr>
          <w:b w:val="false"/>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pStyle w:val="311"/>
        <w:ind w:left="0" w:right="-1" w:firstLine="567"/>
        <w:rPr>
          <w:b w:val="false"/>
          <w:b w:val="false"/>
        </w:rPr>
      </w:pPr>
      <w:r>
        <w:rPr>
          <w:b w:val="false"/>
        </w:rPr>
        <w:t>Персидская держава.</w:t>
      </w:r>
    </w:p>
    <w:p>
      <w:pPr>
        <w:pStyle w:val="311"/>
        <w:ind w:left="0" w:right="-1" w:firstLine="567"/>
        <w:rPr>
          <w:b w:val="false"/>
          <w:b w:val="false"/>
        </w:rPr>
      </w:pPr>
      <w:r>
        <w:rPr>
          <w:b w:val="false"/>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pStyle w:val="311"/>
        <w:ind w:left="0" w:right="-1" w:firstLine="567"/>
        <w:rPr>
          <w:b w:val="false"/>
          <w:b w:val="false"/>
        </w:rPr>
      </w:pPr>
      <w:r>
        <w:rPr>
          <w:b w:val="false"/>
        </w:rPr>
        <w:t>Древняя Индия.</w:t>
      </w:r>
    </w:p>
    <w:p>
      <w:pPr>
        <w:pStyle w:val="311"/>
        <w:ind w:left="0" w:right="-1" w:firstLine="567"/>
        <w:rPr>
          <w:b w:val="false"/>
          <w:b w:val="false"/>
        </w:rPr>
      </w:pPr>
      <w:r>
        <w:rPr>
          <w:b w:val="false"/>
        </w:rPr>
        <w:t>Природные условия Древней Индии. Занятия населения. Древнейшие города- 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pStyle w:val="311"/>
        <w:ind w:left="0" w:right="-1" w:firstLine="567"/>
        <w:rPr>
          <w:b w:val="false"/>
          <w:b w:val="false"/>
        </w:rPr>
      </w:pPr>
      <w:r>
        <w:rPr>
          <w:b w:val="false"/>
        </w:rPr>
        <w:t>Древний Китай.</w:t>
      </w:r>
    </w:p>
    <w:p>
      <w:pPr>
        <w:pStyle w:val="311"/>
        <w:ind w:left="0" w:right="-1" w:firstLine="567"/>
        <w:rPr>
          <w:b w:val="false"/>
          <w:b w:val="false"/>
        </w:rPr>
      </w:pPr>
      <w:r>
        <w:rPr>
          <w:b w:val="false"/>
        </w:rPr>
        <w:t>Природные условия Древнего Китая. Хозяйственная деятельность и условия жизни населения. Древнейшие царства. Создание объединенной империи. ЦиньШихуанди.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pStyle w:val="311"/>
        <w:ind w:left="0" w:right="-1" w:firstLine="567"/>
        <w:rPr>
          <w:b w:val="false"/>
          <w:b w:val="false"/>
        </w:rPr>
      </w:pPr>
      <w:r>
        <w:rPr>
          <w:b w:val="false"/>
        </w:rPr>
        <w:t>Древняя Греция. Эллинизм.</w:t>
      </w:r>
    </w:p>
    <w:p>
      <w:pPr>
        <w:pStyle w:val="311"/>
        <w:ind w:left="0" w:right="-1" w:firstLine="567"/>
        <w:rPr>
          <w:b w:val="false"/>
          <w:b w:val="false"/>
        </w:rPr>
      </w:pPr>
      <w:r>
        <w:rPr>
          <w:b w:val="false"/>
        </w:rPr>
        <w:t>Древнейшая Греция.</w:t>
      </w:r>
    </w:p>
    <w:p>
      <w:pPr>
        <w:pStyle w:val="311"/>
        <w:ind w:left="0" w:right="-1" w:firstLine="567"/>
        <w:rPr>
          <w:b w:val="false"/>
          <w:b w:val="false"/>
        </w:rPr>
      </w:pPr>
      <w:r>
        <w:rPr>
          <w:b w:val="false"/>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pStyle w:val="311"/>
        <w:ind w:left="0" w:right="-1" w:firstLine="567"/>
        <w:rPr>
          <w:b w:val="false"/>
          <w:b w:val="false"/>
        </w:rPr>
      </w:pPr>
      <w:r>
        <w:rPr>
          <w:b w:val="false"/>
        </w:rPr>
        <w:t>Греческие полисы.</w:t>
      </w:r>
    </w:p>
    <w:p>
      <w:pPr>
        <w:pStyle w:val="311"/>
        <w:ind w:left="0" w:right="-1" w:firstLine="567"/>
        <w:rPr>
          <w:b w:val="false"/>
          <w:b w:val="false"/>
        </w:rPr>
      </w:pPr>
      <w:r>
        <w:rPr>
          <w:b w:val="false"/>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311"/>
        <w:ind w:left="0" w:right="-1" w:firstLine="567"/>
        <w:rPr>
          <w:b w:val="false"/>
          <w:b w:val="false"/>
        </w:rPr>
      </w:pPr>
      <w:r>
        <w:rPr>
          <w:b w:val="false"/>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pStyle w:val="311"/>
        <w:ind w:left="0" w:right="-1" w:firstLine="567"/>
        <w:rPr>
          <w:b w:val="false"/>
          <w:b w:val="false"/>
        </w:rPr>
      </w:pPr>
      <w:r>
        <w:rPr>
          <w:b w:val="false"/>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311"/>
        <w:ind w:left="0" w:right="-1" w:firstLine="567"/>
        <w:rPr>
          <w:b w:val="false"/>
          <w:b w:val="false"/>
        </w:rPr>
      </w:pPr>
      <w:r>
        <w:rPr>
          <w:b w:val="false"/>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pStyle w:val="311"/>
        <w:ind w:left="0" w:right="-1" w:firstLine="567"/>
        <w:rPr>
          <w:b w:val="false"/>
          <w:b w:val="false"/>
        </w:rPr>
      </w:pPr>
      <w:r>
        <w:rPr>
          <w:b w:val="false"/>
        </w:rPr>
        <w:t>Культура Древней Греции.</w:t>
      </w:r>
    </w:p>
    <w:p>
      <w:pPr>
        <w:pStyle w:val="311"/>
        <w:ind w:left="0" w:right="-1" w:firstLine="567"/>
        <w:rPr>
          <w:b w:val="false"/>
          <w:b w:val="false"/>
        </w:rPr>
      </w:pPr>
      <w:r>
        <w:rPr>
          <w:b w:val="false"/>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pStyle w:val="311"/>
        <w:ind w:left="0" w:right="-1" w:firstLine="567"/>
        <w:rPr>
          <w:b w:val="false"/>
          <w:b w:val="false"/>
        </w:rPr>
      </w:pPr>
      <w:r>
        <w:rPr>
          <w:b w:val="false"/>
        </w:rPr>
        <w:t>Македонские завоевания. Эллинизм.</w:t>
      </w:r>
    </w:p>
    <w:p>
      <w:pPr>
        <w:pStyle w:val="311"/>
        <w:ind w:left="0" w:right="-1" w:firstLine="567"/>
        <w:rPr>
          <w:b w:val="false"/>
          <w:b w:val="false"/>
        </w:rPr>
      </w:pPr>
      <w:r>
        <w:rPr>
          <w:b w:val="false"/>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w:t>
      </w:r>
    </w:p>
    <w:p>
      <w:pPr>
        <w:pStyle w:val="311"/>
        <w:ind w:left="0" w:right="-1" w:firstLine="567"/>
        <w:rPr>
          <w:b w:val="false"/>
          <w:b w:val="false"/>
        </w:rPr>
      </w:pPr>
      <w:r>
        <w:rPr>
          <w:b w:val="false"/>
        </w:rPr>
        <w:t>Александрия Египетская.</w:t>
      </w:r>
    </w:p>
    <w:p>
      <w:pPr>
        <w:pStyle w:val="311"/>
        <w:ind w:left="0" w:right="-1" w:firstLine="567"/>
        <w:rPr>
          <w:b w:val="false"/>
          <w:b w:val="false"/>
        </w:rPr>
      </w:pPr>
      <w:r>
        <w:rPr>
          <w:b w:val="false"/>
        </w:rPr>
        <w:t>Древний Рим.</w:t>
      </w:r>
    </w:p>
    <w:p>
      <w:pPr>
        <w:pStyle w:val="311"/>
        <w:ind w:left="0" w:right="-1" w:firstLine="567"/>
        <w:rPr>
          <w:b w:val="false"/>
          <w:b w:val="false"/>
        </w:rPr>
      </w:pPr>
      <w:r>
        <w:rPr>
          <w:b w:val="false"/>
        </w:rPr>
        <w:t>Возникновение Римского государства.</w:t>
      </w:r>
    </w:p>
    <w:p>
      <w:pPr>
        <w:pStyle w:val="311"/>
        <w:ind w:left="0" w:right="-1" w:firstLine="567"/>
        <w:rPr>
          <w:b w:val="false"/>
          <w:b w:val="false"/>
        </w:rPr>
      </w:pPr>
      <w:r>
        <w:rPr>
          <w:b w:val="false"/>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pStyle w:val="311"/>
        <w:ind w:left="0" w:right="-1" w:firstLine="567"/>
        <w:rPr>
          <w:b w:val="false"/>
          <w:b w:val="false"/>
        </w:rPr>
      </w:pPr>
      <w:r>
        <w:rPr>
          <w:b w:val="false"/>
        </w:rPr>
        <w:t>Римские завоевания в Средиземноморье.</w:t>
      </w:r>
    </w:p>
    <w:p>
      <w:pPr>
        <w:pStyle w:val="311"/>
        <w:ind w:left="0" w:right="-1" w:firstLine="567"/>
        <w:rPr>
          <w:b w:val="false"/>
          <w:b w:val="false"/>
        </w:rPr>
      </w:pPr>
      <w:r>
        <w:rPr>
          <w:b w:val="false"/>
        </w:rPr>
        <w:t>Войны Рима с Карфагеном. Ганнибал; битва при Каннах. Поражение Карфагена. Установление господства Рима в Средиземноморье. Римские провинции.</w:t>
      </w:r>
    </w:p>
    <w:p>
      <w:pPr>
        <w:pStyle w:val="311"/>
        <w:ind w:left="0" w:right="-1" w:firstLine="567"/>
        <w:rPr>
          <w:b w:val="false"/>
          <w:b w:val="false"/>
        </w:rPr>
      </w:pPr>
      <w:r>
        <w:rPr>
          <w:b w:val="false"/>
        </w:rPr>
        <w:t>Поздняя Римская республика. Гражданские войны.</w:t>
      </w:r>
    </w:p>
    <w:p>
      <w:pPr>
        <w:pStyle w:val="311"/>
        <w:ind w:left="0" w:right="-1" w:firstLine="567"/>
        <w:rPr>
          <w:b w:val="false"/>
          <w:b w:val="false"/>
        </w:rPr>
      </w:pPr>
      <w:r>
        <w:rPr>
          <w:b w:val="false"/>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pStyle w:val="311"/>
        <w:ind w:left="0" w:right="-1" w:firstLine="567"/>
        <w:rPr>
          <w:b w:val="false"/>
          <w:b w:val="false"/>
        </w:rPr>
      </w:pPr>
      <w:r>
        <w:rPr>
          <w:b w:val="false"/>
        </w:rPr>
        <w:t>Расцвет и падение Римской империи.</w:t>
      </w:r>
    </w:p>
    <w:p>
      <w:pPr>
        <w:pStyle w:val="311"/>
        <w:ind w:left="0" w:right="-1" w:firstLine="567"/>
        <w:rPr>
          <w:b w:val="false"/>
          <w:b w:val="false"/>
        </w:rPr>
      </w:pPr>
      <w:r>
        <w:rPr>
          <w:b w:val="false"/>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311"/>
        <w:ind w:left="0" w:right="-1" w:firstLine="567"/>
        <w:rPr>
          <w:b w:val="false"/>
          <w:b w:val="false"/>
        </w:rPr>
      </w:pPr>
      <w:r>
        <w:rPr>
          <w:b w:val="false"/>
        </w:rPr>
        <w:t>Начало Великого переселения народов. Рим и варвары. Падение Западной Римской империи.</w:t>
      </w:r>
    </w:p>
    <w:p>
      <w:pPr>
        <w:pStyle w:val="311"/>
        <w:ind w:left="0" w:right="-1" w:firstLine="567"/>
        <w:rPr>
          <w:b w:val="false"/>
          <w:b w:val="false"/>
        </w:rPr>
      </w:pPr>
      <w:r>
        <w:rPr>
          <w:b w:val="false"/>
        </w:rPr>
        <w:t>Культура Древнего Рима.</w:t>
      </w:r>
    </w:p>
    <w:p>
      <w:pPr>
        <w:pStyle w:val="311"/>
        <w:ind w:left="0" w:right="-1" w:firstLine="567"/>
        <w:rPr>
          <w:b w:val="false"/>
          <w:b w:val="false"/>
        </w:rPr>
      </w:pPr>
      <w:r>
        <w:rPr>
          <w:b w:val="false"/>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pStyle w:val="311"/>
        <w:ind w:left="0" w:right="-1" w:firstLine="567"/>
        <w:rPr>
          <w:b w:val="false"/>
          <w:b w:val="false"/>
        </w:rPr>
      </w:pPr>
      <w:r>
        <w:rPr>
          <w:b w:val="false"/>
        </w:rPr>
        <w:t>Обобщение.</w:t>
      </w:r>
    </w:p>
    <w:p>
      <w:pPr>
        <w:pStyle w:val="311"/>
        <w:ind w:left="0" w:right="-1" w:firstLine="567"/>
        <w:rPr>
          <w:b w:val="false"/>
          <w:b w:val="false"/>
        </w:rPr>
      </w:pPr>
      <w:r>
        <w:rPr>
          <w:b w:val="false"/>
        </w:rPr>
        <w:t>Историческое и культурное наследие цивилизаций Древнего мира.</w:t>
      </w:r>
    </w:p>
    <w:p>
      <w:pPr>
        <w:pStyle w:val="311"/>
        <w:spacing w:before="240" w:after="240"/>
        <w:ind w:left="0" w:right="-1" w:firstLine="567"/>
        <w:rPr>
          <w:b w:val="false"/>
          <w:b w:val="false"/>
        </w:rPr>
      </w:pPr>
      <w:r>
        <w:rPr>
          <w:b w:val="false"/>
        </w:rPr>
        <w:t>2.1.3.3. Содержание обучения в 6 классе.</w:t>
      </w:r>
    </w:p>
    <w:p>
      <w:pPr>
        <w:pStyle w:val="311"/>
        <w:ind w:left="0" w:right="-1" w:firstLine="567"/>
        <w:rPr>
          <w:b w:val="false"/>
          <w:b w:val="false"/>
        </w:rPr>
      </w:pPr>
      <w:r>
        <w:rPr>
          <w:b w:val="false"/>
        </w:rPr>
        <w:t>Всеобщая история. История Средних веков.</w:t>
      </w:r>
    </w:p>
    <w:p>
      <w:pPr>
        <w:pStyle w:val="311"/>
        <w:ind w:left="0" w:right="-1" w:firstLine="567"/>
        <w:rPr>
          <w:b w:val="false"/>
          <w:b w:val="false"/>
        </w:rPr>
      </w:pPr>
      <w:r>
        <w:rPr>
          <w:b w:val="false"/>
        </w:rPr>
        <w:t>Введение.</w:t>
      </w:r>
    </w:p>
    <w:p>
      <w:pPr>
        <w:pStyle w:val="311"/>
        <w:ind w:left="0" w:right="-1" w:firstLine="567"/>
        <w:rPr>
          <w:b w:val="false"/>
          <w:b w:val="false"/>
        </w:rPr>
      </w:pPr>
      <w:r>
        <w:rPr>
          <w:b w:val="false"/>
        </w:rPr>
        <w:t>Средние века:</w:t>
        <w:tab/>
        <w:t>понятие, хронологические рамки и периодизация</w:t>
      </w:r>
    </w:p>
    <w:p>
      <w:pPr>
        <w:pStyle w:val="311"/>
        <w:ind w:left="0" w:right="-1" w:firstLine="567"/>
        <w:rPr>
          <w:b w:val="false"/>
          <w:b w:val="false"/>
        </w:rPr>
      </w:pPr>
      <w:r>
        <w:rPr>
          <w:b w:val="false"/>
        </w:rPr>
        <w:t>Средневековья.</w:t>
      </w:r>
    </w:p>
    <w:p>
      <w:pPr>
        <w:pStyle w:val="311"/>
        <w:ind w:left="0" w:right="-1" w:firstLine="567"/>
        <w:rPr>
          <w:b w:val="false"/>
          <w:b w:val="false"/>
        </w:rPr>
      </w:pPr>
      <w:r>
        <w:rPr>
          <w:b w:val="false"/>
        </w:rPr>
        <w:t>Народы Европы в раннее Средневековье.</w:t>
      </w:r>
    </w:p>
    <w:p>
      <w:pPr>
        <w:pStyle w:val="311"/>
        <w:ind w:left="0" w:right="-1" w:firstLine="567"/>
        <w:rPr>
          <w:b w:val="false"/>
          <w:b w:val="false"/>
        </w:rPr>
      </w:pPr>
      <w:r>
        <w:rPr>
          <w:b w:val="false"/>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311"/>
        <w:ind w:left="0" w:right="-1" w:firstLine="567"/>
        <w:rPr>
          <w:b w:val="false"/>
          <w:b w:val="false"/>
        </w:rPr>
      </w:pPr>
      <w:r>
        <w:rPr>
          <w:b w:val="false"/>
        </w:rPr>
        <w:t>Франкское государство в VIII-IX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311"/>
        <w:ind w:left="0" w:right="-1" w:firstLine="567"/>
        <w:rPr>
          <w:b w:val="false"/>
          <w:b w:val="false"/>
        </w:rPr>
      </w:pPr>
      <w:r>
        <w:rPr>
          <w:b w:val="false"/>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311"/>
        <w:ind w:left="0" w:right="-1" w:firstLine="567"/>
        <w:rPr>
          <w:b w:val="false"/>
          <w:b w:val="false"/>
        </w:rPr>
      </w:pPr>
      <w:r>
        <w:rPr>
          <w:b w:val="false"/>
        </w:rPr>
        <w:t>Византийская империя в VI-XI вв.</w:t>
      </w:r>
    </w:p>
    <w:p>
      <w:pPr>
        <w:pStyle w:val="311"/>
        <w:ind w:left="0" w:right="-1" w:firstLine="567"/>
        <w:rPr>
          <w:b w:val="false"/>
          <w:b w:val="false"/>
        </w:rPr>
      </w:pPr>
      <w:r>
        <w:rPr>
          <w:b w:val="false"/>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pStyle w:val="311"/>
        <w:ind w:left="0" w:right="-1" w:firstLine="567"/>
        <w:rPr>
          <w:b w:val="false"/>
          <w:b w:val="false"/>
        </w:rPr>
      </w:pPr>
      <w:r>
        <w:rPr>
          <w:b w:val="false"/>
        </w:rPr>
        <w:t xml:space="preserve">Арабы в </w:t>
      </w:r>
      <w:r>
        <w:rPr>
          <w:b w:val="false"/>
          <w:smallCaps/>
        </w:rPr>
        <w:t>VI-XIbb.</w:t>
      </w:r>
    </w:p>
    <w:p>
      <w:pPr>
        <w:pStyle w:val="311"/>
        <w:ind w:left="0" w:right="-1" w:firstLine="567"/>
        <w:rPr>
          <w:b w:val="false"/>
          <w:b w:val="false"/>
        </w:rPr>
      </w:pPr>
      <w:r>
        <w:rPr>
          <w:b w:val="false"/>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pStyle w:val="311"/>
        <w:ind w:left="0" w:right="-1" w:firstLine="567"/>
        <w:rPr>
          <w:b w:val="false"/>
          <w:b w:val="false"/>
        </w:rPr>
      </w:pPr>
      <w:r>
        <w:rPr>
          <w:b w:val="false"/>
        </w:rPr>
        <w:t>Средневековое европейское общество.</w:t>
      </w:r>
    </w:p>
    <w:p>
      <w:pPr>
        <w:pStyle w:val="311"/>
        <w:ind w:left="0" w:right="-1" w:firstLine="567"/>
        <w:rPr>
          <w:b w:val="false"/>
          <w:b w:val="false"/>
        </w:rPr>
      </w:pPr>
      <w:r>
        <w:rPr>
          <w:b w:val="false"/>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311"/>
        <w:ind w:left="0" w:right="-1" w:firstLine="567"/>
        <w:rPr>
          <w:b w:val="false"/>
          <w:b w:val="false"/>
        </w:rPr>
      </w:pPr>
      <w:r>
        <w:rPr>
          <w:b w:val="false"/>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pStyle w:val="311"/>
        <w:ind w:left="0" w:right="-1" w:firstLine="567"/>
        <w:rPr>
          <w:b w:val="false"/>
          <w:b w:val="false"/>
        </w:rPr>
      </w:pPr>
      <w:r>
        <w:rPr>
          <w:b w:val="false"/>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pStyle w:val="311"/>
        <w:ind w:left="0" w:right="-1" w:firstLine="567"/>
        <w:rPr>
          <w:b w:val="false"/>
          <w:b w:val="false"/>
        </w:rPr>
      </w:pPr>
      <w:r>
        <w:rPr>
          <w:b w:val="false"/>
        </w:rPr>
        <w:t>Государства Европы в XII-XV вв.</w:t>
      </w:r>
    </w:p>
    <w:p>
      <w:pPr>
        <w:pStyle w:val="311"/>
        <w:ind w:left="0" w:right="-1" w:firstLine="567"/>
        <w:rPr>
          <w:b w:val="false"/>
          <w:b w:val="false"/>
        </w:rPr>
      </w:pPr>
      <w:r>
        <w:rPr>
          <w:b w:val="false"/>
        </w:rPr>
        <w:t>Усиление королевской власти в странах Западной Европы. Сословно</w:t>
        <w:softHyphen/>
        <w:t>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УотаТайлера). Гуситское движение в Чехии.</w:t>
      </w:r>
    </w:p>
    <w:p>
      <w:pPr>
        <w:pStyle w:val="311"/>
        <w:ind w:left="0" w:right="-1" w:firstLine="567"/>
        <w:rPr>
          <w:b w:val="false"/>
          <w:b w:val="false"/>
        </w:rPr>
      </w:pPr>
      <w:r>
        <w:rPr>
          <w:b w:val="false"/>
        </w:rPr>
        <w:t>Византийская империя и славянские государства в XII-XV вв. Экспансия турок-османов. Османские завоевания на Балканах. Падение Константинополя.</w:t>
      </w:r>
    </w:p>
    <w:p>
      <w:pPr>
        <w:pStyle w:val="311"/>
        <w:ind w:left="0" w:right="-1" w:firstLine="567"/>
        <w:rPr>
          <w:b w:val="false"/>
          <w:b w:val="false"/>
        </w:rPr>
      </w:pPr>
      <w:r>
        <w:rPr>
          <w:b w:val="false"/>
        </w:rPr>
        <w:t>Культура средневековой Европы.</w:t>
      </w:r>
    </w:p>
    <w:p>
      <w:pPr>
        <w:pStyle w:val="311"/>
        <w:ind w:left="0" w:right="-1" w:firstLine="567"/>
        <w:rPr>
          <w:b w:val="false"/>
          <w:b w:val="false"/>
        </w:rPr>
      </w:pPr>
      <w:r>
        <w:rPr>
          <w:b w:val="false"/>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pStyle w:val="311"/>
        <w:ind w:left="0" w:right="-1" w:firstLine="567"/>
        <w:rPr>
          <w:b w:val="false"/>
          <w:b w:val="false"/>
        </w:rPr>
      </w:pPr>
      <w:r>
        <w:rPr>
          <w:b w:val="false"/>
        </w:rPr>
        <w:t>Страны Востока в Средние века.</w:t>
      </w:r>
    </w:p>
    <w:p>
      <w:pPr>
        <w:pStyle w:val="311"/>
        <w:ind w:left="0" w:right="-1" w:firstLine="567"/>
        <w:rPr>
          <w:b w:val="false"/>
          <w:b w:val="false"/>
        </w:rPr>
      </w:pPr>
      <w:r>
        <w:rPr>
          <w:b w:val="false"/>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311"/>
        <w:ind w:left="0" w:right="-1" w:firstLine="567"/>
        <w:rPr>
          <w:b w:val="false"/>
          <w:b w:val="false"/>
        </w:rPr>
      </w:pPr>
      <w:r>
        <w:rPr>
          <w:b w:val="false"/>
        </w:rPr>
        <w:t>Культура народов Востока. Литература. Архитектура. Традиционные искусства и ремесла.</w:t>
      </w:r>
    </w:p>
    <w:p>
      <w:pPr>
        <w:pStyle w:val="311"/>
        <w:ind w:left="0" w:right="-1" w:firstLine="567"/>
        <w:rPr>
          <w:b w:val="false"/>
          <w:b w:val="false"/>
        </w:rPr>
      </w:pPr>
      <w:r>
        <w:rPr>
          <w:b w:val="false"/>
        </w:rPr>
        <w:t>Государства доколумбовой Америки в Средние века.</w:t>
      </w:r>
    </w:p>
    <w:p>
      <w:pPr>
        <w:pStyle w:val="311"/>
        <w:ind w:left="0" w:right="-1" w:firstLine="567"/>
        <w:rPr>
          <w:b w:val="false"/>
          <w:b w:val="false"/>
        </w:rPr>
      </w:pPr>
      <w:r>
        <w:rPr>
          <w:b w:val="false"/>
        </w:rPr>
        <w:t>Цивилизации майя, ацтеков и инков: общественный строй, религиозные</w:t>
      </w:r>
    </w:p>
    <w:p>
      <w:pPr>
        <w:pStyle w:val="311"/>
        <w:ind w:left="0" w:right="-1" w:firstLine="567"/>
        <w:rPr>
          <w:b w:val="false"/>
          <w:b w:val="false"/>
        </w:rPr>
      </w:pPr>
      <w:r>
        <w:rPr>
          <w:b w:val="false"/>
        </w:rPr>
        <w:t>верования, культура. Появление европейских завоевателей.</w:t>
      </w:r>
    </w:p>
    <w:p>
      <w:pPr>
        <w:pStyle w:val="311"/>
        <w:ind w:left="0" w:right="-1" w:firstLine="567"/>
        <w:rPr>
          <w:b w:val="false"/>
          <w:b w:val="false"/>
        </w:rPr>
      </w:pPr>
      <w:r>
        <w:rPr>
          <w:b w:val="false"/>
        </w:rPr>
        <w:t>Обобщение.</w:t>
      </w:r>
    </w:p>
    <w:p>
      <w:pPr>
        <w:pStyle w:val="311"/>
        <w:ind w:left="0" w:right="-1" w:firstLine="567"/>
        <w:rPr>
          <w:b w:val="false"/>
          <w:b w:val="false"/>
        </w:rPr>
      </w:pPr>
      <w:r>
        <w:rPr>
          <w:b w:val="false"/>
        </w:rPr>
        <w:t>Историческое и культурное наследие Средних веков.</w:t>
      </w:r>
    </w:p>
    <w:p>
      <w:pPr>
        <w:pStyle w:val="311"/>
        <w:ind w:left="0" w:right="-1" w:firstLine="567"/>
        <w:rPr>
          <w:b w:val="false"/>
          <w:b w:val="false"/>
        </w:rPr>
      </w:pPr>
      <w:r>
        <w:rPr>
          <w:b w:val="false"/>
        </w:rPr>
        <w:t>История России. От Руси к Российскому государству.</w:t>
      </w:r>
    </w:p>
    <w:p>
      <w:pPr>
        <w:pStyle w:val="311"/>
        <w:ind w:left="0" w:right="-1" w:firstLine="567"/>
        <w:rPr>
          <w:b w:val="false"/>
          <w:b w:val="false"/>
        </w:rPr>
      </w:pPr>
      <w:r>
        <w:rPr>
          <w:b w:val="false"/>
        </w:rPr>
        <w:t>Введение.</w:t>
      </w:r>
    </w:p>
    <w:p>
      <w:pPr>
        <w:pStyle w:val="311"/>
        <w:ind w:left="0" w:right="-1" w:firstLine="567"/>
        <w:rPr>
          <w:b w:val="false"/>
          <w:b w:val="false"/>
        </w:rPr>
      </w:pPr>
      <w:r>
        <w:rPr>
          <w:b w:val="false"/>
        </w:rPr>
        <w:t>Роль и место России в мировой истории. Проблемы периодизации российской истории. Источники по истории России.</w:t>
      </w:r>
    </w:p>
    <w:p>
      <w:pPr>
        <w:pStyle w:val="311"/>
        <w:ind w:left="0" w:right="-1" w:firstLine="567"/>
        <w:rPr>
          <w:b w:val="false"/>
          <w:b w:val="false"/>
        </w:rPr>
      </w:pPr>
      <w:r>
        <w:rPr>
          <w:b w:val="false"/>
        </w:rPr>
        <w:t>Народы и государства на территории нашей страны в древности. Восточная Европа в середине I тыс. н. э.</w:t>
      </w:r>
    </w:p>
    <w:p>
      <w:pPr>
        <w:pStyle w:val="311"/>
        <w:ind w:left="0" w:right="-1" w:firstLine="567"/>
        <w:rPr>
          <w:b w:val="false"/>
          <w:b w:val="false"/>
        </w:rPr>
      </w:pPr>
      <w:r>
        <w:rPr>
          <w:b w:val="false"/>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311"/>
        <w:ind w:left="0" w:right="-1" w:firstLine="567"/>
        <w:rPr>
          <w:b w:val="false"/>
          <w:b w:val="false"/>
        </w:rPr>
      </w:pPr>
      <w:r>
        <w:rPr>
          <w:b w:val="false"/>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311"/>
        <w:ind w:left="0" w:right="-1" w:firstLine="567"/>
        <w:rPr>
          <w:b w:val="false"/>
          <w:b w:val="false"/>
        </w:rPr>
      </w:pPr>
      <w:r>
        <w:rPr>
          <w:b w:val="false"/>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311"/>
        <w:ind w:left="0" w:right="-1" w:firstLine="567"/>
        <w:rPr>
          <w:b w:val="false"/>
          <w:b w:val="false"/>
        </w:rPr>
      </w:pPr>
      <w:r>
        <w:rPr>
          <w:b w:val="false"/>
        </w:rPr>
        <w:t>Страны и народы Восточной Европы, Сибири и Дальнего Востока. Тюркский каганат. Хазарский каганат. Волжская Булгария.</w:t>
      </w:r>
    </w:p>
    <w:p>
      <w:pPr>
        <w:pStyle w:val="311"/>
        <w:ind w:left="0" w:right="-1" w:firstLine="567"/>
        <w:rPr>
          <w:b w:val="false"/>
          <w:b w:val="false"/>
        </w:rPr>
      </w:pPr>
      <w:r>
        <w:rPr>
          <w:b w:val="false"/>
        </w:rPr>
        <w:t>Русь в IX - начале XII в.</w:t>
      </w:r>
    </w:p>
    <w:p>
      <w:pPr>
        <w:pStyle w:val="311"/>
        <w:ind w:left="0" w:right="-1" w:firstLine="567"/>
        <w:rPr>
          <w:b w:val="false"/>
          <w:b w:val="false"/>
        </w:rPr>
      </w:pPr>
      <w:r>
        <w:rPr>
          <w:b w:val="false"/>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pStyle w:val="311"/>
        <w:ind w:left="0" w:right="-1" w:firstLine="567"/>
        <w:rPr>
          <w:b w:val="false"/>
          <w:b w:val="false"/>
        </w:rPr>
      </w:pPr>
      <w:r>
        <w:rPr>
          <w:b w:val="false"/>
        </w:rPr>
        <w:t>Первые известия о Руси. Проблема образования государства.</w:t>
      </w:r>
    </w:p>
    <w:p>
      <w:pPr>
        <w:pStyle w:val="311"/>
        <w:ind w:left="0" w:right="-1" w:firstLine="567"/>
        <w:rPr>
          <w:b w:val="false"/>
          <w:b w:val="false"/>
        </w:rPr>
      </w:pPr>
      <w:r>
        <w:rPr>
          <w:b w:val="false"/>
        </w:rPr>
        <w:t>Русь. Скандинавы на Руси. Начало династии Рюриковичей.</w:t>
      </w:r>
    </w:p>
    <w:p>
      <w:pPr>
        <w:pStyle w:val="311"/>
        <w:ind w:left="0" w:right="-1" w:firstLine="567"/>
        <w:rPr>
          <w:b w:val="false"/>
          <w:b w:val="false"/>
        </w:rPr>
      </w:pPr>
      <w:r>
        <w:rPr>
          <w:b w:val="false"/>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311"/>
        <w:ind w:left="0" w:right="-1" w:firstLine="567"/>
        <w:rPr>
          <w:b w:val="false"/>
          <w:b w:val="false"/>
        </w:rPr>
      </w:pPr>
      <w:r>
        <w:rPr>
          <w:b w:val="false"/>
        </w:rPr>
        <w:t>Принятие христианства и его значение. Византийское наследие на Руси.</w:t>
      </w:r>
    </w:p>
    <w:p>
      <w:pPr>
        <w:pStyle w:val="311"/>
        <w:ind w:left="0" w:right="-1" w:firstLine="567"/>
        <w:rPr>
          <w:b w:val="false"/>
          <w:b w:val="false"/>
        </w:rPr>
      </w:pPr>
      <w:r>
        <w:rPr>
          <w:b w:val="false"/>
        </w:rPr>
        <w:t>Русь в конце X - начале XII в. Территория и население государства Русь (Русская земля). Крупнейшие города Руси.</w:t>
      </w:r>
    </w:p>
    <w:p>
      <w:pPr>
        <w:pStyle w:val="311"/>
        <w:ind w:left="0" w:right="-1" w:firstLine="567"/>
        <w:rPr>
          <w:b w:val="false"/>
          <w:b w:val="false"/>
        </w:rPr>
      </w:pPr>
      <w:r>
        <w:rPr>
          <w:b w:val="false"/>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w:t>
      </w:r>
    </w:p>
    <w:p>
      <w:pPr>
        <w:pStyle w:val="311"/>
        <w:ind w:left="0" w:right="-1" w:firstLine="567"/>
        <w:rPr>
          <w:b w:val="false"/>
          <w:b w:val="false"/>
        </w:rPr>
      </w:pPr>
      <w:r>
        <w:rPr>
          <w:b w:val="false"/>
        </w:rPr>
        <w:t>Владимир Мономах. Русская церковь.</w:t>
      </w:r>
    </w:p>
    <w:p>
      <w:pPr>
        <w:pStyle w:val="311"/>
        <w:ind w:left="0" w:right="-1" w:firstLine="567"/>
        <w:rPr>
          <w:b w:val="false"/>
          <w:b w:val="false"/>
        </w:rPr>
      </w:pPr>
      <w:r>
        <w:rPr>
          <w:b w:val="false"/>
        </w:rPr>
        <w:t>Общественный строй Руси: дискуссии в исторической науке.</w:t>
      </w:r>
    </w:p>
    <w:p>
      <w:pPr>
        <w:pStyle w:val="311"/>
        <w:ind w:left="0" w:right="-1" w:firstLine="567"/>
        <w:rPr>
          <w:b w:val="false"/>
          <w:b w:val="false"/>
        </w:rPr>
      </w:pPr>
      <w:r>
        <w:rPr>
          <w:b w:val="false"/>
        </w:rPr>
        <w:t>Князья, дружина. Духовенство. Городское население. Купцы.</w:t>
      </w:r>
    </w:p>
    <w:p>
      <w:pPr>
        <w:pStyle w:val="311"/>
        <w:ind w:left="0" w:right="-1" w:firstLine="567"/>
        <w:rPr>
          <w:b w:val="false"/>
          <w:b w:val="false"/>
        </w:rPr>
      </w:pPr>
      <w:r>
        <w:rPr>
          <w:b w:val="false"/>
        </w:rPr>
        <w:t>Категории рядового и зависимого населения. Древнерусское право: Русская Правда, церковные уставы.</w:t>
      </w:r>
    </w:p>
    <w:p>
      <w:pPr>
        <w:pStyle w:val="311"/>
        <w:ind w:left="0" w:right="-1" w:firstLine="567"/>
        <w:rPr>
          <w:b w:val="false"/>
          <w:b w:val="false"/>
        </w:rPr>
      </w:pPr>
      <w:r>
        <w:rPr>
          <w:b w:val="false"/>
        </w:rPr>
        <w:t>Русь в социально-политическом контексте Евразии. Внешняя политика и международные связи:</w:t>
        <w:tab/>
        <w:t>отношения с Византией, печенегами, половцами</w:t>
      </w:r>
    </w:p>
    <w:p>
      <w:pPr>
        <w:pStyle w:val="311"/>
        <w:ind w:left="0" w:right="-1" w:firstLine="567"/>
        <w:rPr>
          <w:b w:val="false"/>
          <w:b w:val="false"/>
        </w:rPr>
      </w:pPr>
      <w:r>
        <w:rPr>
          <w:b w:val="false"/>
        </w:rPr>
        <w:t>(Дешт-и-Кипчак), странами Центральной, Западной и Северной Европы. Херсонес в культурных контактах Руси и Византии.</w:t>
      </w:r>
    </w:p>
    <w:p>
      <w:pPr>
        <w:pStyle w:val="311"/>
        <w:ind w:left="0" w:right="-1" w:firstLine="567"/>
        <w:rPr>
          <w:b w:val="false"/>
          <w:b w:val="false"/>
        </w:rPr>
      </w:pPr>
      <w:r>
        <w:rPr>
          <w:b w:val="false"/>
        </w:rPr>
        <w:t>Культурное пространство. Русь в общеевропейском культурном контексте. Картина мира средневекового человека.</w:t>
      </w:r>
    </w:p>
    <w:p>
      <w:pPr>
        <w:pStyle w:val="311"/>
        <w:ind w:left="0" w:right="-1" w:firstLine="567"/>
        <w:rPr>
          <w:b w:val="false"/>
          <w:b w:val="false"/>
        </w:rPr>
      </w:pPr>
      <w:r>
        <w:rPr>
          <w:b w:val="false"/>
        </w:rPr>
        <w:t>Повседневная жизнь, сельский и городской быт. Положение женщины. Дети и их воспитание. Календарь и хронология.</w:t>
      </w:r>
    </w:p>
    <w:p>
      <w:pPr>
        <w:pStyle w:val="311"/>
        <w:ind w:left="0" w:right="-1" w:firstLine="567"/>
        <w:rPr>
          <w:b w:val="false"/>
          <w:b w:val="false"/>
        </w:rPr>
      </w:pPr>
      <w:r>
        <w:rPr>
          <w:b w:val="false"/>
        </w:rP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pPr>
        <w:pStyle w:val="311"/>
        <w:ind w:left="0" w:right="-1" w:firstLine="567"/>
        <w:rPr>
          <w:b w:val="false"/>
          <w:b w:val="false"/>
        </w:rPr>
      </w:pPr>
      <w:r>
        <w:rPr>
          <w:b w:val="false"/>
        </w:rPr>
        <w:t>«Новгородская псалтирь». «Остромирово Евангелие». Появление древнерусской литературы. «Слово о Законе и Благодати».</w:t>
      </w:r>
    </w:p>
    <w:p>
      <w:pPr>
        <w:pStyle w:val="311"/>
        <w:ind w:left="0" w:right="-1" w:firstLine="567"/>
        <w:rPr>
          <w:b w:val="false"/>
          <w:b w:val="false"/>
        </w:rPr>
      </w:pPr>
      <w:r>
        <w:rPr>
          <w:b w:val="false"/>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pStyle w:val="311"/>
        <w:ind w:left="0" w:right="-1" w:firstLine="567"/>
        <w:rPr>
          <w:b w:val="false"/>
          <w:b w:val="false"/>
        </w:rPr>
      </w:pPr>
      <w:r>
        <w:rPr>
          <w:b w:val="false"/>
        </w:rPr>
        <w:t>Русь в середине XII - начале XIII в.</w:t>
      </w:r>
    </w:p>
    <w:p>
      <w:pPr>
        <w:pStyle w:val="311"/>
        <w:ind w:left="0" w:right="-1" w:firstLine="567"/>
        <w:rPr>
          <w:b w:val="false"/>
          <w:b w:val="false"/>
        </w:rPr>
      </w:pPr>
      <w:r>
        <w:rPr>
          <w:b w:val="false"/>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pStyle w:val="311"/>
        <w:ind w:left="0" w:right="-1" w:firstLine="567"/>
        <w:rPr>
          <w:b w:val="false"/>
          <w:b w:val="false"/>
        </w:rPr>
      </w:pPr>
      <w:r>
        <w:rPr>
          <w:b w:val="false"/>
        </w:rPr>
        <w:t>Формирование региональных центров культуры: летописание и памятники</w:t>
      </w:r>
    </w:p>
    <w:p>
      <w:pPr>
        <w:pStyle w:val="311"/>
        <w:ind w:left="0" w:right="-1" w:firstLine="567"/>
        <w:rPr>
          <w:b w:val="false"/>
          <w:b w:val="false"/>
        </w:rPr>
      </w:pPr>
      <w:r>
        <w:rPr>
          <w:b w:val="false"/>
        </w:rPr>
        <w:t>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pStyle w:val="311"/>
        <w:ind w:left="0" w:right="-1" w:firstLine="567"/>
        <w:rPr>
          <w:b w:val="false"/>
          <w:b w:val="false"/>
        </w:rPr>
      </w:pPr>
      <w:r>
        <w:rPr>
          <w:b w:val="false"/>
        </w:rPr>
        <w:t>Русские земли и их соседи в середине XIII - XIV в.</w:t>
      </w:r>
    </w:p>
    <w:p>
      <w:pPr>
        <w:pStyle w:val="311"/>
        <w:ind w:left="0" w:right="-1" w:firstLine="567"/>
        <w:rPr>
          <w:b w:val="false"/>
          <w:b w:val="false"/>
        </w:rPr>
      </w:pPr>
      <w:r>
        <w:rPr>
          <w:b w:val="false"/>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pStyle w:val="311"/>
        <w:ind w:left="0" w:right="-1" w:firstLine="567"/>
        <w:rPr>
          <w:b w:val="false"/>
          <w:b w:val="false"/>
        </w:rPr>
      </w:pPr>
      <w:r>
        <w:rPr>
          <w:b w:val="false"/>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311"/>
        <w:ind w:left="0" w:right="-1" w:firstLine="567"/>
        <w:rPr>
          <w:b w:val="false"/>
          <w:b w:val="false"/>
        </w:rPr>
      </w:pPr>
      <w:r>
        <w:rPr>
          <w:b w:val="false"/>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311"/>
        <w:ind w:left="0" w:right="-1" w:firstLine="567"/>
        <w:rPr>
          <w:b w:val="false"/>
          <w:b w:val="false"/>
        </w:rPr>
      </w:pPr>
      <w:r>
        <w:rPr>
          <w:b w:val="false"/>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pStyle w:val="311"/>
        <w:ind w:left="0" w:right="-1" w:firstLine="567"/>
        <w:rPr>
          <w:b w:val="false"/>
          <w:b w:val="false"/>
        </w:rPr>
      </w:pPr>
      <w:r>
        <w:rPr>
          <w:b w:val="false"/>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311"/>
        <w:ind w:left="0" w:right="-1" w:firstLine="567"/>
        <w:rPr>
          <w:b w:val="false"/>
          <w:b w:val="false"/>
        </w:rPr>
      </w:pPr>
      <w:r>
        <w:rPr>
          <w:b w:val="false"/>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pPr>
        <w:pStyle w:val="311"/>
        <w:ind w:left="0" w:right="-1" w:firstLine="567"/>
        <w:rPr>
          <w:b w:val="false"/>
          <w:b w:val="false"/>
        </w:rPr>
      </w:pPr>
      <w:r>
        <w:rPr>
          <w:b w:val="false"/>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ЕпифанийПремудрый. Архитектура. Каменные соборы Кремля. Изобразительное искусство. Феофан Грек. Андрей Рублев.</w:t>
      </w:r>
    </w:p>
    <w:p>
      <w:pPr>
        <w:pStyle w:val="311"/>
        <w:ind w:left="0" w:right="-1" w:firstLine="567"/>
        <w:rPr>
          <w:b w:val="false"/>
          <w:b w:val="false"/>
        </w:rPr>
      </w:pPr>
      <w:r>
        <w:rPr>
          <w:b w:val="false"/>
        </w:rPr>
        <w:t>Формирование единого Русского государства в XV в.</w:t>
      </w:r>
    </w:p>
    <w:p>
      <w:pPr>
        <w:pStyle w:val="311"/>
        <w:ind w:left="0" w:right="-1" w:firstLine="567"/>
        <w:rPr>
          <w:b w:val="false"/>
          <w:b w:val="false"/>
        </w:rPr>
      </w:pPr>
      <w:r>
        <w:rPr>
          <w:b w:val="false"/>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pStyle w:val="311"/>
        <w:ind w:left="0" w:right="-1" w:firstLine="567"/>
        <w:rPr>
          <w:b w:val="false"/>
          <w:b w:val="false"/>
        </w:rPr>
      </w:pPr>
      <w:r>
        <w:rPr>
          <w:b w:val="false"/>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pStyle w:val="311"/>
        <w:ind w:left="0" w:right="-1" w:firstLine="567"/>
        <w:rPr>
          <w:b w:val="false"/>
          <w:b w:val="false"/>
        </w:rPr>
      </w:pPr>
      <w:r>
        <w:rPr>
          <w:b w:val="false"/>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pPr>
        <w:pStyle w:val="311"/>
        <w:ind w:left="0" w:right="-1" w:firstLine="567"/>
        <w:rPr>
          <w:b w:val="false"/>
          <w:b w:val="false"/>
        </w:rPr>
      </w:pPr>
      <w:r>
        <w:rPr>
          <w:b w:val="false"/>
        </w:rPr>
        <w:t>Обобщение.</w:t>
      </w:r>
    </w:p>
    <w:p>
      <w:pPr>
        <w:pStyle w:val="311"/>
        <w:spacing w:before="240" w:after="240"/>
        <w:ind w:left="0" w:right="-1" w:firstLine="567"/>
        <w:rPr>
          <w:b w:val="false"/>
          <w:b w:val="false"/>
        </w:rPr>
      </w:pPr>
      <w:r>
        <w:rPr>
          <w:b w:val="false"/>
        </w:rPr>
        <w:t>2.1.3.4. Содержание обучения в 7 классе.</w:t>
      </w:r>
    </w:p>
    <w:p>
      <w:pPr>
        <w:pStyle w:val="311"/>
        <w:ind w:left="0" w:right="-1" w:firstLine="567"/>
        <w:rPr>
          <w:b w:val="false"/>
          <w:b w:val="false"/>
        </w:rPr>
      </w:pPr>
      <w:r>
        <w:rPr>
          <w:b w:val="false"/>
        </w:rPr>
        <w:t>Всеобщая история. История Нового времени. Конец XV - XVII в.</w:t>
      </w:r>
    </w:p>
    <w:p>
      <w:pPr>
        <w:pStyle w:val="311"/>
        <w:ind w:left="0" w:right="-1" w:firstLine="567"/>
        <w:rPr>
          <w:b w:val="false"/>
          <w:b w:val="false"/>
        </w:rPr>
      </w:pPr>
      <w:r>
        <w:rPr>
          <w:b w:val="false"/>
        </w:rPr>
        <w:t>Введение.</w:t>
      </w:r>
    </w:p>
    <w:p>
      <w:pPr>
        <w:pStyle w:val="311"/>
        <w:ind w:left="0" w:right="-1" w:firstLine="567"/>
        <w:rPr>
          <w:b w:val="false"/>
          <w:b w:val="false"/>
        </w:rPr>
      </w:pPr>
      <w:r>
        <w:rPr>
          <w:b w:val="false"/>
        </w:rPr>
        <w:t>Понятие «Новое время». Хронологические рамки и периодизация истории Нового времени.</w:t>
      </w:r>
    </w:p>
    <w:p>
      <w:pPr>
        <w:pStyle w:val="311"/>
        <w:ind w:left="0" w:right="-1" w:firstLine="567"/>
        <w:rPr>
          <w:b w:val="false"/>
          <w:b w:val="false"/>
        </w:rPr>
      </w:pPr>
      <w:r>
        <w:rPr>
          <w:b w:val="false"/>
        </w:rPr>
        <w:t>Великие географические открытия.</w:t>
      </w:r>
    </w:p>
    <w:p>
      <w:pPr>
        <w:pStyle w:val="311"/>
        <w:ind w:left="0" w:right="-1" w:firstLine="567"/>
        <w:rPr>
          <w:b w:val="false"/>
          <w:b w:val="false"/>
        </w:rPr>
      </w:pPr>
      <w:r>
        <w:rPr>
          <w:b w:val="false"/>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w:t>
      </w:r>
    </w:p>
    <w:p>
      <w:pPr>
        <w:pStyle w:val="311"/>
        <w:ind w:left="0" w:right="-1" w:firstLine="567"/>
        <w:rPr>
          <w:b w:val="false"/>
          <w:b w:val="false"/>
        </w:rPr>
      </w:pPr>
      <w:r>
        <w:rPr>
          <w:b w:val="false"/>
        </w:rPr>
        <w:t>Изменения в европейском обществе в XVI-XVII вв.</w:t>
      </w:r>
    </w:p>
    <w:p>
      <w:pPr>
        <w:pStyle w:val="311"/>
        <w:ind w:left="0" w:right="-1" w:firstLine="567"/>
        <w:rPr>
          <w:b w:val="false"/>
          <w:b w:val="false"/>
        </w:rPr>
      </w:pPr>
      <w:r>
        <w:rPr>
          <w:b w:val="false"/>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pStyle w:val="311"/>
        <w:ind w:left="0" w:right="-1" w:firstLine="567"/>
        <w:rPr>
          <w:b w:val="false"/>
          <w:b w:val="false"/>
        </w:rPr>
      </w:pPr>
      <w:r>
        <w:rPr>
          <w:b w:val="false"/>
        </w:rPr>
        <w:t>Реформация и контрреформация в Европе.</w:t>
      </w:r>
    </w:p>
    <w:p>
      <w:pPr>
        <w:pStyle w:val="311"/>
        <w:ind w:left="0" w:right="-1" w:firstLine="567"/>
        <w:rPr>
          <w:b w:val="false"/>
          <w:b w:val="false"/>
        </w:rPr>
      </w:pPr>
      <w:r>
        <w:rPr>
          <w:b w:val="false"/>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pStyle w:val="311"/>
        <w:ind w:left="0" w:right="-1" w:firstLine="567"/>
        <w:rPr>
          <w:b w:val="false"/>
          <w:b w:val="false"/>
        </w:rPr>
      </w:pPr>
      <w:r>
        <w:rPr>
          <w:b w:val="false"/>
        </w:rPr>
        <w:t>Государства Европы в XVI-XVII вв.</w:t>
      </w:r>
    </w:p>
    <w:p>
      <w:pPr>
        <w:pStyle w:val="311"/>
        <w:ind w:left="0" w:right="-1" w:firstLine="567"/>
        <w:rPr>
          <w:b w:val="false"/>
          <w:b w:val="false"/>
        </w:rPr>
      </w:pPr>
      <w:r>
        <w:rPr>
          <w:b w:val="false"/>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311"/>
        <w:ind w:left="0" w:right="-1" w:firstLine="567"/>
        <w:rPr>
          <w:b w:val="false"/>
          <w:b w:val="false"/>
        </w:rPr>
      </w:pPr>
      <w:r>
        <w:rPr>
          <w:b w:val="false"/>
        </w:rPr>
        <w:t>Испания под властью потомков католических королей. Внутренняя и внешняя</w:t>
      </w:r>
    </w:p>
    <w:p>
      <w:pPr>
        <w:pStyle w:val="311"/>
        <w:ind w:left="0" w:right="-1" w:firstLine="567"/>
        <w:rPr>
          <w:b w:val="false"/>
          <w:b w:val="false"/>
        </w:rPr>
      </w:pPr>
      <w:r>
        <w:rPr>
          <w:b w:val="false"/>
        </w:rPr>
        <w:t>политика испанских</w:t>
        <w:tab/>
        <w:t>Г абсбургов. Национально-освободительное движениев Нидерландах: цели, участники, формы борьбы. Итоги и значение Нидерландской революции.</w:t>
      </w:r>
    </w:p>
    <w:p>
      <w:pPr>
        <w:pStyle w:val="311"/>
        <w:ind w:left="0" w:right="-1" w:firstLine="567"/>
        <w:rPr>
          <w:b w:val="false"/>
          <w:b w:val="false"/>
        </w:rPr>
      </w:pPr>
      <w:r>
        <w:rPr>
          <w:b w:val="false"/>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311"/>
        <w:ind w:left="0" w:right="-1" w:firstLine="567"/>
        <w:rPr>
          <w:b w:val="false"/>
          <w:b w:val="false"/>
        </w:rPr>
      </w:pPr>
      <w:r>
        <w:rPr>
          <w:b w:val="false"/>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311"/>
        <w:ind w:left="0" w:right="-1" w:firstLine="567"/>
        <w:rPr>
          <w:b w:val="false"/>
          <w:b w:val="false"/>
        </w:rPr>
      </w:pPr>
      <w:r>
        <w:rPr>
          <w:b w:val="false"/>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311"/>
        <w:ind w:left="0" w:right="-1" w:firstLine="567"/>
        <w:rPr>
          <w:b w:val="false"/>
          <w:b w:val="false"/>
        </w:rPr>
      </w:pPr>
      <w:r>
        <w:rPr>
          <w:b w:val="false"/>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pPr>
        <w:pStyle w:val="311"/>
        <w:ind w:left="0" w:right="-1" w:firstLine="567"/>
        <w:rPr>
          <w:b w:val="false"/>
          <w:b w:val="false"/>
        </w:rPr>
      </w:pPr>
      <w:r>
        <w:rPr>
          <w:b w:val="false"/>
        </w:rPr>
        <w:t>Международные отношения в XVI-XVII вв.</w:t>
      </w:r>
    </w:p>
    <w:p>
      <w:pPr>
        <w:pStyle w:val="311"/>
        <w:ind w:left="0" w:right="-1" w:firstLine="567"/>
        <w:rPr>
          <w:b w:val="false"/>
          <w:b w:val="false"/>
        </w:rPr>
      </w:pPr>
      <w:r>
        <w:rPr>
          <w:b w:val="false"/>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pStyle w:val="311"/>
        <w:ind w:left="0" w:right="-1" w:firstLine="567"/>
        <w:rPr>
          <w:b w:val="false"/>
          <w:b w:val="false"/>
        </w:rPr>
      </w:pPr>
      <w:r>
        <w:rPr>
          <w:b w:val="false"/>
        </w:rPr>
        <w:t>Европейская культура в раннее Новое время.</w:t>
      </w:r>
    </w:p>
    <w:p>
      <w:pPr>
        <w:pStyle w:val="311"/>
        <w:ind w:left="0" w:right="-1" w:firstLine="567"/>
        <w:rPr>
          <w:b w:val="false"/>
          <w:b w:val="false"/>
        </w:rPr>
      </w:pPr>
      <w:r>
        <w:rPr>
          <w:b w:val="false"/>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w:t>
        <w:tab/>
        <w:t>переворот в естествознании,</w:t>
      </w:r>
    </w:p>
    <w:p>
      <w:pPr>
        <w:pStyle w:val="311"/>
        <w:ind w:left="0" w:right="-1" w:firstLine="567"/>
        <w:rPr>
          <w:b w:val="false"/>
          <w:b w:val="false"/>
        </w:rPr>
      </w:pPr>
      <w:r>
        <w:rPr>
          <w:b w:val="false"/>
        </w:rPr>
        <w:t>возникновение новой картины мира. Выдающиеся ученые и их открытия (Н. Коперник, И. Ньютон). Утверждение рационализма.</w:t>
      </w:r>
    </w:p>
    <w:p>
      <w:pPr>
        <w:pStyle w:val="311"/>
        <w:ind w:left="0" w:right="-1" w:firstLine="567"/>
        <w:rPr>
          <w:b w:val="false"/>
          <w:b w:val="false"/>
        </w:rPr>
      </w:pPr>
      <w:r>
        <w:rPr>
          <w:b w:val="false"/>
        </w:rPr>
        <w:t>Страны Востока в XVI-XVII вв.</w:t>
      </w:r>
    </w:p>
    <w:p>
      <w:pPr>
        <w:pStyle w:val="311"/>
        <w:ind w:left="0" w:right="-1" w:firstLine="567"/>
        <w:rPr>
          <w:b w:val="false"/>
          <w:b w:val="false"/>
        </w:rPr>
      </w:pPr>
      <w:r>
        <w:rPr>
          <w:b w:val="false"/>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сегунатаТокугава, укрепление централизованного государства.</w:t>
      </w:r>
    </w:p>
    <w:p>
      <w:pPr>
        <w:pStyle w:val="311"/>
        <w:ind w:left="0" w:right="-1" w:firstLine="567"/>
        <w:rPr>
          <w:b w:val="false"/>
          <w:b w:val="false"/>
        </w:rPr>
      </w:pPr>
      <w:r>
        <w:rPr>
          <w:b w:val="false"/>
        </w:rPr>
        <w:t>«Закрытие» страны для иноземцев. Культура и искусство стран Востока в XVI-XVII вв.</w:t>
      </w:r>
    </w:p>
    <w:p>
      <w:pPr>
        <w:pStyle w:val="311"/>
        <w:ind w:left="0" w:right="-1" w:firstLine="567"/>
        <w:rPr>
          <w:b w:val="false"/>
          <w:b w:val="false"/>
        </w:rPr>
      </w:pPr>
      <w:r>
        <w:rPr>
          <w:b w:val="false"/>
        </w:rPr>
        <w:t>Обобщение.</w:t>
      </w:r>
    </w:p>
    <w:p>
      <w:pPr>
        <w:pStyle w:val="311"/>
        <w:ind w:left="0" w:right="-1" w:firstLine="567"/>
        <w:rPr>
          <w:b w:val="false"/>
          <w:b w:val="false"/>
        </w:rPr>
      </w:pPr>
      <w:r>
        <w:rPr>
          <w:b w:val="false"/>
        </w:rPr>
        <w:t>Историческое и культурное наследие Раннего Нового времени.</w:t>
      </w:r>
    </w:p>
    <w:p>
      <w:pPr>
        <w:pStyle w:val="311"/>
        <w:ind w:left="0" w:right="-1" w:firstLine="567"/>
        <w:rPr>
          <w:b w:val="false"/>
          <w:b w:val="false"/>
        </w:rPr>
      </w:pPr>
      <w:r>
        <w:rPr>
          <w:b w:val="false"/>
        </w:rPr>
        <w:t>История России. Россия в XVI-XVII вв.: от Великого княжества к царству.</w:t>
      </w:r>
    </w:p>
    <w:p>
      <w:pPr>
        <w:pStyle w:val="311"/>
        <w:ind w:left="0" w:right="-1" w:firstLine="567"/>
        <w:rPr>
          <w:b w:val="false"/>
          <w:b w:val="false"/>
        </w:rPr>
      </w:pPr>
      <w:r>
        <w:rPr>
          <w:b w:val="false"/>
        </w:rPr>
        <w:t>Россия в XVI в.</w:t>
      </w:r>
    </w:p>
    <w:p>
      <w:pPr>
        <w:pStyle w:val="311"/>
        <w:ind w:left="0" w:right="-1" w:firstLine="567"/>
        <w:rPr>
          <w:b w:val="false"/>
          <w:b w:val="false"/>
        </w:rPr>
      </w:pPr>
      <w:r>
        <w:rPr>
          <w:b w:val="false"/>
        </w:rPr>
        <w:t>Завершение объединения русских земель. Княжение Василия III.</w:t>
      </w:r>
    </w:p>
    <w:p>
      <w:pPr>
        <w:pStyle w:val="311"/>
        <w:ind w:left="0" w:right="-1" w:firstLine="567"/>
        <w:rPr>
          <w:b w:val="false"/>
          <w:b w:val="false"/>
        </w:rPr>
      </w:pPr>
      <w:r>
        <w:rPr>
          <w:b w:val="false"/>
        </w:rPr>
        <w:t>Завершение объединения русских земель вокруг Москвы:</w:t>
        <w:tab/>
        <w:t>присоединение</w:t>
      </w:r>
    </w:p>
    <w:p>
      <w:pPr>
        <w:pStyle w:val="311"/>
        <w:ind w:left="0" w:right="-1" w:firstLine="567"/>
        <w:rPr>
          <w:b w:val="false"/>
          <w:b w:val="false"/>
        </w:rPr>
      </w:pPr>
      <w:r>
        <w:rPr>
          <w:b w:val="false"/>
        </w:rPr>
        <w:t>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pStyle w:val="311"/>
        <w:ind w:left="0" w:right="-1" w:firstLine="567"/>
        <w:rPr>
          <w:b w:val="false"/>
          <w:b w:val="false"/>
        </w:rPr>
      </w:pPr>
      <w:r>
        <w:rPr>
          <w:b w:val="false"/>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311"/>
        <w:ind w:left="0" w:right="-1" w:firstLine="567"/>
        <w:rPr>
          <w:b w:val="false"/>
          <w:b w:val="false"/>
        </w:rPr>
      </w:pPr>
      <w:r>
        <w:rPr>
          <w:b w:val="false"/>
        </w:rPr>
        <w:t>Царствование Ивана IV. Регентство Елены Глинской. Сопротивление удельных князей великокняжеской власти. Унификация денежной системы.</w:t>
      </w:r>
    </w:p>
    <w:p>
      <w:pPr>
        <w:pStyle w:val="311"/>
        <w:ind w:left="0" w:right="-1" w:firstLine="567"/>
        <w:rPr>
          <w:b w:val="false"/>
          <w:b w:val="false"/>
        </w:rPr>
      </w:pPr>
      <w:r>
        <w:rPr>
          <w:b w:val="false"/>
        </w:rPr>
        <w:t>Период боярского правления. Борьба за власть между боярскими кланами. Губная реформа. Московское восстание 1547 г. Ереси.</w:t>
      </w:r>
    </w:p>
    <w:p>
      <w:pPr>
        <w:pStyle w:val="311"/>
        <w:ind w:left="0" w:right="-1" w:firstLine="567"/>
        <w:rPr>
          <w:b w:val="false"/>
          <w:b w:val="false"/>
        </w:rPr>
      </w:pPr>
      <w:r>
        <w:rPr>
          <w:b w:val="false"/>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pStyle w:val="311"/>
        <w:ind w:left="0" w:right="-1" w:firstLine="567"/>
        <w:rPr>
          <w:b w:val="false"/>
          <w:b w:val="false"/>
        </w:rPr>
      </w:pPr>
      <w:r>
        <w:rPr>
          <w:b w:val="false"/>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pStyle w:val="311"/>
        <w:ind w:left="0" w:right="-1" w:firstLine="567"/>
        <w:rPr>
          <w:b w:val="false"/>
          <w:b w:val="false"/>
        </w:rPr>
      </w:pPr>
      <w:r>
        <w:rPr>
          <w:b w:val="false"/>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Указо «заповедных летах». Формирование вольного казачества.</w:t>
      </w:r>
    </w:p>
    <w:p>
      <w:pPr>
        <w:pStyle w:val="311"/>
        <w:ind w:left="0" w:right="-1" w:firstLine="567"/>
        <w:rPr>
          <w:b w:val="false"/>
          <w:b w:val="false"/>
        </w:rPr>
      </w:pPr>
      <w:r>
        <w:rPr>
          <w:b w:val="false"/>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311"/>
        <w:ind w:left="0" w:right="-1" w:firstLine="567"/>
        <w:rPr>
          <w:b w:val="false"/>
          <w:b w:val="false"/>
        </w:rPr>
      </w:pPr>
      <w:r>
        <w:rPr>
          <w:b w:val="false"/>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pStyle w:val="311"/>
        <w:ind w:left="0" w:right="-1" w:firstLine="567"/>
        <w:rPr>
          <w:b w:val="false"/>
          <w:b w:val="false"/>
        </w:rPr>
      </w:pPr>
      <w:r>
        <w:rPr>
          <w:b w:val="false"/>
        </w:rP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pStyle w:val="311"/>
        <w:ind w:left="0" w:right="-1" w:firstLine="567"/>
        <w:rPr>
          <w:b w:val="false"/>
          <w:b w:val="false"/>
        </w:rPr>
      </w:pPr>
      <w:r>
        <w:rPr>
          <w:b w:val="false"/>
        </w:rPr>
        <w:t>Смута в России.</w:t>
      </w:r>
    </w:p>
    <w:p>
      <w:pPr>
        <w:pStyle w:val="311"/>
        <w:ind w:left="0" w:right="-1" w:firstLine="567"/>
        <w:rPr>
          <w:b w:val="false"/>
          <w:b w:val="false"/>
        </w:rPr>
      </w:pPr>
      <w:r>
        <w:rPr>
          <w:b w:val="false"/>
        </w:rPr>
        <w:t>Накануне Смуты. Династический кризис. Земский собор.</w:t>
      </w:r>
    </w:p>
    <w:p>
      <w:pPr>
        <w:pStyle w:val="311"/>
        <w:ind w:left="0" w:right="-1" w:firstLine="567"/>
        <w:rPr>
          <w:b w:val="false"/>
          <w:b w:val="false"/>
        </w:rPr>
      </w:pPr>
      <w:r>
        <w:rPr>
          <w:b w:val="false"/>
        </w:rPr>
        <w:t>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pStyle w:val="311"/>
        <w:ind w:left="0" w:right="-1" w:firstLine="567"/>
        <w:rPr>
          <w:b w:val="false"/>
          <w:b w:val="false"/>
        </w:rPr>
      </w:pPr>
      <w:r>
        <w:rPr>
          <w:b w:val="false"/>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pPr>
        <w:pStyle w:val="311"/>
        <w:ind w:left="0" w:right="-1" w:firstLine="567"/>
        <w:rPr>
          <w:b w:val="false"/>
          <w:b w:val="false"/>
        </w:rPr>
      </w:pPr>
      <w:r>
        <w:rPr>
          <w:b w:val="false"/>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pPr>
        <w:pStyle w:val="311"/>
        <w:ind w:left="0" w:right="-1" w:firstLine="567"/>
        <w:rPr>
          <w:b w:val="false"/>
          <w:b w:val="false"/>
        </w:rPr>
      </w:pPr>
      <w:r>
        <w:rPr>
          <w:b w:val="false"/>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pStyle w:val="311"/>
        <w:ind w:left="0" w:right="-1" w:firstLine="567"/>
        <w:rPr>
          <w:b w:val="false"/>
          <w:b w:val="false"/>
        </w:rPr>
      </w:pPr>
      <w:r>
        <w:rPr>
          <w:b w:val="false"/>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pPr>
        <w:pStyle w:val="311"/>
        <w:ind w:left="0" w:right="-1" w:firstLine="567"/>
        <w:rPr>
          <w:b w:val="false"/>
          <w:b w:val="false"/>
        </w:rPr>
      </w:pPr>
      <w:r>
        <w:rPr>
          <w:b w:val="false"/>
        </w:rPr>
        <w:t>Освобождение Москвы в 1612 г.</w:t>
      </w:r>
    </w:p>
    <w:p>
      <w:pPr>
        <w:pStyle w:val="311"/>
        <w:ind w:left="0" w:right="-1" w:firstLine="567"/>
        <w:rPr>
          <w:b w:val="false"/>
          <w:b w:val="false"/>
        </w:rPr>
      </w:pPr>
      <w:r>
        <w:rPr>
          <w:b w:val="false"/>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pStyle w:val="311"/>
        <w:ind w:left="0" w:right="-1" w:firstLine="567"/>
        <w:rPr>
          <w:b w:val="false"/>
          <w:b w:val="false"/>
        </w:rPr>
      </w:pPr>
      <w:r>
        <w:rPr>
          <w:b w:val="false"/>
        </w:rPr>
        <w:t>Россия в XVII в.</w:t>
      </w:r>
    </w:p>
    <w:p>
      <w:pPr>
        <w:pStyle w:val="311"/>
        <w:ind w:left="0" w:right="-1" w:firstLine="567"/>
        <w:rPr>
          <w:b w:val="false"/>
          <w:b w:val="false"/>
        </w:rPr>
      </w:pPr>
      <w:r>
        <w:rPr>
          <w:b w:val="false"/>
        </w:rPr>
        <w:t>Россия при первых Романовых. Царствование Михаила</w:t>
      </w:r>
    </w:p>
    <w:p>
      <w:pPr>
        <w:pStyle w:val="311"/>
        <w:ind w:left="0" w:right="-1" w:firstLine="567"/>
        <w:rPr>
          <w:b w:val="false"/>
          <w:b w:val="false"/>
        </w:rPr>
      </w:pPr>
      <w:r>
        <w:rPr>
          <w:b w:val="false"/>
        </w:rPr>
        <w:t>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311"/>
        <w:ind w:left="0" w:right="-1" w:firstLine="567"/>
        <w:rPr>
          <w:b w:val="false"/>
          <w:b w:val="false"/>
        </w:rPr>
      </w:pPr>
      <w:r>
        <w:rPr>
          <w:b w:val="false"/>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pPr>
        <w:pStyle w:val="311"/>
        <w:ind w:left="0" w:right="-1" w:firstLine="567"/>
        <w:rPr>
          <w:b w:val="false"/>
          <w:b w:val="false"/>
        </w:rPr>
      </w:pPr>
      <w:r>
        <w:rPr>
          <w:b w:val="false"/>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311"/>
        <w:ind w:left="0" w:right="-1" w:firstLine="567"/>
        <w:rPr>
          <w:b w:val="false"/>
          <w:b w:val="false"/>
        </w:rPr>
      </w:pPr>
      <w:r>
        <w:rPr>
          <w:b w:val="false"/>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311"/>
        <w:ind w:left="0" w:right="-1" w:firstLine="567"/>
        <w:rPr>
          <w:b w:val="false"/>
          <w:b w:val="false"/>
        </w:rPr>
      </w:pPr>
      <w:r>
        <w:rPr>
          <w:b w:val="false"/>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311"/>
        <w:ind w:left="0" w:right="-1" w:firstLine="567"/>
        <w:rPr>
          <w:b w:val="false"/>
          <w:b w:val="false"/>
        </w:rPr>
      </w:pPr>
      <w:r>
        <w:rPr>
          <w:b w:val="false"/>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w:t>
      </w:r>
    </w:p>
    <w:p>
      <w:pPr>
        <w:pStyle w:val="311"/>
        <w:ind w:left="0" w:right="-1" w:firstLine="567"/>
        <w:rPr>
          <w:b w:val="false"/>
          <w:b w:val="false"/>
        </w:rPr>
      </w:pPr>
      <w:r>
        <w:rPr>
          <w:b w:val="false"/>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pStyle w:val="311"/>
        <w:ind w:left="0" w:right="-1" w:firstLine="567"/>
        <w:rPr>
          <w:b w:val="false"/>
          <w:b w:val="false"/>
        </w:rPr>
      </w:pPr>
      <w:r>
        <w:rPr>
          <w:b w:val="false"/>
        </w:rPr>
        <w:t>Освоение новых территорий. Народы России в XVII в.</w:t>
      </w:r>
    </w:p>
    <w:p>
      <w:pPr>
        <w:pStyle w:val="311"/>
        <w:ind w:left="0" w:right="-1" w:firstLine="567"/>
        <w:rPr>
          <w:b w:val="false"/>
          <w:b w:val="false"/>
        </w:rPr>
      </w:pPr>
      <w:r>
        <w:rPr>
          <w:b w:val="false"/>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pPr>
        <w:pStyle w:val="311"/>
        <w:ind w:left="0" w:right="-1" w:firstLine="567"/>
        <w:rPr>
          <w:b w:val="false"/>
          <w:b w:val="false"/>
        </w:rPr>
      </w:pPr>
      <w:r>
        <w:rPr>
          <w:b w:val="false"/>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pStyle w:val="311"/>
        <w:ind w:left="0" w:right="-1" w:firstLine="567"/>
        <w:rPr>
          <w:b w:val="false"/>
          <w:b w:val="false"/>
        </w:rPr>
      </w:pPr>
      <w:r>
        <w:rPr>
          <w:b w:val="false"/>
        </w:rPr>
        <w:t>Культурное пространство XVI-XVII вв.</w:t>
      </w:r>
    </w:p>
    <w:p>
      <w:pPr>
        <w:pStyle w:val="311"/>
        <w:ind w:left="0" w:right="-1" w:firstLine="567"/>
        <w:rPr>
          <w:b w:val="false"/>
          <w:b w:val="false"/>
        </w:rPr>
      </w:pPr>
      <w:r>
        <w:rPr>
          <w:b w:val="false"/>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311"/>
        <w:ind w:left="0" w:right="-1" w:firstLine="567"/>
        <w:rPr>
          <w:b w:val="false"/>
          <w:b w:val="false"/>
        </w:rPr>
      </w:pPr>
      <w:r>
        <w:rPr>
          <w:b w:val="false"/>
        </w:rPr>
        <w:t>Архитектура. Дворцово-храмовый ансамбль Соборной площади в Москве. Шатровый стиль в архитектуре. Антонио Со лари, АлевизФрязин,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311"/>
        <w:ind w:left="0" w:right="-1" w:firstLine="567"/>
        <w:rPr>
          <w:b w:val="false"/>
          <w:b w:val="false"/>
        </w:rPr>
      </w:pPr>
      <w:r>
        <w:rPr>
          <w:b w:val="false"/>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311"/>
        <w:ind w:left="0" w:right="-1" w:firstLine="567"/>
        <w:rPr>
          <w:b w:val="false"/>
          <w:b w:val="false"/>
        </w:rPr>
      </w:pPr>
      <w:r>
        <w:rPr>
          <w:b w:val="false"/>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pStyle w:val="311"/>
        <w:ind w:left="0" w:right="-1" w:firstLine="567"/>
        <w:rPr>
          <w:b w:val="false"/>
          <w:b w:val="false"/>
        </w:rPr>
      </w:pPr>
      <w:r>
        <w:rPr>
          <w:b w:val="false"/>
        </w:rPr>
        <w:t>Наш край в XVI-XVII вв.</w:t>
      </w:r>
    </w:p>
    <w:p>
      <w:pPr>
        <w:pStyle w:val="311"/>
        <w:ind w:left="0" w:right="-1" w:firstLine="567"/>
        <w:rPr>
          <w:b w:val="false"/>
          <w:b w:val="false"/>
        </w:rPr>
      </w:pPr>
      <w:r>
        <w:rPr>
          <w:b w:val="false"/>
        </w:rPr>
        <w:t>Обобщение.</w:t>
      </w:r>
    </w:p>
    <w:p>
      <w:pPr>
        <w:pStyle w:val="311"/>
        <w:ind w:left="0" w:right="-1" w:firstLine="567"/>
        <w:rPr>
          <w:b w:val="false"/>
          <w:b w:val="false"/>
        </w:rPr>
      </w:pPr>
      <w:r>
        <w:rPr>
          <w:b w:val="false"/>
        </w:rPr>
        <w:t>2.1.3.6. Содержание обучения в 8 классе</w:t>
      </w:r>
    </w:p>
    <w:p>
      <w:pPr>
        <w:pStyle w:val="311"/>
        <w:ind w:left="0" w:right="-1" w:firstLine="567"/>
        <w:rPr>
          <w:b w:val="false"/>
          <w:b w:val="false"/>
        </w:rPr>
      </w:pPr>
      <w:r>
        <w:rPr>
          <w:b w:val="false"/>
        </w:rPr>
        <w:t>Всеобщая история. История Нового времени. XVIII в.</w:t>
      </w:r>
    </w:p>
    <w:p>
      <w:pPr>
        <w:pStyle w:val="311"/>
        <w:ind w:left="0" w:right="-1" w:firstLine="567"/>
        <w:rPr>
          <w:b w:val="false"/>
          <w:b w:val="false"/>
        </w:rPr>
      </w:pPr>
      <w:r>
        <w:rPr>
          <w:b w:val="false"/>
        </w:rPr>
        <w:t>Введение.</w:t>
      </w:r>
    </w:p>
    <w:p>
      <w:pPr>
        <w:pStyle w:val="311"/>
        <w:ind w:left="0" w:right="-1" w:firstLine="567"/>
        <w:rPr>
          <w:b w:val="false"/>
          <w:b w:val="false"/>
        </w:rPr>
      </w:pPr>
      <w:r>
        <w:rPr>
          <w:b w:val="false"/>
        </w:rPr>
        <w:t>Век Просвещения.</w:t>
      </w:r>
    </w:p>
    <w:p>
      <w:pPr>
        <w:pStyle w:val="311"/>
        <w:ind w:left="0" w:right="-1" w:firstLine="567"/>
        <w:rPr>
          <w:b w:val="false"/>
          <w:b w:val="false"/>
        </w:rPr>
      </w:pPr>
      <w:r>
        <w:rPr>
          <w:b w:val="false"/>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pStyle w:val="311"/>
        <w:ind w:left="0" w:right="-1" w:firstLine="567"/>
        <w:rPr>
          <w:b w:val="false"/>
          <w:b w:val="false"/>
        </w:rPr>
      </w:pPr>
      <w:r>
        <w:rPr>
          <w:b w:val="false"/>
        </w:rPr>
        <w:t>Государства Европы в XVIII в.</w:t>
      </w:r>
    </w:p>
    <w:p>
      <w:pPr>
        <w:pStyle w:val="311"/>
        <w:ind w:left="0" w:right="-1" w:firstLine="567"/>
        <w:rPr>
          <w:b w:val="false"/>
          <w:b w:val="false"/>
        </w:rPr>
      </w:pPr>
      <w:r>
        <w:rPr>
          <w:b w:val="false"/>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311"/>
        <w:ind w:left="0" w:right="-1" w:firstLine="567"/>
        <w:rPr>
          <w:b w:val="false"/>
          <w:b w:val="false"/>
        </w:rPr>
      </w:pPr>
      <w:r>
        <w:rPr>
          <w:b w:val="false"/>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pStyle w:val="311"/>
        <w:ind w:left="0" w:right="-1" w:firstLine="567"/>
        <w:rPr>
          <w:b w:val="false"/>
          <w:b w:val="false"/>
        </w:rPr>
      </w:pPr>
      <w:r>
        <w:rPr>
          <w:b w:val="false"/>
        </w:rPr>
        <w:t>Франция. Абсолютная монархия: политика сохранения старого порядка. Попытки проведения реформ. Королевская власть и сословия.</w:t>
      </w:r>
    </w:p>
    <w:p>
      <w:pPr>
        <w:pStyle w:val="311"/>
        <w:ind w:left="0" w:right="-1" w:firstLine="567"/>
        <w:rPr>
          <w:b w:val="false"/>
          <w:b w:val="false"/>
        </w:rPr>
      </w:pPr>
      <w:r>
        <w:rPr>
          <w:b w:val="false"/>
        </w:rPr>
        <w:t>Германские государства, монархия Габсбургов, итальянские земли в XVIII в. Раздробленность Германии. Возвышение Пруссии. Фридрих II Великий.</w:t>
      </w:r>
    </w:p>
    <w:p>
      <w:pPr>
        <w:pStyle w:val="311"/>
        <w:ind w:left="0" w:right="-1" w:firstLine="567"/>
        <w:rPr>
          <w:b w:val="false"/>
          <w:b w:val="false"/>
        </w:rPr>
      </w:pPr>
      <w:r>
        <w:rPr>
          <w:b w:val="false"/>
        </w:rPr>
        <w:t>Габсбургская монархия в XVIII в. Правление Марии Терезии и Иосифа II. Реформы просвещенного абсолютизма. Итальянские государства: политическаяраздробленность. Усиление власти Габсбургов над частью итальянских земель.</w:t>
      </w:r>
    </w:p>
    <w:p>
      <w:pPr>
        <w:pStyle w:val="311"/>
        <w:ind w:left="0" w:right="-1" w:firstLine="567"/>
        <w:rPr>
          <w:b w:val="false"/>
          <w:b w:val="false"/>
        </w:rPr>
      </w:pPr>
      <w:r>
        <w:rPr>
          <w:b w:val="false"/>
        </w:rPr>
        <w:t>Государства Пиренейского полуострова. Испания: проблемывнутреннего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311"/>
        <w:ind w:left="0" w:right="-1" w:firstLine="567"/>
        <w:rPr>
          <w:b w:val="false"/>
          <w:b w:val="false"/>
        </w:rPr>
      </w:pPr>
      <w:r>
        <w:rPr>
          <w:b w:val="false"/>
        </w:rPr>
        <w:t>Британские колонии в Северной Америке: борьба за независимость.</w:t>
      </w:r>
    </w:p>
    <w:p>
      <w:pPr>
        <w:pStyle w:val="311"/>
        <w:ind w:left="0" w:right="-1" w:firstLine="567"/>
        <w:rPr>
          <w:b w:val="false"/>
          <w:b w:val="false"/>
        </w:rPr>
      </w:pPr>
      <w:r>
        <w:rPr>
          <w:b w:val="false"/>
        </w:rPr>
        <w:t>Создание английских колоний на американской земле. Состав европейскихпереселенцев.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pPr>
        <w:pStyle w:val="311"/>
        <w:ind w:left="0" w:right="-1" w:firstLine="567"/>
        <w:rPr>
          <w:b w:val="false"/>
          <w:b w:val="false"/>
        </w:rPr>
      </w:pPr>
      <w:r>
        <w:rPr>
          <w:b w:val="false"/>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pStyle w:val="311"/>
        <w:ind w:left="0" w:right="-1" w:firstLine="567"/>
        <w:rPr>
          <w:b w:val="false"/>
          <w:b w:val="false"/>
        </w:rPr>
      </w:pPr>
      <w:r>
        <w:rPr>
          <w:b w:val="false"/>
        </w:rPr>
        <w:t>Французская революция конца XVIII в.</w:t>
      </w:r>
    </w:p>
    <w:p>
      <w:pPr>
        <w:pStyle w:val="311"/>
        <w:ind w:left="0" w:right="-1" w:firstLine="567"/>
        <w:rPr>
          <w:b w:val="false"/>
          <w:b w:val="false"/>
        </w:rPr>
      </w:pPr>
      <w:r>
        <w:rPr>
          <w:b w:val="false"/>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pStyle w:val="311"/>
        <w:ind w:left="0" w:right="-1" w:firstLine="567"/>
        <w:rPr>
          <w:b w:val="false"/>
          <w:b w:val="false"/>
        </w:rPr>
      </w:pPr>
      <w:r>
        <w:rPr>
          <w:b w:val="false"/>
        </w:rPr>
        <w:t>Европейская культура в XVIII в.</w:t>
      </w:r>
    </w:p>
    <w:p>
      <w:pPr>
        <w:pStyle w:val="311"/>
        <w:ind w:left="0" w:right="-1" w:firstLine="567"/>
        <w:rPr>
          <w:b w:val="false"/>
          <w:b w:val="false"/>
        </w:rPr>
      </w:pPr>
      <w:r>
        <w:rPr>
          <w:b w:val="false"/>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pStyle w:val="311"/>
        <w:ind w:left="0" w:right="-1" w:firstLine="567"/>
        <w:rPr>
          <w:b w:val="false"/>
          <w:b w:val="false"/>
        </w:rPr>
      </w:pPr>
      <w:r>
        <w:rPr>
          <w:b w:val="false"/>
        </w:rPr>
        <w:t>Международные отношения в XVIII в.</w:t>
      </w:r>
    </w:p>
    <w:p>
      <w:pPr>
        <w:pStyle w:val="311"/>
        <w:ind w:left="0" w:right="-1" w:firstLine="567"/>
        <w:rPr>
          <w:b w:val="false"/>
          <w:b w:val="false"/>
        </w:rPr>
      </w:pPr>
      <w:r>
        <w:rPr>
          <w:b w:val="false"/>
        </w:rPr>
        <w:t>Проблемы европейского баланса сил и дипломатия. Участие России в международных отношениях в XVIII в. Северная война(1700-1721). Династические войны «за наследство».</w:t>
      </w:r>
    </w:p>
    <w:p>
      <w:pPr>
        <w:pStyle w:val="311"/>
        <w:ind w:left="0" w:right="-1" w:firstLine="567"/>
        <w:rPr>
          <w:b w:val="false"/>
          <w:b w:val="false"/>
        </w:rPr>
      </w:pPr>
      <w:r>
        <w:rPr>
          <w:b w:val="false"/>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pStyle w:val="311"/>
        <w:ind w:left="0" w:right="-1" w:firstLine="567"/>
        <w:rPr>
          <w:b w:val="false"/>
          <w:b w:val="false"/>
        </w:rPr>
      </w:pPr>
      <w:r>
        <w:rPr>
          <w:b w:val="false"/>
        </w:rPr>
        <w:t>Страны Востока в XVIII в.</w:t>
      </w:r>
    </w:p>
    <w:p>
      <w:pPr>
        <w:pStyle w:val="311"/>
        <w:ind w:left="0" w:right="-1" w:firstLine="567"/>
        <w:rPr>
          <w:b w:val="false"/>
          <w:b w:val="false"/>
        </w:rPr>
      </w:pPr>
      <w:r>
        <w:rPr>
          <w:b w:val="false"/>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pStyle w:val="311"/>
        <w:ind w:left="0" w:right="-1" w:firstLine="567"/>
        <w:rPr>
          <w:b w:val="false"/>
          <w:b w:val="false"/>
        </w:rPr>
      </w:pPr>
      <w:r>
        <w:rPr>
          <w:b w:val="false"/>
        </w:rPr>
        <w:t>Обобщение. Историческое и культурное наследие XVIII в.</w:t>
      </w:r>
    </w:p>
    <w:p>
      <w:pPr>
        <w:pStyle w:val="311"/>
        <w:ind w:left="0" w:right="-1" w:firstLine="567"/>
        <w:rPr>
          <w:b w:val="false"/>
          <w:b w:val="false"/>
        </w:rPr>
      </w:pPr>
      <w:r>
        <w:rPr>
          <w:b w:val="false"/>
        </w:rPr>
        <w:t>История России. Россия в конце XVII-XVIII в.: от царства к империи.</w:t>
      </w:r>
    </w:p>
    <w:p>
      <w:pPr>
        <w:pStyle w:val="311"/>
        <w:ind w:left="0" w:right="-1" w:firstLine="567"/>
        <w:rPr>
          <w:b w:val="false"/>
          <w:b w:val="false"/>
        </w:rPr>
      </w:pPr>
      <w:r>
        <w:rPr>
          <w:b w:val="false"/>
        </w:rPr>
        <w:t>Введение.</w:t>
      </w:r>
    </w:p>
    <w:p>
      <w:pPr>
        <w:pStyle w:val="311"/>
        <w:ind w:left="0" w:right="-1" w:firstLine="567"/>
        <w:rPr>
          <w:b w:val="false"/>
          <w:b w:val="false"/>
        </w:rPr>
      </w:pPr>
      <w:r>
        <w:rPr>
          <w:b w:val="false"/>
        </w:rPr>
        <w:t>Россия в эпоху преобразований Петра I.</w:t>
      </w:r>
    </w:p>
    <w:p>
      <w:pPr>
        <w:pStyle w:val="311"/>
        <w:ind w:left="0" w:right="-1" w:firstLine="567"/>
        <w:rPr>
          <w:b w:val="false"/>
          <w:b w:val="false"/>
        </w:rPr>
      </w:pPr>
      <w:r>
        <w:rPr>
          <w:b w:val="false"/>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311"/>
        <w:ind w:left="0" w:right="-1" w:firstLine="567"/>
        <w:rPr>
          <w:b w:val="false"/>
          <w:b w:val="false"/>
        </w:rPr>
      </w:pPr>
      <w:r>
        <w:rPr>
          <w:b w:val="false"/>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311"/>
        <w:ind w:left="0" w:right="-1" w:firstLine="567"/>
        <w:rPr>
          <w:b w:val="false"/>
          <w:b w:val="false"/>
        </w:rPr>
      </w:pPr>
      <w:r>
        <w:rPr>
          <w:b w:val="false"/>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311"/>
        <w:ind w:left="0" w:right="-1" w:firstLine="567"/>
        <w:rPr>
          <w:b w:val="false"/>
          <w:b w:val="false"/>
        </w:rPr>
      </w:pPr>
      <w:r>
        <w:rPr>
          <w:b w:val="false"/>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pStyle w:val="311"/>
        <w:ind w:left="0" w:right="-1" w:firstLine="567"/>
        <w:rPr>
          <w:b w:val="false"/>
          <w:b w:val="false"/>
        </w:rPr>
      </w:pPr>
      <w:r>
        <w:rPr>
          <w:b w:val="false"/>
        </w:rPr>
        <w:t>Первые гвардейские полки. Создание регулярной армии, военного флота. Рекрутские наборы.</w:t>
      </w:r>
    </w:p>
    <w:p>
      <w:pPr>
        <w:pStyle w:val="311"/>
        <w:ind w:left="0" w:right="-1" w:firstLine="567"/>
        <w:rPr>
          <w:b w:val="false"/>
          <w:b w:val="false"/>
        </w:rPr>
      </w:pPr>
      <w:r>
        <w:rPr>
          <w:b w:val="false"/>
        </w:rPr>
        <w:t>Церковная реформа. Упразднение патриаршества, учреждение Синода. Положение инославных конфессий.</w:t>
      </w:r>
    </w:p>
    <w:p>
      <w:pPr>
        <w:pStyle w:val="311"/>
        <w:ind w:left="0" w:right="-1" w:firstLine="567"/>
        <w:rPr>
          <w:b w:val="false"/>
          <w:b w:val="false"/>
        </w:rPr>
      </w:pPr>
      <w:r>
        <w:rPr>
          <w:b w:val="false"/>
        </w:rPr>
        <w:t>Оппозиция реформам Петра I. Социальные движения в первой четверти XVIII в. Восстания в Астрахани, Башкирии, на Дону. Дело царевича Алексея.</w:t>
      </w:r>
    </w:p>
    <w:p>
      <w:pPr>
        <w:pStyle w:val="311"/>
        <w:ind w:left="0" w:right="-1" w:firstLine="567"/>
        <w:rPr>
          <w:b w:val="false"/>
          <w:b w:val="false"/>
        </w:rPr>
      </w:pPr>
      <w:r>
        <w:rPr>
          <w:b w:val="false"/>
        </w:rPr>
        <w:t>Внешняя политика. Северная война. Причины и цели войны. Неудачи в начале войны и их преодоление. Битва при д. Лесной и победа под Полтавой.Прутский поход. Борьба за гегемонию на Балтике. Сражения у м. Гангут и о. Гренгам. Ништадтский мир и его последствия. Закрепление России на берегахБалтики. Провозглашение России империей. Каспийский поход Петра I.</w:t>
      </w:r>
    </w:p>
    <w:p>
      <w:pPr>
        <w:pStyle w:val="311"/>
        <w:ind w:left="0" w:right="-1" w:firstLine="567"/>
        <w:rPr>
          <w:b w:val="false"/>
          <w:b w:val="false"/>
        </w:rPr>
      </w:pPr>
      <w:r>
        <w:rPr>
          <w:b w:val="false"/>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311"/>
        <w:ind w:left="0" w:right="-1" w:firstLine="567"/>
        <w:rPr>
          <w:b w:val="false"/>
          <w:b w:val="false"/>
        </w:rPr>
      </w:pPr>
      <w:r>
        <w:rPr>
          <w:b w:val="false"/>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pStyle w:val="311"/>
        <w:ind w:left="0" w:right="-1" w:firstLine="567"/>
        <w:rPr>
          <w:b w:val="false"/>
          <w:b w:val="false"/>
        </w:rPr>
      </w:pPr>
      <w:r>
        <w:rPr>
          <w:b w:val="false"/>
        </w:rPr>
        <w:t>Итоги, последствия и значение петровских преобразований. Образ Петра I в русской культуре.</w:t>
      </w:r>
    </w:p>
    <w:p>
      <w:pPr>
        <w:pStyle w:val="311"/>
        <w:ind w:left="0" w:right="-1" w:firstLine="567"/>
        <w:rPr>
          <w:b w:val="false"/>
          <w:b w:val="false"/>
        </w:rPr>
      </w:pPr>
      <w:r>
        <w:rPr>
          <w:b w:val="false"/>
        </w:rPr>
        <w:t>Россия после Петра I. Дворцовые перевороты.</w:t>
      </w:r>
    </w:p>
    <w:p>
      <w:pPr>
        <w:pStyle w:val="311"/>
        <w:ind w:left="0" w:right="-1" w:firstLine="567"/>
        <w:rPr>
          <w:b w:val="false"/>
          <w:b w:val="false"/>
        </w:rPr>
      </w:pPr>
      <w:r>
        <w:rPr>
          <w:b w:val="false"/>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pPr>
        <w:pStyle w:val="311"/>
        <w:ind w:left="0" w:right="-1" w:firstLine="567"/>
        <w:rPr>
          <w:b w:val="false"/>
          <w:b w:val="false"/>
        </w:rPr>
      </w:pPr>
      <w:r>
        <w:rPr>
          <w:b w:val="false"/>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pStyle w:val="311"/>
        <w:ind w:left="0" w:right="-1" w:firstLine="567"/>
        <w:rPr>
          <w:b w:val="false"/>
          <w:b w:val="false"/>
        </w:rPr>
      </w:pPr>
      <w:r>
        <w:rPr>
          <w:b w:val="false"/>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pPr>
        <w:pStyle w:val="311"/>
        <w:ind w:left="0" w:right="-1" w:firstLine="567"/>
        <w:rPr>
          <w:b w:val="false"/>
          <w:b w:val="false"/>
        </w:rPr>
      </w:pPr>
      <w:r>
        <w:rPr>
          <w:b w:val="false"/>
        </w:rPr>
        <w:t>Петр III. Манифест о вольности дворянства. Причины переворота 28 июня 1762 г.</w:t>
      </w:r>
    </w:p>
    <w:p>
      <w:pPr>
        <w:pStyle w:val="311"/>
        <w:ind w:left="0" w:right="-1" w:firstLine="567"/>
        <w:rPr>
          <w:b w:val="false"/>
          <w:b w:val="false"/>
        </w:rPr>
      </w:pPr>
      <w:r>
        <w:rPr>
          <w:b w:val="false"/>
        </w:rPr>
        <w:t>Россия в 1760-1790-х гг. Правление Екатерины II и Павла I.</w:t>
      </w:r>
    </w:p>
    <w:p>
      <w:pPr>
        <w:pStyle w:val="311"/>
        <w:ind w:left="0" w:right="-1" w:firstLine="567"/>
        <w:rPr>
          <w:b w:val="false"/>
          <w:b w:val="false"/>
        </w:rPr>
      </w:pPr>
      <w:r>
        <w:rPr>
          <w:b w:val="false"/>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pStyle w:val="311"/>
        <w:ind w:left="0" w:right="-1" w:firstLine="567"/>
        <w:rPr>
          <w:b w:val="false"/>
          <w:b w:val="false"/>
        </w:rPr>
      </w:pPr>
      <w:r>
        <w:rPr>
          <w:b w:val="false"/>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311"/>
        <w:ind w:left="0" w:right="-1" w:firstLine="567"/>
        <w:rPr>
          <w:b w:val="false"/>
          <w:b w:val="false"/>
        </w:rPr>
      </w:pPr>
      <w:r>
        <w:rPr>
          <w:b w:val="false"/>
        </w:rPr>
        <w:t>Экономическое развитие России во второй половине XVIII в.</w:t>
      </w:r>
    </w:p>
    <w:p>
      <w:pPr>
        <w:pStyle w:val="311"/>
        <w:ind w:left="0" w:right="-1" w:firstLine="567"/>
        <w:rPr>
          <w:b w:val="false"/>
          <w:b w:val="false"/>
        </w:rPr>
      </w:pPr>
      <w:r>
        <w:rPr>
          <w:b w:val="false"/>
        </w:rPr>
        <w:t>Крестьяне: крепостные, государственные, монастырские. Условия жизникрепостной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pStyle w:val="311"/>
        <w:ind w:left="0" w:right="-1" w:firstLine="567"/>
        <w:rPr>
          <w:b w:val="false"/>
          <w:b w:val="false"/>
        </w:rPr>
      </w:pPr>
      <w:r>
        <w:rPr>
          <w:b w:val="false"/>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предпринимательскихдинастий:Морозовы, Рябушинские, Гарелины, Прохоровы, Демидовыи другие.</w:t>
      </w:r>
    </w:p>
    <w:p>
      <w:pPr>
        <w:pStyle w:val="311"/>
        <w:ind w:left="0" w:right="-1" w:firstLine="567"/>
        <w:rPr>
          <w:b w:val="false"/>
          <w:b w:val="false"/>
        </w:rPr>
      </w:pPr>
      <w:r>
        <w:rPr>
          <w:b w:val="false"/>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311"/>
        <w:ind w:left="0" w:right="-1" w:firstLine="567"/>
        <w:rPr>
          <w:b w:val="false"/>
          <w:b w:val="false"/>
        </w:rPr>
      </w:pPr>
      <w:r>
        <w:rPr>
          <w:b w:val="false"/>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311"/>
        <w:ind w:left="0" w:right="-1" w:firstLine="567"/>
        <w:rPr>
          <w:b w:val="false"/>
          <w:b w:val="false"/>
        </w:rPr>
      </w:pPr>
      <w:r>
        <w:rPr>
          <w:b w:val="false"/>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pPr>
        <w:pStyle w:val="311"/>
        <w:ind w:left="0" w:right="-1" w:firstLine="567"/>
        <w:rPr>
          <w:b w:val="false"/>
          <w:b w:val="false"/>
        </w:rPr>
      </w:pPr>
      <w:r>
        <w:rPr>
          <w:b w:val="false"/>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pPr>
        <w:pStyle w:val="311"/>
        <w:ind w:left="0" w:right="-1" w:firstLine="567"/>
        <w:rPr>
          <w:b w:val="false"/>
          <w:b w:val="false"/>
        </w:rPr>
      </w:pPr>
      <w:r>
        <w:rPr>
          <w:b w:val="false"/>
        </w:rPr>
        <w:t>Борьба поляков за национальную независимость. Восстание под предводительством Т. Костюшко.</w:t>
      </w:r>
    </w:p>
    <w:p>
      <w:pPr>
        <w:pStyle w:val="311"/>
        <w:ind w:left="0" w:right="-1" w:firstLine="567"/>
        <w:rPr>
          <w:b w:val="false"/>
          <w:b w:val="false"/>
        </w:rPr>
      </w:pPr>
      <w:r>
        <w:rPr>
          <w:b w:val="false"/>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311"/>
        <w:ind w:left="0" w:right="-1" w:firstLine="567"/>
        <w:rPr>
          <w:b w:val="false"/>
          <w:b w:val="false"/>
        </w:rPr>
      </w:pPr>
      <w:r>
        <w:rPr>
          <w:b w:val="false"/>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pPr>
        <w:pStyle w:val="311"/>
        <w:ind w:left="0" w:right="-1" w:firstLine="567"/>
        <w:rPr>
          <w:b w:val="false"/>
          <w:b w:val="false"/>
        </w:rPr>
      </w:pPr>
      <w:r>
        <w:rPr>
          <w:b w:val="false"/>
        </w:rPr>
        <w:t>Культурное пространство Российской империи в XVIII в.</w:t>
      </w:r>
    </w:p>
    <w:p>
      <w:pPr>
        <w:pStyle w:val="311"/>
        <w:ind w:left="0" w:right="-1" w:firstLine="567"/>
        <w:rPr>
          <w:b w:val="false"/>
          <w:b w:val="false"/>
        </w:rPr>
      </w:pPr>
      <w:r>
        <w:rPr>
          <w:b w:val="false"/>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pPr>
        <w:pStyle w:val="311"/>
        <w:ind w:left="0" w:right="-1" w:firstLine="567"/>
        <w:rPr>
          <w:b w:val="false"/>
          <w:b w:val="false"/>
        </w:rPr>
      </w:pPr>
      <w:r>
        <w:rPr>
          <w:b w:val="false"/>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311"/>
        <w:ind w:left="0" w:right="-1" w:firstLine="567"/>
        <w:rPr>
          <w:b w:val="false"/>
          <w:b w:val="false"/>
        </w:rPr>
      </w:pPr>
      <w:r>
        <w:rPr>
          <w:b w:val="false"/>
        </w:rPr>
        <w:t>Культура и быт российских сословий. Дворянство: жизнь и быт дворянской усадьбы. Духовенство. Купечество. Крестьянство.</w:t>
      </w:r>
    </w:p>
    <w:p>
      <w:pPr>
        <w:pStyle w:val="311"/>
        <w:ind w:left="0" w:right="-1" w:firstLine="567"/>
        <w:rPr>
          <w:b w:val="false"/>
          <w:b w:val="false"/>
        </w:rPr>
      </w:pPr>
      <w:r>
        <w:rPr>
          <w:b w:val="false"/>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pPr>
        <w:pStyle w:val="311"/>
        <w:ind w:left="0" w:right="-1" w:firstLine="567"/>
        <w:rPr>
          <w:b w:val="false"/>
          <w:b w:val="false"/>
        </w:rPr>
      </w:pPr>
      <w:r>
        <w:rPr>
          <w:b w:val="false"/>
        </w:rPr>
        <w:t>М.В. Ломоносов и его роль в становлении российской науки и образования.</w:t>
      </w:r>
    </w:p>
    <w:p>
      <w:pPr>
        <w:pStyle w:val="311"/>
        <w:ind w:left="0" w:right="-1" w:firstLine="567"/>
        <w:rPr>
          <w:b w:val="false"/>
          <w:b w:val="false"/>
        </w:rPr>
      </w:pPr>
      <w:r>
        <w:rPr>
          <w:b w:val="false"/>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311"/>
        <w:ind w:left="0" w:right="-1" w:firstLine="567"/>
        <w:rPr>
          <w:b w:val="false"/>
          <w:b w:val="false"/>
        </w:rPr>
      </w:pPr>
      <w:r>
        <w:rPr>
          <w:b w:val="false"/>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pPr>
        <w:pStyle w:val="311"/>
        <w:ind w:left="0" w:right="-1" w:firstLine="567"/>
        <w:rPr>
          <w:b w:val="false"/>
          <w:b w:val="false"/>
        </w:rPr>
      </w:pPr>
      <w:r>
        <w:rPr>
          <w:b w:val="false"/>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pStyle w:val="311"/>
        <w:ind w:left="0" w:right="-1" w:firstLine="567"/>
        <w:rPr>
          <w:b w:val="false"/>
          <w:b w:val="false"/>
        </w:rPr>
      </w:pPr>
      <w:r>
        <w:rPr>
          <w:b w:val="false"/>
        </w:rPr>
        <w:t>Наш край в XVIII в.</w:t>
      </w:r>
    </w:p>
    <w:p>
      <w:pPr>
        <w:pStyle w:val="311"/>
        <w:ind w:left="0" w:right="-1" w:firstLine="567"/>
        <w:rPr>
          <w:b w:val="false"/>
          <w:b w:val="false"/>
        </w:rPr>
      </w:pPr>
      <w:r>
        <w:rPr>
          <w:b w:val="false"/>
        </w:rPr>
        <w:t>Обобщение.</w:t>
      </w:r>
    </w:p>
    <w:p>
      <w:pPr>
        <w:pStyle w:val="311"/>
        <w:spacing w:before="240" w:after="240"/>
        <w:ind w:left="0" w:right="-1" w:firstLine="567"/>
        <w:rPr>
          <w:b w:val="false"/>
          <w:b w:val="false"/>
        </w:rPr>
      </w:pPr>
      <w:r>
        <w:rPr>
          <w:b w:val="false"/>
        </w:rPr>
        <w:t xml:space="preserve"> </w:t>
      </w:r>
      <w:r>
        <w:rPr>
          <w:b w:val="false"/>
        </w:rPr>
        <w:t>2.1.3.7 Содержание обучения в 9 классе.</w:t>
      </w:r>
    </w:p>
    <w:p>
      <w:pPr>
        <w:pStyle w:val="311"/>
        <w:ind w:left="0" w:right="-1" w:firstLine="567"/>
        <w:rPr>
          <w:b w:val="false"/>
          <w:b w:val="false"/>
        </w:rPr>
      </w:pPr>
      <w:r>
        <w:rPr>
          <w:b w:val="false"/>
        </w:rPr>
        <w:t>Всеобщая история. История Нового времени. XIX - начало XX в.</w:t>
      </w:r>
    </w:p>
    <w:p>
      <w:pPr>
        <w:pStyle w:val="311"/>
        <w:ind w:left="0" w:right="-1" w:firstLine="567"/>
        <w:rPr>
          <w:b w:val="false"/>
          <w:b w:val="false"/>
        </w:rPr>
      </w:pPr>
      <w:r>
        <w:rPr>
          <w:b w:val="false"/>
        </w:rPr>
        <w:t>Введение.</w:t>
      </w:r>
    </w:p>
    <w:p>
      <w:pPr>
        <w:pStyle w:val="311"/>
        <w:ind w:left="0" w:right="-1" w:firstLine="567"/>
        <w:rPr>
          <w:b w:val="false"/>
          <w:b w:val="false"/>
        </w:rPr>
      </w:pPr>
      <w:r>
        <w:rPr>
          <w:b w:val="false"/>
        </w:rPr>
        <w:t>Европа в начале XIX в.</w:t>
      </w:r>
    </w:p>
    <w:p>
      <w:pPr>
        <w:pStyle w:val="311"/>
        <w:ind w:left="0" w:right="-1" w:firstLine="567"/>
        <w:rPr>
          <w:b w:val="false"/>
          <w:b w:val="false"/>
        </w:rPr>
      </w:pPr>
      <w:r>
        <w:rPr>
          <w:b w:val="false"/>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311"/>
        <w:ind w:left="0" w:right="-1" w:firstLine="567"/>
        <w:rPr>
          <w:b w:val="false"/>
          <w:b w:val="false"/>
        </w:rPr>
      </w:pPr>
      <w:r>
        <w:rPr>
          <w:b w:val="false"/>
        </w:rPr>
        <w:t>Развитие индустриального общества в первой половине XIX в.: экономика, социальные отношения, политические процессы.</w:t>
      </w:r>
    </w:p>
    <w:p>
      <w:pPr>
        <w:pStyle w:val="311"/>
        <w:ind w:left="0" w:right="-1" w:firstLine="567"/>
        <w:rPr>
          <w:b w:val="false"/>
          <w:b w:val="false"/>
        </w:rPr>
      </w:pPr>
      <w:r>
        <w:rPr>
          <w:b w:val="false"/>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pPr>
        <w:pStyle w:val="311"/>
        <w:ind w:left="0" w:right="-1" w:firstLine="567"/>
        <w:rPr>
          <w:b w:val="false"/>
          <w:b w:val="false"/>
        </w:rPr>
      </w:pPr>
      <w:r>
        <w:rPr>
          <w:b w:val="false"/>
        </w:rPr>
        <w:t>Выступления рабочих. Социальные и национальные движения в странах</w:t>
      </w:r>
    </w:p>
    <w:p>
      <w:pPr>
        <w:pStyle w:val="311"/>
        <w:ind w:left="0" w:right="-1" w:firstLine="567"/>
        <w:rPr>
          <w:b w:val="false"/>
          <w:b w:val="false"/>
        </w:rPr>
      </w:pPr>
      <w:r>
        <w:rPr>
          <w:b w:val="false"/>
        </w:rPr>
        <w:t>Европы. Оформление консервативных, либеральных, радикальных политических течений и партий.</w:t>
      </w:r>
    </w:p>
    <w:p>
      <w:pPr>
        <w:pStyle w:val="311"/>
        <w:ind w:left="0" w:right="-1" w:firstLine="567"/>
        <w:rPr>
          <w:b w:val="false"/>
          <w:b w:val="false"/>
        </w:rPr>
      </w:pPr>
      <w:r>
        <w:rPr>
          <w:b w:val="false"/>
        </w:rPr>
        <w:t>Политическое развитие европейских стран в 1815-1840-е гг.</w:t>
      </w:r>
    </w:p>
    <w:p>
      <w:pPr>
        <w:pStyle w:val="311"/>
        <w:ind w:left="0" w:right="-1" w:firstLine="567"/>
        <w:rPr>
          <w:b w:val="false"/>
          <w:b w:val="false"/>
        </w:rPr>
      </w:pPr>
      <w:r>
        <w:rPr>
          <w:b w:val="false"/>
        </w:rPr>
        <w:t>Франция:</w:t>
        <w:tab/>
        <w:t>Реставрация, Июльская монархия, Вторая республика.</w:t>
      </w:r>
    </w:p>
    <w:p>
      <w:pPr>
        <w:pStyle w:val="311"/>
        <w:ind w:left="0" w:right="-1" w:firstLine="567"/>
        <w:rPr>
          <w:b w:val="false"/>
          <w:b w:val="false"/>
        </w:rPr>
      </w:pPr>
      <w:r>
        <w:rPr>
          <w:b w:val="false"/>
        </w:rPr>
        <w:t>Великобритания:</w:t>
        <w:tab/>
        <w:t>борьба за парламентскую реформу; чартизм. Нарастаниеосвободительных движений. Освобождение Греции. Европейские революции 1830 г. и 1848-1849 гг. Возникновение и распространение марксизма.</w:t>
      </w:r>
    </w:p>
    <w:p>
      <w:pPr>
        <w:pStyle w:val="311"/>
        <w:ind w:left="0" w:right="-1" w:firstLine="567"/>
        <w:rPr>
          <w:b w:val="false"/>
          <w:b w:val="false"/>
        </w:rPr>
      </w:pPr>
      <w:r>
        <w:rPr>
          <w:b w:val="false"/>
        </w:rPr>
        <w:t>Страны Европы и Северной Америки в середине XIX - начале XX в.</w:t>
      </w:r>
    </w:p>
    <w:p>
      <w:pPr>
        <w:pStyle w:val="311"/>
        <w:ind w:left="0" w:right="-1" w:firstLine="567"/>
        <w:rPr>
          <w:b w:val="false"/>
          <w:b w:val="false"/>
        </w:rPr>
      </w:pPr>
      <w:r>
        <w:rPr>
          <w:b w:val="false"/>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pPr>
        <w:pStyle w:val="311"/>
        <w:ind w:left="0" w:right="-1" w:firstLine="567"/>
        <w:rPr>
          <w:b w:val="false"/>
          <w:b w:val="false"/>
        </w:rPr>
      </w:pPr>
      <w:r>
        <w:rPr>
          <w:b w:val="false"/>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pPr>
        <w:pStyle w:val="311"/>
        <w:ind w:left="0" w:right="-1" w:firstLine="567"/>
        <w:rPr>
          <w:b w:val="false"/>
          <w:b w:val="false"/>
        </w:rPr>
      </w:pPr>
      <w:r>
        <w:rPr>
          <w:b w:val="false"/>
        </w:rPr>
        <w:t>Италия. Подъем борьбы за независимость итальянских земель. К. Кавур, Дж. Гарибальди. Образование единого государства. Король Виктор Эммануил II.</w:t>
      </w:r>
    </w:p>
    <w:p>
      <w:pPr>
        <w:pStyle w:val="311"/>
        <w:ind w:left="0" w:right="-1" w:firstLine="567"/>
        <w:rPr>
          <w:b w:val="false"/>
          <w:b w:val="false"/>
        </w:rPr>
      </w:pPr>
      <w:r>
        <w:rPr>
          <w:b w:val="false"/>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311"/>
        <w:ind w:left="0" w:right="-1" w:firstLine="567"/>
        <w:rPr>
          <w:b w:val="false"/>
          <w:b w:val="false"/>
        </w:rPr>
      </w:pPr>
      <w:r>
        <w:rPr>
          <w:b w:val="false"/>
        </w:rPr>
        <w:t>Страны Центральной и Юго-Восточной Европы во второй половинеXIX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борьбаза освобождение от османского господства. Русско-турецкая война 1877-1878 гг., ее итоги.</w:t>
      </w:r>
    </w:p>
    <w:p>
      <w:pPr>
        <w:pStyle w:val="311"/>
        <w:ind w:left="0" w:right="-1" w:firstLine="567"/>
        <w:rPr>
          <w:b w:val="false"/>
          <w:b w:val="false"/>
        </w:rPr>
      </w:pPr>
      <w:r>
        <w:rPr>
          <w:b w:val="false"/>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w:t>
      </w:r>
    </w:p>
    <w:p>
      <w:pPr>
        <w:pStyle w:val="311"/>
        <w:ind w:left="0" w:right="-1" w:firstLine="567"/>
        <w:rPr>
          <w:b w:val="false"/>
          <w:b w:val="false"/>
        </w:rPr>
      </w:pPr>
      <w:r>
        <w:rPr>
          <w:b w:val="false"/>
        </w:rPr>
        <w:t>Промышленный рост в конце XIX в.</w:t>
      </w:r>
    </w:p>
    <w:p>
      <w:pPr>
        <w:pStyle w:val="311"/>
        <w:ind w:left="0" w:right="-1" w:firstLine="567"/>
        <w:rPr>
          <w:b w:val="false"/>
          <w:b w:val="false"/>
        </w:rPr>
      </w:pPr>
      <w:r>
        <w:rPr>
          <w:b w:val="false"/>
        </w:rPr>
        <w:t>Экономическое и социально-политическое развитие стран Европы и США в конце XIX - начале XX в.</w:t>
      </w:r>
    </w:p>
    <w:p>
      <w:pPr>
        <w:pStyle w:val="311"/>
        <w:ind w:left="0" w:right="-1" w:firstLine="567"/>
        <w:rPr>
          <w:b w:val="false"/>
          <w:b w:val="false"/>
        </w:rPr>
      </w:pPr>
      <w:r>
        <w:rPr>
          <w:b w:val="false"/>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311"/>
        <w:ind w:left="0" w:right="-1" w:firstLine="567"/>
        <w:rPr>
          <w:b w:val="false"/>
          <w:b w:val="false"/>
        </w:rPr>
      </w:pPr>
      <w:r>
        <w:rPr>
          <w:b w:val="false"/>
        </w:rPr>
        <w:t>Страны Латинской Америки в XIX - начале XX в.</w:t>
      </w:r>
    </w:p>
    <w:p>
      <w:pPr>
        <w:pStyle w:val="311"/>
        <w:ind w:left="0" w:right="-1" w:firstLine="567"/>
        <w:rPr>
          <w:b w:val="false"/>
          <w:b w:val="false"/>
        </w:rPr>
      </w:pPr>
      <w:r>
        <w:rPr>
          <w:b w:val="false"/>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pStyle w:val="311"/>
        <w:ind w:left="0" w:right="-1" w:firstLine="567"/>
        <w:rPr>
          <w:b w:val="false"/>
          <w:b w:val="false"/>
        </w:rPr>
      </w:pPr>
      <w:r>
        <w:rPr>
          <w:b w:val="false"/>
        </w:rPr>
        <w:t>Страны Азии в XIX - начале XX в.</w:t>
      </w:r>
    </w:p>
    <w:p>
      <w:pPr>
        <w:pStyle w:val="311"/>
        <w:ind w:left="0" w:right="-1" w:firstLine="567"/>
        <w:rPr>
          <w:b w:val="false"/>
          <w:b w:val="false"/>
        </w:rPr>
      </w:pPr>
      <w:r>
        <w:rPr>
          <w:b w:val="false"/>
        </w:rPr>
        <w:t>Япония. Внутренняя и внешняя политика сегунатаТокугава.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311"/>
        <w:ind w:left="0" w:right="-1" w:firstLine="567"/>
        <w:rPr>
          <w:b w:val="false"/>
          <w:b w:val="false"/>
        </w:rPr>
      </w:pPr>
      <w:r>
        <w:rPr>
          <w:b w:val="false"/>
        </w:rPr>
        <w:t>Китай. Империя Цин. «Опиумные войны». Восстание тайпинов. «Открытие» Китая. Политика «самоусиления». Восстание «ихэтуаней». Революция 1911-1913 гг. Сунь Ятсен.</w:t>
      </w:r>
    </w:p>
    <w:p>
      <w:pPr>
        <w:pStyle w:val="311"/>
        <w:ind w:left="0" w:right="-1" w:firstLine="567"/>
        <w:rPr>
          <w:b w:val="false"/>
          <w:b w:val="false"/>
        </w:rPr>
      </w:pPr>
      <w:r>
        <w:rPr>
          <w:b w:val="false"/>
        </w:rPr>
        <w:t>Османская империя. Традиционные устои и попытки проведения реформ. Политика Танзимата. Принятие конституции. Младотурецкая революция 1908-1909 гг.</w:t>
      </w:r>
    </w:p>
    <w:p>
      <w:pPr>
        <w:pStyle w:val="311"/>
        <w:ind w:left="0" w:right="-1" w:firstLine="567"/>
        <w:rPr>
          <w:b w:val="false"/>
          <w:b w:val="false"/>
        </w:rPr>
      </w:pPr>
      <w:r>
        <w:rPr>
          <w:b w:val="false"/>
        </w:rPr>
        <w:t>Революция 1905-1911 г. в Иране.</w:t>
      </w:r>
    </w:p>
    <w:p>
      <w:pPr>
        <w:pStyle w:val="311"/>
        <w:ind w:left="0" w:right="-1" w:firstLine="567"/>
        <w:rPr>
          <w:b w:val="false"/>
          <w:b w:val="false"/>
        </w:rPr>
      </w:pPr>
      <w:r>
        <w:rPr>
          <w:b w:val="false"/>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pStyle w:val="311"/>
        <w:ind w:left="0" w:right="-1" w:firstLine="567"/>
        <w:rPr>
          <w:b w:val="false"/>
          <w:b w:val="false"/>
        </w:rPr>
      </w:pPr>
      <w:r>
        <w:rPr>
          <w:b w:val="false"/>
        </w:rPr>
        <w:t>Народы Африки в XIX - начале XX в.</w:t>
      </w:r>
    </w:p>
    <w:p>
      <w:pPr>
        <w:pStyle w:val="311"/>
        <w:ind w:left="0" w:right="-1" w:firstLine="567"/>
        <w:rPr>
          <w:b w:val="false"/>
          <w:b w:val="false"/>
        </w:rPr>
      </w:pPr>
      <w:r>
        <w:rPr>
          <w:b w:val="false"/>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pStyle w:val="311"/>
        <w:ind w:left="0" w:right="-1" w:firstLine="567"/>
        <w:rPr>
          <w:b w:val="false"/>
          <w:b w:val="false"/>
        </w:rPr>
      </w:pPr>
      <w:r>
        <w:rPr>
          <w:b w:val="false"/>
        </w:rPr>
        <w:t>Развитие культуры в XIX - начале XX в.</w:t>
      </w:r>
    </w:p>
    <w:p>
      <w:pPr>
        <w:pStyle w:val="311"/>
        <w:ind w:left="0" w:right="-1" w:firstLine="567"/>
        <w:rPr>
          <w:b w:val="false"/>
          <w:b w:val="false"/>
        </w:rPr>
      </w:pPr>
      <w:r>
        <w:rPr>
          <w:b w:val="false"/>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pPr>
        <w:pStyle w:val="311"/>
        <w:ind w:left="0" w:right="-1" w:firstLine="567"/>
        <w:rPr>
          <w:b w:val="false"/>
          <w:b w:val="false"/>
        </w:rPr>
      </w:pPr>
      <w:r>
        <w:rPr>
          <w:b w:val="false"/>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pStyle w:val="311"/>
        <w:ind w:left="0" w:right="-1" w:firstLine="567"/>
        <w:rPr>
          <w:b w:val="false"/>
          <w:b w:val="false"/>
        </w:rPr>
      </w:pPr>
      <w:r>
        <w:rPr>
          <w:b w:val="false"/>
        </w:rPr>
        <w:t>Международные отношения в XIX - начале XX в.</w:t>
      </w:r>
    </w:p>
    <w:p>
      <w:pPr>
        <w:pStyle w:val="311"/>
        <w:ind w:left="0" w:right="-1" w:firstLine="567"/>
        <w:rPr>
          <w:b w:val="false"/>
          <w:b w:val="false"/>
        </w:rPr>
      </w:pPr>
      <w:r>
        <w:rPr>
          <w:b w:val="false"/>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pPr>
        <w:pStyle w:val="311"/>
        <w:ind w:left="0" w:right="-1" w:firstLine="567"/>
        <w:rPr>
          <w:b w:val="false"/>
          <w:b w:val="false"/>
        </w:rPr>
      </w:pPr>
      <w:r>
        <w:rPr>
          <w:b w:val="false"/>
        </w:rPr>
        <w:t>Обобщение. Историческое и культурное наследие XIX в.</w:t>
      </w:r>
    </w:p>
    <w:p>
      <w:pPr>
        <w:pStyle w:val="311"/>
        <w:ind w:left="0" w:right="-1" w:firstLine="567"/>
        <w:rPr>
          <w:b w:val="false"/>
          <w:b w:val="false"/>
        </w:rPr>
      </w:pPr>
      <w:r>
        <w:rPr>
          <w:b w:val="false"/>
        </w:rPr>
        <w:t>История России. Российская империя в XIX - начале XX в.</w:t>
      </w:r>
    </w:p>
    <w:p>
      <w:pPr>
        <w:pStyle w:val="311"/>
        <w:ind w:left="0" w:right="-1" w:firstLine="567"/>
        <w:rPr>
          <w:b w:val="false"/>
          <w:b w:val="false"/>
        </w:rPr>
      </w:pPr>
      <w:r>
        <w:rPr>
          <w:b w:val="false"/>
        </w:rPr>
        <w:t>Введение.</w:t>
      </w:r>
    </w:p>
    <w:p>
      <w:pPr>
        <w:pStyle w:val="311"/>
        <w:ind w:left="0" w:right="-1" w:firstLine="567"/>
        <w:rPr>
          <w:b w:val="false"/>
          <w:b w:val="false"/>
        </w:rPr>
      </w:pPr>
      <w:r>
        <w:rPr>
          <w:b w:val="false"/>
        </w:rPr>
        <w:t>Александровская эпоха: государственный либерализм.</w:t>
      </w:r>
    </w:p>
    <w:p>
      <w:pPr>
        <w:pStyle w:val="311"/>
        <w:ind w:left="0" w:right="-1" w:firstLine="567"/>
        <w:rPr>
          <w:b w:val="false"/>
          <w:b w:val="false"/>
        </w:rPr>
      </w:pPr>
      <w:r>
        <w:rPr>
          <w:b w:val="false"/>
        </w:rPr>
        <w:t>Проекты либеральных реформ Александра I. Внешние и внутренние факторы. Негласный комитет. Реформы государственного управления. М.М. Сперанский.</w:t>
      </w:r>
    </w:p>
    <w:p>
      <w:pPr>
        <w:pStyle w:val="311"/>
        <w:ind w:left="0" w:right="-1" w:firstLine="567"/>
        <w:rPr>
          <w:b w:val="false"/>
          <w:b w:val="false"/>
        </w:rPr>
      </w:pPr>
      <w:r>
        <w:rPr>
          <w:b w:val="false"/>
        </w:rPr>
        <w:t>Внешняя политика России. Война России с Францией 1805-1807 гг. Тильзитский мир. Война со Швецией 1808-1809 г. и присоединение Финляндии.</w:t>
      </w:r>
    </w:p>
    <w:p>
      <w:pPr>
        <w:pStyle w:val="311"/>
        <w:ind w:left="0" w:right="-1" w:firstLine="567"/>
        <w:rPr>
          <w:b w:val="false"/>
          <w:b w:val="false"/>
        </w:rPr>
      </w:pPr>
      <w:r>
        <w:rPr>
          <w:b w:val="false"/>
        </w:rPr>
        <w:t>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pStyle w:val="311"/>
        <w:ind w:left="0" w:right="-1" w:firstLine="567"/>
        <w:rPr>
          <w:b w:val="false"/>
          <w:b w:val="false"/>
        </w:rPr>
      </w:pPr>
      <w:r>
        <w:rPr>
          <w:b w:val="false"/>
        </w:rPr>
        <w:t>Либеральные и охранительные тенденции во внутренней политике. Польская конституция 1815 г. Военные поселения.</w:t>
      </w:r>
    </w:p>
    <w:p>
      <w:pPr>
        <w:pStyle w:val="311"/>
        <w:ind w:left="0" w:right="-1" w:firstLine="567"/>
        <w:rPr>
          <w:b w:val="false"/>
          <w:b w:val="false"/>
        </w:rPr>
      </w:pPr>
      <w:r>
        <w:rPr>
          <w:b w:val="false"/>
        </w:rPr>
        <w:t>Дворянская оппозиция самодержавию. Тайные организации:</w:t>
      </w:r>
    </w:p>
    <w:p>
      <w:pPr>
        <w:pStyle w:val="311"/>
        <w:ind w:left="0" w:right="-1" w:firstLine="567"/>
        <w:rPr>
          <w:b w:val="false"/>
          <w:b w:val="false"/>
        </w:rPr>
      </w:pPr>
      <w:r>
        <w:rPr>
          <w:b w:val="false"/>
        </w:rPr>
        <w:t>Союз спасения, Союз благоденствия, Северное и Южное общества. Восстание декабристов 14 декабря 1825 г.</w:t>
      </w:r>
    </w:p>
    <w:p>
      <w:pPr>
        <w:pStyle w:val="311"/>
        <w:ind w:left="0" w:right="-1" w:firstLine="567"/>
        <w:rPr>
          <w:b w:val="false"/>
          <w:b w:val="false"/>
        </w:rPr>
      </w:pPr>
      <w:r>
        <w:rPr>
          <w:b w:val="false"/>
        </w:rPr>
        <w:t>Николаевское самодержавие: государственный консерватизм.</w:t>
      </w:r>
    </w:p>
    <w:p>
      <w:pPr>
        <w:pStyle w:val="311"/>
        <w:ind w:left="0" w:right="-1" w:firstLine="567"/>
        <w:rPr>
          <w:b w:val="false"/>
          <w:b w:val="false"/>
        </w:rPr>
      </w:pPr>
      <w:r>
        <w:rPr>
          <w:b w:val="false"/>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pPr>
        <w:pStyle w:val="311"/>
        <w:ind w:left="0" w:right="-1" w:firstLine="567"/>
        <w:rPr>
          <w:b w:val="false"/>
          <w:b w:val="false"/>
        </w:rPr>
      </w:pPr>
      <w:r>
        <w:rPr>
          <w:b w:val="false"/>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311"/>
        <w:ind w:left="0" w:right="-1" w:firstLine="567"/>
        <w:rPr>
          <w:b w:val="false"/>
          <w:b w:val="false"/>
        </w:rPr>
      </w:pPr>
      <w:r>
        <w:rPr>
          <w:b w:val="false"/>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311"/>
        <w:ind w:left="0" w:right="-1" w:firstLine="567"/>
        <w:rPr>
          <w:b w:val="false"/>
          <w:b w:val="false"/>
        </w:rPr>
      </w:pPr>
      <w:r>
        <w:rPr>
          <w:b w:val="false"/>
        </w:rPr>
        <w:t>Общественная жизнь в 1830-1850-е гг. Роль литературы, печати, университетов в формировании независимого общественного мнения.</w:t>
      </w:r>
    </w:p>
    <w:p>
      <w:pPr>
        <w:pStyle w:val="311"/>
        <w:ind w:left="0" w:right="-1" w:firstLine="567"/>
        <w:rPr>
          <w:b w:val="false"/>
          <w:b w:val="false"/>
        </w:rPr>
      </w:pPr>
      <w:r>
        <w:rPr>
          <w:b w:val="false"/>
        </w:rPr>
        <w:t>Общественная мысль: официальная идеология, славянофилы и западники,зарождение социалистической мысли. Складывание теории русского социализма.</w:t>
      </w:r>
    </w:p>
    <w:p>
      <w:pPr>
        <w:pStyle w:val="311"/>
        <w:ind w:left="0" w:right="-1" w:firstLine="567"/>
        <w:rPr>
          <w:b w:val="false"/>
          <w:b w:val="false"/>
        </w:rPr>
      </w:pPr>
      <w:r>
        <w:rPr>
          <w:b w:val="false"/>
        </w:rP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pStyle w:val="311"/>
        <w:ind w:left="0" w:right="-1" w:firstLine="567"/>
        <w:rPr>
          <w:b w:val="false"/>
          <w:b w:val="false"/>
        </w:rPr>
      </w:pPr>
      <w:r>
        <w:rPr>
          <w:b w:val="false"/>
        </w:rPr>
        <w:t>Культурное пространство империи в первой половине XIX в. Национальные корни отечественной культуры и западные влияния.</w:t>
      </w:r>
    </w:p>
    <w:p>
      <w:pPr>
        <w:pStyle w:val="311"/>
        <w:ind w:left="0" w:right="-1" w:firstLine="567"/>
        <w:rPr>
          <w:b w:val="false"/>
          <w:b w:val="false"/>
        </w:rPr>
      </w:pPr>
      <w:r>
        <w:rPr>
          <w:b w:val="false"/>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pStyle w:val="311"/>
        <w:ind w:left="0" w:right="-1" w:firstLine="567"/>
        <w:rPr>
          <w:b w:val="false"/>
          <w:b w:val="false"/>
        </w:rPr>
      </w:pPr>
      <w:r>
        <w:rPr>
          <w:b w:val="false"/>
        </w:rPr>
        <w:t>Народы России в первой половине XIX в.</w:t>
      </w:r>
    </w:p>
    <w:p>
      <w:pPr>
        <w:pStyle w:val="311"/>
        <w:ind w:left="0" w:right="-1" w:firstLine="567"/>
        <w:rPr>
          <w:b w:val="false"/>
          <w:b w:val="false"/>
        </w:rPr>
      </w:pPr>
      <w:r>
        <w:rPr>
          <w:b w:val="false"/>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pStyle w:val="311"/>
        <w:ind w:left="0" w:right="-1" w:firstLine="567"/>
        <w:rPr>
          <w:b w:val="false"/>
          <w:b w:val="false"/>
        </w:rPr>
      </w:pPr>
      <w:r>
        <w:rPr>
          <w:b w:val="false"/>
        </w:rPr>
        <w:t>Социальная и правовая модернизация страны при Александре II. Реформы 1860-1870-х гг. - движение к правовому государству</w:t>
      </w:r>
    </w:p>
    <w:p>
      <w:pPr>
        <w:pStyle w:val="311"/>
        <w:ind w:left="0" w:right="-1" w:firstLine="567"/>
        <w:rPr>
          <w:b w:val="false"/>
          <w:b w:val="false"/>
        </w:rPr>
      </w:pPr>
      <w:r>
        <w:rPr>
          <w:b w:val="false"/>
        </w:rPr>
        <w:t>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pStyle w:val="311"/>
        <w:ind w:left="0" w:right="-1" w:firstLine="567"/>
        <w:rPr>
          <w:b w:val="false"/>
          <w:b w:val="false"/>
        </w:rPr>
      </w:pPr>
      <w:r>
        <w:rPr>
          <w:b w:val="false"/>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pStyle w:val="311"/>
        <w:ind w:left="0" w:right="-1" w:firstLine="567"/>
        <w:rPr>
          <w:b w:val="false"/>
          <w:b w:val="false"/>
        </w:rPr>
      </w:pPr>
      <w:r>
        <w:rPr>
          <w:b w:val="false"/>
        </w:rPr>
        <w:t>Россия в 1880-1890-х гг.</w:t>
      </w:r>
    </w:p>
    <w:p>
      <w:pPr>
        <w:pStyle w:val="311"/>
        <w:ind w:left="0" w:right="-1" w:firstLine="567"/>
        <w:rPr>
          <w:b w:val="false"/>
          <w:b w:val="false"/>
        </w:rPr>
      </w:pPr>
      <w:r>
        <w:rPr>
          <w:b w:val="false"/>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311"/>
        <w:ind w:left="0" w:right="-1" w:firstLine="567"/>
        <w:rPr>
          <w:b w:val="false"/>
          <w:b w:val="false"/>
        </w:rPr>
      </w:pPr>
      <w:r>
        <w:rPr>
          <w:b w:val="false"/>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311"/>
        <w:ind w:left="0" w:right="-1" w:firstLine="567"/>
        <w:rPr>
          <w:b w:val="false"/>
          <w:b w:val="false"/>
        </w:rPr>
      </w:pPr>
      <w:r>
        <w:rPr>
          <w:b w:val="false"/>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pStyle w:val="311"/>
        <w:ind w:left="0" w:right="-1" w:firstLine="567"/>
        <w:rPr>
          <w:b w:val="false"/>
          <w:b w:val="false"/>
        </w:rPr>
      </w:pPr>
      <w:r>
        <w:rPr>
          <w:b w:val="false"/>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pStyle w:val="311"/>
        <w:ind w:left="0" w:right="-1" w:firstLine="567"/>
        <w:rPr>
          <w:b w:val="false"/>
          <w:b w:val="false"/>
        </w:rPr>
      </w:pPr>
      <w:r>
        <w:rPr>
          <w:b w:val="false"/>
        </w:rPr>
        <w:t>Культурное пространство империи во второй половине XIX в.</w:t>
      </w:r>
    </w:p>
    <w:p>
      <w:pPr>
        <w:pStyle w:val="311"/>
        <w:ind w:left="0" w:right="-1" w:firstLine="567"/>
        <w:rPr>
          <w:b w:val="false"/>
          <w:b w:val="false"/>
        </w:rPr>
      </w:pPr>
      <w:r>
        <w:rPr>
          <w:b w:val="false"/>
        </w:rPr>
        <w:t>Культура и быт народов России во второй половине XIX в. Развитиегородской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pStyle w:val="311"/>
        <w:ind w:left="0" w:right="-1" w:firstLine="567"/>
        <w:rPr>
          <w:b w:val="false"/>
          <w:b w:val="false"/>
        </w:rPr>
      </w:pPr>
      <w:r>
        <w:rPr>
          <w:b w:val="false"/>
        </w:rPr>
        <w:t>Этнокультурный облик империи.</w:t>
      </w:r>
    </w:p>
    <w:p>
      <w:pPr>
        <w:pStyle w:val="311"/>
        <w:ind w:left="0" w:right="-1" w:firstLine="567"/>
        <w:rPr>
          <w:b w:val="false"/>
          <w:b w:val="false"/>
        </w:rPr>
      </w:pPr>
      <w:r>
        <w:rPr>
          <w:b w:val="false"/>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311"/>
        <w:ind w:left="0" w:right="-1" w:firstLine="567"/>
        <w:rPr>
          <w:b w:val="false"/>
          <w:b w:val="false"/>
        </w:rPr>
      </w:pPr>
      <w:r>
        <w:rPr>
          <w:b w:val="false"/>
        </w:rPr>
        <w:t>Формирование гражданского общества и основные направления общественных движений.</w:t>
      </w:r>
    </w:p>
    <w:p>
      <w:pPr>
        <w:pStyle w:val="311"/>
        <w:ind w:left="0" w:right="-1" w:firstLine="567"/>
        <w:rPr>
          <w:b w:val="false"/>
          <w:b w:val="false"/>
        </w:rPr>
      </w:pPr>
      <w:r>
        <w:rPr>
          <w:b w:val="false"/>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311"/>
        <w:ind w:left="0" w:right="-1" w:firstLine="567"/>
        <w:rPr>
          <w:b w:val="false"/>
          <w:b w:val="false"/>
        </w:rPr>
      </w:pPr>
      <w:r>
        <w:rPr>
          <w:b w:val="false"/>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pStyle w:val="311"/>
        <w:ind w:left="0" w:right="-1" w:firstLine="567"/>
        <w:rPr>
          <w:b w:val="false"/>
          <w:b w:val="false"/>
        </w:rPr>
      </w:pPr>
      <w:r>
        <w:rPr>
          <w:b w:val="false"/>
        </w:rPr>
        <w:t>Россия на пороге XX в.</w:t>
      </w:r>
    </w:p>
    <w:p>
      <w:pPr>
        <w:pStyle w:val="311"/>
        <w:ind w:left="0" w:right="-1" w:firstLine="567"/>
        <w:rPr>
          <w:b w:val="false"/>
          <w:b w:val="false"/>
        </w:rPr>
      </w:pPr>
      <w:r>
        <w:rPr>
          <w:b w:val="false"/>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w:t>
      </w:r>
    </w:p>
    <w:p>
      <w:pPr>
        <w:pStyle w:val="311"/>
        <w:ind w:left="0" w:right="-1" w:firstLine="567"/>
        <w:rPr>
          <w:b w:val="false"/>
          <w:b w:val="false"/>
        </w:rPr>
      </w:pPr>
      <w:r>
        <w:rPr>
          <w:b w:val="false"/>
        </w:rPr>
        <w:t>Демография, социальная стратификация. Разложение сословных структур. Формирование новых социальных страт. Буржуазия. Рабочие: социальнаяхарактеристика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pStyle w:val="311"/>
        <w:ind w:left="0" w:right="-1" w:firstLine="567"/>
        <w:rPr>
          <w:b w:val="false"/>
          <w:b w:val="false"/>
        </w:rPr>
      </w:pPr>
      <w:r>
        <w:rPr>
          <w:b w:val="false"/>
        </w:rPr>
        <w:t>Имперский центр и регионы. Национальная политика, этнические элиты и национально-культурные движения.</w:t>
      </w:r>
    </w:p>
    <w:p>
      <w:pPr>
        <w:pStyle w:val="311"/>
        <w:ind w:left="0" w:right="-1" w:firstLine="567"/>
        <w:rPr>
          <w:b w:val="false"/>
          <w:b w:val="false"/>
        </w:rPr>
      </w:pPr>
      <w:r>
        <w:rPr>
          <w:b w:val="false"/>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pStyle w:val="311"/>
        <w:ind w:left="0" w:right="-1" w:firstLine="567"/>
        <w:rPr>
          <w:b w:val="false"/>
          <w:b w:val="false"/>
        </w:rPr>
      </w:pPr>
      <w:r>
        <w:rPr>
          <w:b w:val="false"/>
        </w:rPr>
        <w:t xml:space="preserve"> </w:t>
      </w:r>
      <w:r>
        <w:rPr>
          <w:b w:val="false"/>
        </w:rPr>
        <w:t>Первая российская революция 1905-1907</w:t>
        <w:tab/>
        <w:t>гг. Началопарламентаризма в России. Николай II и его окружение.</w:t>
      </w:r>
    </w:p>
    <w:p>
      <w:pPr>
        <w:pStyle w:val="311"/>
        <w:ind w:left="0" w:right="-1" w:firstLine="567"/>
        <w:rPr>
          <w:b w:val="false"/>
          <w:b w:val="false"/>
        </w:rPr>
      </w:pPr>
      <w:r>
        <w:rPr>
          <w:b w:val="false"/>
        </w:rPr>
        <w:t>Деятельность В.К. Плеве на посту министра внутренних дел.</w:t>
      </w:r>
    </w:p>
    <w:p>
      <w:pPr>
        <w:pStyle w:val="311"/>
        <w:ind w:left="0" w:right="-1" w:firstLine="567"/>
        <w:rPr>
          <w:b w:val="false"/>
          <w:b w:val="false"/>
        </w:rPr>
      </w:pPr>
      <w:r>
        <w:rPr>
          <w:b w:val="false"/>
        </w:rPr>
        <w:t>Оппозиционное либеральное движение. «Союз освобождения».</w:t>
      </w:r>
    </w:p>
    <w:p>
      <w:pPr>
        <w:pStyle w:val="311"/>
        <w:ind w:left="0" w:right="-1" w:firstLine="567"/>
        <w:rPr>
          <w:b w:val="false"/>
          <w:b w:val="false"/>
        </w:rPr>
      </w:pPr>
      <w:r>
        <w:rPr>
          <w:b w:val="false"/>
        </w:rPr>
        <w:t>Банкетная кампания.</w:t>
      </w:r>
    </w:p>
    <w:p>
      <w:pPr>
        <w:pStyle w:val="311"/>
        <w:ind w:left="0" w:right="-1" w:firstLine="567"/>
        <w:rPr>
          <w:b w:val="false"/>
          <w:b w:val="false"/>
        </w:rPr>
      </w:pPr>
      <w:r>
        <w:rPr>
          <w:b w:val="false"/>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311"/>
        <w:ind w:left="0" w:right="-1" w:firstLine="567"/>
        <w:rPr>
          <w:b w:val="false"/>
          <w:b w:val="false"/>
        </w:rPr>
      </w:pPr>
      <w:r>
        <w:rPr>
          <w:b w:val="false"/>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Неонародническиё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1906-1907гг.</w:t>
      </w:r>
    </w:p>
    <w:p>
      <w:pPr>
        <w:pStyle w:val="311"/>
        <w:ind w:left="0" w:right="-1" w:firstLine="567"/>
        <w:rPr>
          <w:b w:val="false"/>
          <w:b w:val="false"/>
        </w:rPr>
      </w:pPr>
      <w:r>
        <w:rPr>
          <w:b w:val="false"/>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pStyle w:val="311"/>
        <w:ind w:left="0" w:right="-1" w:firstLine="567"/>
        <w:rPr>
          <w:b w:val="false"/>
          <w:b w:val="false"/>
        </w:rPr>
      </w:pPr>
      <w:r>
        <w:rPr>
          <w:b w:val="false"/>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pPr>
        <w:pStyle w:val="311"/>
        <w:ind w:left="0" w:right="-1" w:firstLine="567"/>
        <w:rPr>
          <w:b w:val="false"/>
          <w:b w:val="false"/>
        </w:rPr>
      </w:pPr>
      <w:r>
        <w:rPr>
          <w:b w:val="false"/>
        </w:rPr>
        <w:t>Идейно-политический спектр. Общественный и социальный подъем.</w:t>
      </w:r>
    </w:p>
    <w:p>
      <w:pPr>
        <w:pStyle w:val="311"/>
        <w:ind w:left="0" w:right="-1" w:firstLine="567"/>
        <w:rPr>
          <w:b w:val="false"/>
          <w:b w:val="false"/>
        </w:rPr>
      </w:pPr>
      <w:r>
        <w:rPr>
          <w:b w:val="false"/>
        </w:rPr>
        <w:t>Обострение международной обстановки. Блоковая система и участие в ней России. Россия в преддверии мировой катастрофы.</w:t>
      </w:r>
    </w:p>
    <w:p>
      <w:pPr>
        <w:pStyle w:val="311"/>
        <w:ind w:left="0" w:right="-1" w:firstLine="567"/>
        <w:rPr>
          <w:b w:val="false"/>
          <w:b w:val="false"/>
        </w:rPr>
      </w:pPr>
      <w:r>
        <w:rPr>
          <w:b w:val="false"/>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pPr>
        <w:pStyle w:val="311"/>
        <w:ind w:left="0" w:right="-1" w:firstLine="567"/>
        <w:rPr>
          <w:b w:val="false"/>
          <w:b w:val="false"/>
        </w:rPr>
      </w:pPr>
      <w:r>
        <w:rPr>
          <w:b w:val="false"/>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311"/>
        <w:ind w:left="0" w:right="-1" w:firstLine="567"/>
        <w:rPr>
          <w:b w:val="false"/>
          <w:b w:val="false"/>
        </w:rPr>
      </w:pPr>
      <w:r>
        <w:rPr>
          <w:b w:val="false"/>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w:t>
      </w:r>
    </w:p>
    <w:p>
      <w:pPr>
        <w:pStyle w:val="311"/>
        <w:ind w:left="0" w:right="-1" w:firstLine="567"/>
        <w:rPr>
          <w:b w:val="false"/>
          <w:b w:val="false"/>
        </w:rPr>
      </w:pPr>
      <w:r>
        <w:rPr>
          <w:b w:val="false"/>
        </w:rPr>
        <w:t>XX в. в мировую культуру.</w:t>
      </w:r>
    </w:p>
    <w:p>
      <w:pPr>
        <w:pStyle w:val="311"/>
        <w:ind w:left="0" w:right="-1" w:firstLine="567"/>
        <w:rPr>
          <w:b w:val="false"/>
          <w:b w:val="false"/>
        </w:rPr>
      </w:pPr>
      <w:r>
        <w:rPr>
          <w:b w:val="false"/>
        </w:rPr>
        <w:t>Наш край в XIX - начале XX в.</w:t>
      </w:r>
    </w:p>
    <w:p>
      <w:pPr>
        <w:pStyle w:val="311"/>
        <w:ind w:left="0" w:right="-1" w:firstLine="567"/>
        <w:rPr>
          <w:b w:val="false"/>
          <w:b w:val="false"/>
        </w:rPr>
      </w:pPr>
      <w:r>
        <w:rPr>
          <w:b w:val="false"/>
        </w:rPr>
        <w:t>Обобщение.</w:t>
      </w:r>
    </w:p>
    <w:p>
      <w:pPr>
        <w:pStyle w:val="311"/>
        <w:spacing w:before="240" w:after="240"/>
        <w:ind w:left="0" w:right="-1" w:firstLine="567"/>
        <w:rPr>
          <w:b w:val="false"/>
          <w:b w:val="false"/>
        </w:rPr>
      </w:pPr>
      <w:r>
        <w:rPr>
          <w:b w:val="false"/>
        </w:rPr>
        <w:t>2.1.3.7. Планируемые результаты освоения программы по истории на уровне основного общего образования.</w:t>
      </w:r>
    </w:p>
    <w:p>
      <w:pPr>
        <w:pStyle w:val="311"/>
        <w:ind w:left="0" w:right="-1" w:firstLine="567"/>
        <w:rPr>
          <w:b w:val="false"/>
          <w:b w:val="false"/>
        </w:rPr>
      </w:pPr>
      <w:r>
        <w:rPr>
          <w:b w:val="false"/>
        </w:rPr>
        <w:t>К важнейшим личностным результатам изучения истории относятся:</w:t>
      </w:r>
    </w:p>
    <w:p>
      <w:pPr>
        <w:pStyle w:val="311"/>
        <w:ind w:left="0" w:right="-1" w:firstLine="567"/>
        <w:rPr>
          <w:b w:val="false"/>
          <w:b w:val="false"/>
        </w:rPr>
      </w:pPr>
      <w:r>
        <w:rPr>
          <w:b w:val="false"/>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311"/>
        <w:ind w:left="0" w:right="-1" w:firstLine="567"/>
        <w:rPr>
          <w:b w:val="false"/>
          <w:b w:val="false"/>
        </w:rPr>
      </w:pPr>
      <w:r>
        <w:rPr>
          <w:b w:val="false"/>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pStyle w:val="311"/>
        <w:ind w:left="0" w:right="-1" w:firstLine="567"/>
        <w:rPr>
          <w:b w:val="false"/>
          <w:b w:val="false"/>
        </w:rPr>
      </w:pPr>
      <w:r>
        <w:rPr>
          <w:b w:val="false"/>
        </w:rPr>
        <w:t>в духовно-нравственной сфере: представление о традиционных духовно</w:t>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311"/>
        <w:ind w:left="0" w:right="-1" w:firstLine="567"/>
        <w:rPr>
          <w:b w:val="false"/>
          <w:b w:val="false"/>
        </w:rPr>
      </w:pPr>
      <w:r>
        <w:rPr>
          <w:b w:val="false"/>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pStyle w:val="311"/>
        <w:ind w:left="0" w:right="-1" w:firstLine="567"/>
        <w:rPr>
          <w:b w:val="false"/>
          <w:b w:val="false"/>
        </w:rPr>
      </w:pPr>
      <w:r>
        <w:rPr>
          <w:b w:val="false"/>
        </w:rPr>
        <w:t>в сфере эстетического воспитания:</w:t>
        <w:tab/>
        <w:t>представление о культурноммногообразии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pStyle w:val="311"/>
        <w:ind w:left="0" w:right="-1" w:firstLine="567"/>
        <w:rPr>
          <w:b w:val="false"/>
          <w:b w:val="false"/>
        </w:rPr>
      </w:pPr>
      <w:r>
        <w:rPr>
          <w:b w:val="false"/>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эпохуВозрождения) и в современную эпоху;</w:t>
      </w:r>
    </w:p>
    <w:p>
      <w:pPr>
        <w:pStyle w:val="311"/>
        <w:ind w:left="0" w:right="-1" w:firstLine="567"/>
        <w:rPr>
          <w:b w:val="false"/>
          <w:b w:val="false"/>
        </w:rPr>
      </w:pPr>
      <w:r>
        <w:rPr>
          <w:b w:val="false"/>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pStyle w:val="311"/>
        <w:ind w:left="0" w:right="-1" w:firstLine="567"/>
        <w:rPr>
          <w:b w:val="false"/>
          <w:b w:val="false"/>
        </w:rPr>
      </w:pPr>
      <w:r>
        <w:rPr>
          <w:b w:val="false"/>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pStyle w:val="311"/>
        <w:ind w:left="0" w:right="-1" w:firstLine="567"/>
        <w:rPr>
          <w:b w:val="false"/>
          <w:b w:val="false"/>
        </w:rPr>
      </w:pPr>
      <w:r>
        <w:rPr>
          <w:b w:val="false"/>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pStyle w:val="311"/>
        <w:ind w:left="0" w:right="-1" w:firstLine="567"/>
        <w:rPr>
          <w:b w:val="false"/>
          <w:b w:val="false"/>
        </w:rPr>
      </w:pPr>
      <w:r>
        <w:rPr>
          <w:b w:val="false"/>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311"/>
        <w:ind w:left="0" w:right="-1" w:firstLine="567"/>
        <w:rPr>
          <w:b w:val="false"/>
          <w:b w:val="false"/>
        </w:rPr>
      </w:pPr>
      <w:r>
        <w:rPr>
          <w:b w:val="false"/>
        </w:rPr>
        <w:t>У обучающегося будут сформированы следующие базовые логические действия как часть познавательных универсальных учебных действий:</w:t>
      </w:r>
    </w:p>
    <w:p>
      <w:pPr>
        <w:pStyle w:val="311"/>
        <w:ind w:left="0" w:right="-1" w:firstLine="567"/>
        <w:rPr>
          <w:b w:val="false"/>
          <w:b w:val="false"/>
        </w:rPr>
      </w:pPr>
      <w:r>
        <w:rPr>
          <w:b w:val="false"/>
        </w:rPr>
        <w:t>систематизировать и обобщать исторические факты (в форме таблиц, схем);</w:t>
      </w:r>
    </w:p>
    <w:p>
      <w:pPr>
        <w:pStyle w:val="311"/>
        <w:ind w:left="0" w:right="-1" w:firstLine="567"/>
        <w:rPr>
          <w:b w:val="false"/>
          <w:b w:val="false"/>
        </w:rPr>
      </w:pPr>
      <w:r>
        <w:rPr>
          <w:b w:val="false"/>
        </w:rPr>
        <w:t>выявлять характерные признаки исторических явлений;</w:t>
      </w:r>
    </w:p>
    <w:p>
      <w:pPr>
        <w:pStyle w:val="311"/>
        <w:ind w:left="0" w:right="-1" w:firstLine="567"/>
        <w:rPr>
          <w:b w:val="false"/>
          <w:b w:val="false"/>
        </w:rPr>
      </w:pPr>
      <w:r>
        <w:rPr>
          <w:b w:val="false"/>
        </w:rPr>
        <w:t>раскрывать причинно-следственные связи событий;</w:t>
      </w:r>
    </w:p>
    <w:p>
      <w:pPr>
        <w:pStyle w:val="311"/>
        <w:ind w:left="0" w:right="-1" w:firstLine="567"/>
        <w:rPr>
          <w:b w:val="false"/>
          <w:b w:val="false"/>
        </w:rPr>
      </w:pPr>
      <w:r>
        <w:rPr>
          <w:b w:val="false"/>
        </w:rPr>
        <w:t>сравнивать события, ситуации, выявляя общие черты и различия; формулировать и обосновывать выводы.</w:t>
      </w:r>
    </w:p>
    <w:p>
      <w:pPr>
        <w:pStyle w:val="311"/>
        <w:ind w:left="0" w:right="-1" w:firstLine="567"/>
        <w:rPr>
          <w:b w:val="false"/>
          <w:b w:val="false"/>
        </w:rPr>
      </w:pPr>
      <w:r>
        <w:rPr>
          <w:b w:val="false"/>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311"/>
        <w:ind w:left="0" w:right="-1" w:firstLine="567"/>
        <w:rPr>
          <w:b w:val="false"/>
          <w:b w:val="false"/>
        </w:rPr>
      </w:pPr>
      <w:r>
        <w:rPr>
          <w:b w:val="false"/>
        </w:rPr>
        <w:t>определять познавательную задачу;</w:t>
      </w:r>
    </w:p>
    <w:p>
      <w:pPr>
        <w:pStyle w:val="311"/>
        <w:ind w:left="0" w:right="-1" w:firstLine="567"/>
        <w:rPr>
          <w:b w:val="false"/>
          <w:b w:val="false"/>
        </w:rPr>
      </w:pPr>
      <w:r>
        <w:rPr>
          <w:b w:val="false"/>
        </w:rPr>
        <w:t>намечать путь ее решения и осуществлять подбор исторического материала, объекта;</w:t>
      </w:r>
    </w:p>
    <w:p>
      <w:pPr>
        <w:pStyle w:val="311"/>
        <w:ind w:left="0" w:right="-1" w:firstLine="567"/>
        <w:rPr>
          <w:b w:val="false"/>
          <w:b w:val="false"/>
        </w:rPr>
      </w:pPr>
      <w:r>
        <w:rPr>
          <w:b w:val="false"/>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pPr>
        <w:pStyle w:val="311"/>
        <w:ind w:left="0" w:right="-1" w:firstLine="567"/>
        <w:rPr>
          <w:b w:val="false"/>
          <w:b w:val="false"/>
        </w:rPr>
      </w:pPr>
      <w:r>
        <w:rPr>
          <w:b w:val="false"/>
        </w:rPr>
        <w:t>определять новизну и обоснованность полученного результата;</w:t>
      </w:r>
    </w:p>
    <w:p>
      <w:pPr>
        <w:pStyle w:val="311"/>
        <w:ind w:left="0" w:right="-1" w:firstLine="567"/>
        <w:rPr>
          <w:b w:val="false"/>
          <w:b w:val="false"/>
        </w:rPr>
      </w:pPr>
      <w:r>
        <w:rPr>
          <w:b w:val="false"/>
        </w:rPr>
        <w:t>представлять результаты своей деятельности в различных формах (сообщение, эссе, презентация, реферат, учебный проект и другие).</w:t>
      </w:r>
    </w:p>
    <w:p>
      <w:pPr>
        <w:pStyle w:val="311"/>
        <w:ind w:left="0" w:right="-1" w:firstLine="567"/>
        <w:rPr>
          <w:b w:val="false"/>
          <w:b w:val="false"/>
        </w:rPr>
      </w:pPr>
      <w:r>
        <w:rPr>
          <w:b w:val="false"/>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311"/>
        <w:ind w:left="0" w:right="-1" w:firstLine="567"/>
        <w:rPr>
          <w:b w:val="false"/>
          <w:b w:val="false"/>
        </w:rPr>
      </w:pPr>
      <w:r>
        <w:rPr>
          <w:b w:val="false"/>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pPr>
        <w:pStyle w:val="311"/>
        <w:ind w:left="0" w:right="-1" w:firstLine="567"/>
        <w:rPr>
          <w:b w:val="false"/>
          <w:b w:val="false"/>
        </w:rPr>
      </w:pPr>
      <w:r>
        <w:rPr>
          <w:b w:val="false"/>
        </w:rPr>
        <w:t>различать виды источников исторической информации;</w:t>
      </w:r>
    </w:p>
    <w:p>
      <w:pPr>
        <w:pStyle w:val="311"/>
        <w:ind w:left="0" w:right="-1" w:firstLine="567"/>
        <w:rPr>
          <w:b w:val="false"/>
          <w:b w:val="false"/>
        </w:rPr>
      </w:pPr>
      <w:r>
        <w:rPr>
          <w:b w:val="false"/>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pStyle w:val="311"/>
        <w:ind w:left="0" w:right="-1" w:firstLine="567"/>
        <w:rPr>
          <w:b w:val="false"/>
          <w:b w:val="false"/>
        </w:rPr>
      </w:pPr>
      <w:r>
        <w:rPr>
          <w:b w:val="false"/>
        </w:rPr>
        <w:t>У обучающегося будут сформированы следующие умения общения как часть коммуникативных универсальных учебных действий:</w:t>
      </w:r>
    </w:p>
    <w:p>
      <w:pPr>
        <w:pStyle w:val="311"/>
        <w:ind w:left="0" w:right="-1" w:firstLine="567"/>
        <w:rPr>
          <w:b w:val="false"/>
          <w:b w:val="false"/>
        </w:rPr>
      </w:pPr>
      <w:r>
        <w:rPr>
          <w:b w:val="false"/>
        </w:rPr>
        <w:t>представлять особенности взаимодействия людей в исторических обществах и современном мире;</w:t>
      </w:r>
    </w:p>
    <w:p>
      <w:pPr>
        <w:pStyle w:val="311"/>
        <w:ind w:left="0" w:right="-1" w:firstLine="567"/>
        <w:rPr>
          <w:b w:val="false"/>
          <w:b w:val="false"/>
        </w:rPr>
      </w:pPr>
      <w:r>
        <w:rPr>
          <w:b w:val="false"/>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pPr>
        <w:pStyle w:val="311"/>
        <w:ind w:left="0" w:right="-1" w:firstLine="567"/>
        <w:rPr>
          <w:b w:val="false"/>
          <w:b w:val="false"/>
        </w:rPr>
      </w:pPr>
      <w:r>
        <w:rPr>
          <w:b w:val="false"/>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pStyle w:val="311"/>
        <w:ind w:left="0" w:right="-1" w:firstLine="567"/>
        <w:rPr>
          <w:b w:val="false"/>
          <w:b w:val="false"/>
        </w:rPr>
      </w:pPr>
      <w:r>
        <w:rPr>
          <w:b w:val="false"/>
        </w:rPr>
        <w:t>У обучающегося будут сформированы следующие умения в части регулятивных универсальных учебных действий:</w:t>
      </w:r>
    </w:p>
    <w:p>
      <w:pPr>
        <w:pStyle w:val="311"/>
        <w:ind w:left="0" w:right="-1" w:firstLine="567"/>
        <w:rPr>
          <w:b w:val="false"/>
          <w:b w:val="false"/>
        </w:rPr>
      </w:pPr>
      <w:r>
        <w:rPr>
          <w:b w:val="false"/>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pStyle w:val="311"/>
        <w:ind w:left="0" w:right="-1" w:firstLine="567"/>
        <w:rPr>
          <w:b w:val="false"/>
          <w:b w:val="false"/>
        </w:rPr>
      </w:pPr>
      <w:r>
        <w:rPr>
          <w:b w:val="false"/>
        </w:rPr>
        <w:t>владеть приемами самоконтроля - осуществление самоконтроля, рефлексии и самооценки полученных результатов;</w:t>
      </w:r>
    </w:p>
    <w:p>
      <w:pPr>
        <w:pStyle w:val="311"/>
        <w:ind w:left="0" w:right="-1" w:firstLine="567"/>
        <w:rPr>
          <w:b w:val="false"/>
          <w:b w:val="false"/>
        </w:rPr>
      </w:pPr>
      <w:r>
        <w:rPr>
          <w:b w:val="false"/>
        </w:rPr>
        <w:t>вносить коррективы в свою работу с учетом установленных ошибок, возникших трудностей.</w:t>
      </w:r>
    </w:p>
    <w:p>
      <w:pPr>
        <w:pStyle w:val="311"/>
        <w:ind w:left="0" w:right="-1" w:firstLine="567"/>
        <w:rPr>
          <w:b w:val="false"/>
          <w:b w:val="false"/>
        </w:rPr>
      </w:pPr>
      <w:r>
        <w:rPr>
          <w:b w:val="false"/>
        </w:rPr>
        <w:t>выявлять на примерах исторических ситуаций роль эмоций в отношениях между людьми;</w:t>
      </w:r>
    </w:p>
    <w:p>
      <w:pPr>
        <w:pStyle w:val="311"/>
        <w:ind w:left="0" w:right="-1" w:firstLine="567"/>
        <w:rPr>
          <w:b w:val="false"/>
          <w:b w:val="false"/>
        </w:rPr>
      </w:pPr>
      <w:r>
        <w:rPr>
          <w:b w:val="false"/>
        </w:rPr>
        <w:t>ставить себя на место другого человека, понимать мотивы действий другого (в исторических ситуациях и окружающей действительности);</w:t>
      </w:r>
    </w:p>
    <w:p>
      <w:pPr>
        <w:pStyle w:val="311"/>
        <w:ind w:left="0" w:right="-1" w:firstLine="567"/>
        <w:rPr>
          <w:b w:val="false"/>
          <w:b w:val="false"/>
        </w:rPr>
      </w:pPr>
      <w:r>
        <w:rPr>
          <w:b w:val="false"/>
        </w:rPr>
        <w:t>регулировать способ выражения своих эмоций с учетом позиций и мнений других участников общения.</w:t>
      </w:r>
    </w:p>
    <w:p>
      <w:pPr>
        <w:pStyle w:val="311"/>
        <w:ind w:left="0" w:right="-1" w:firstLine="567"/>
        <w:rPr>
          <w:b w:val="false"/>
          <w:b w:val="false"/>
        </w:rPr>
      </w:pPr>
      <w:r>
        <w:rPr>
          <w:b w:val="false"/>
        </w:rPr>
        <w:t>У обучающегося будут сформированы следующие умения совместной деятельности:</w:t>
      </w:r>
    </w:p>
    <w:p>
      <w:pPr>
        <w:pStyle w:val="311"/>
        <w:ind w:left="0" w:right="-1" w:firstLine="567"/>
        <w:rPr>
          <w:b w:val="false"/>
          <w:b w:val="false"/>
        </w:rPr>
      </w:pPr>
      <w:r>
        <w:rPr>
          <w:b w:val="false"/>
        </w:rPr>
        <w:t>осознавать на основе исторических примеров значение совместной работы как эффективного средства достижения поставленных целей;</w:t>
      </w:r>
    </w:p>
    <w:p>
      <w:pPr>
        <w:pStyle w:val="311"/>
        <w:ind w:left="0" w:right="-1" w:firstLine="567"/>
        <w:rPr>
          <w:b w:val="false"/>
          <w:b w:val="false"/>
        </w:rPr>
      </w:pPr>
      <w:r>
        <w:rPr>
          <w:b w:val="false"/>
        </w:rPr>
        <w:t>планировать и осуществлять совместную работу, коллективные учебные проекты по истории, в том числе - на региональном материале;</w:t>
      </w:r>
    </w:p>
    <w:p>
      <w:pPr>
        <w:pStyle w:val="311"/>
        <w:ind w:left="0" w:right="-1" w:firstLine="567"/>
        <w:rPr>
          <w:b w:val="false"/>
          <w:b w:val="false"/>
        </w:rPr>
      </w:pPr>
      <w:r>
        <w:rPr>
          <w:b w:val="false"/>
        </w:rPr>
        <w:t>определять свое участие в общей работе и координировать свои действия с другими членами команды.</w:t>
      </w:r>
    </w:p>
    <w:p>
      <w:pPr>
        <w:pStyle w:val="311"/>
        <w:ind w:left="0" w:right="-1" w:firstLine="567"/>
        <w:rPr>
          <w:b w:val="false"/>
          <w:b w:val="false"/>
        </w:rPr>
      </w:pPr>
      <w:r>
        <w:rPr>
          <w:b w:val="false"/>
        </w:rPr>
        <w:t>Предметные результаты освоения программы по истории на уровне основного общего образования должны обеспечивать:</w:t>
      </w:r>
    </w:p>
    <w:p>
      <w:pPr>
        <w:pStyle w:val="311"/>
        <w:ind w:left="0" w:right="-1" w:firstLine="567"/>
        <w:rPr>
          <w:b w:val="false"/>
          <w:b w:val="false"/>
        </w:rPr>
      </w:pPr>
      <w:r>
        <w:rPr>
          <w:b w:val="false"/>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pStyle w:val="311"/>
        <w:ind w:left="0" w:right="-1" w:firstLine="567"/>
        <w:rPr>
          <w:b w:val="false"/>
          <w:b w:val="false"/>
        </w:rPr>
      </w:pPr>
      <w:r>
        <w:rPr>
          <w:b w:val="false"/>
        </w:rPr>
        <w:t>умение выявлять особенности развития культуры, быта и нравов народов в различные исторические эпохи;</w:t>
      </w:r>
    </w:p>
    <w:p>
      <w:pPr>
        <w:pStyle w:val="311"/>
        <w:ind w:left="0" w:right="-1" w:firstLine="567"/>
        <w:rPr>
          <w:b w:val="false"/>
          <w:b w:val="false"/>
        </w:rPr>
      </w:pPr>
      <w:r>
        <w:rPr>
          <w:b w:val="false"/>
        </w:rPr>
        <w:t>овладение историческими понятиями и их использование для решения</w:t>
      </w:r>
    </w:p>
    <w:p>
      <w:pPr>
        <w:pStyle w:val="311"/>
        <w:ind w:left="0" w:right="-1" w:firstLine="567"/>
        <w:rPr>
          <w:b w:val="false"/>
          <w:b w:val="false"/>
        </w:rPr>
      </w:pPr>
      <w:r>
        <w:rPr>
          <w:b w:val="false"/>
        </w:rPr>
        <w:t>учебных и практических задач;</w:t>
      </w:r>
    </w:p>
    <w:p>
      <w:pPr>
        <w:pStyle w:val="311"/>
        <w:ind w:left="0" w:right="-1" w:firstLine="567"/>
        <w:rPr>
          <w:b w:val="false"/>
          <w:b w:val="false"/>
        </w:rPr>
      </w:pPr>
      <w:r>
        <w:rPr>
          <w:b w:val="false"/>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pStyle w:val="311"/>
        <w:ind w:left="0" w:right="-1" w:firstLine="567"/>
        <w:rPr>
          <w:b w:val="false"/>
          <w:b w:val="false"/>
        </w:rPr>
      </w:pPr>
      <w:r>
        <w:rPr>
          <w:b w:val="false"/>
        </w:rPr>
        <w:t>умение выявлять существенные черты и характерные признаки исторических событий, явлений, процессов;</w:t>
      </w:r>
    </w:p>
    <w:p>
      <w:pPr>
        <w:pStyle w:val="311"/>
        <w:ind w:left="0" w:right="-1" w:firstLine="567"/>
        <w:rPr>
          <w:b w:val="false"/>
          <w:b w:val="false"/>
        </w:rPr>
      </w:pPr>
      <w:r>
        <w:rPr>
          <w:b w:val="false"/>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pPr>
        <w:pStyle w:val="311"/>
        <w:ind w:left="0" w:right="-1" w:firstLine="567"/>
        <w:rPr>
          <w:b w:val="false"/>
          <w:b w:val="false"/>
        </w:rPr>
      </w:pPr>
      <w:r>
        <w:rPr>
          <w:b w:val="false"/>
        </w:rPr>
        <w:t>умение сравнивать исторические события, явления, процессы в различные исторические эпохи;</w:t>
      </w:r>
    </w:p>
    <w:p>
      <w:pPr>
        <w:pStyle w:val="311"/>
        <w:ind w:left="0" w:right="-1" w:firstLine="567"/>
        <w:rPr>
          <w:b w:val="false"/>
          <w:b w:val="false"/>
        </w:rPr>
      </w:pPr>
      <w:r>
        <w:rPr>
          <w:b w:val="false"/>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pStyle w:val="311"/>
        <w:ind w:left="0" w:right="-1" w:firstLine="567"/>
        <w:rPr>
          <w:b w:val="false"/>
          <w:b w:val="false"/>
        </w:rPr>
      </w:pPr>
      <w:r>
        <w:rPr>
          <w:b w:val="false"/>
        </w:rPr>
        <w:t>умение различать основные типы исторических источников: письменные, вещественные, аудиовизуальные;</w:t>
      </w:r>
    </w:p>
    <w:p>
      <w:pPr>
        <w:pStyle w:val="311"/>
        <w:ind w:left="0" w:right="-1" w:firstLine="567"/>
        <w:rPr>
          <w:b w:val="false"/>
          <w:b w:val="false"/>
        </w:rPr>
      </w:pPr>
      <w:r>
        <w:rPr>
          <w:b w:val="false"/>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311"/>
        <w:ind w:left="0" w:right="-1" w:firstLine="567"/>
        <w:rPr>
          <w:b w:val="false"/>
          <w:b w:val="false"/>
        </w:rPr>
      </w:pPr>
      <w:r>
        <w:rPr>
          <w:b w:val="false"/>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pPr>
        <w:pStyle w:val="311"/>
        <w:ind w:left="0" w:right="-1" w:firstLine="567"/>
        <w:rPr>
          <w:b w:val="false"/>
          <w:b w:val="false"/>
        </w:rPr>
      </w:pPr>
      <w:r>
        <w:rPr>
          <w:b w:val="false"/>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pPr>
        <w:pStyle w:val="311"/>
        <w:ind w:left="0" w:right="-1" w:firstLine="567"/>
        <w:rPr>
          <w:b w:val="false"/>
          <w:b w:val="false"/>
        </w:rPr>
      </w:pPr>
      <w:r>
        <w:rPr>
          <w:b w:val="false"/>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pPr>
        <w:pStyle w:val="311"/>
        <w:ind w:left="0" w:right="-1" w:firstLine="567"/>
        <w:rPr>
          <w:b w:val="false"/>
          <w:b w:val="false"/>
        </w:rPr>
      </w:pPr>
      <w:r>
        <w:rPr>
          <w:b w:val="false"/>
        </w:rPr>
        <w:t>приобретение опыта взаимодействия с людьми другой культуры,</w:t>
      </w:r>
    </w:p>
    <w:p>
      <w:pPr>
        <w:pStyle w:val="311"/>
        <w:ind w:left="0" w:right="-1" w:firstLine="567"/>
        <w:rPr>
          <w:b w:val="false"/>
          <w:b w:val="false"/>
        </w:rPr>
      </w:pPr>
      <w:r>
        <w:rPr>
          <w:b w:val="false"/>
        </w:rPr>
        <w:t>национальной и религиозной принадлежности на основе национальных ценностей современного российского общества:</w:t>
        <w:tab/>
        <w:t>гуманистических и демократических</w:t>
      </w:r>
    </w:p>
    <w:p>
      <w:pPr>
        <w:pStyle w:val="311"/>
        <w:ind w:left="0" w:right="-1" w:firstLine="567"/>
        <w:rPr>
          <w:b w:val="false"/>
          <w:b w:val="false"/>
        </w:rPr>
      </w:pPr>
      <w:r>
        <w:rPr>
          <w:b w:val="false"/>
        </w:rPr>
        <w:t>ценностей, идеи мира и взаимопонимания между народами, людьми разных культур, уважения к историческому наследию народов России.</w:t>
      </w:r>
    </w:p>
    <w:p>
      <w:pPr>
        <w:pStyle w:val="311"/>
        <w:ind w:left="0" w:right="-1" w:firstLine="567"/>
        <w:rPr>
          <w:b w:val="false"/>
          <w:b w:val="false"/>
        </w:rPr>
      </w:pPr>
      <w:r>
        <w:rPr>
          <w:b w:val="false"/>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pPr>
        <w:pStyle w:val="311"/>
        <w:ind w:left="0" w:right="-1" w:firstLine="567"/>
        <w:rPr>
          <w:b w:val="false"/>
          <w:b w:val="false"/>
        </w:rPr>
      </w:pPr>
      <w:r>
        <w:rPr>
          <w:b w:val="false"/>
        </w:rPr>
        <w:t>Предметные результаты изучения истории включают:</w:t>
      </w:r>
    </w:p>
    <w:p>
      <w:pPr>
        <w:pStyle w:val="311"/>
        <w:ind w:left="0" w:right="-1" w:firstLine="567"/>
        <w:rPr>
          <w:b w:val="false"/>
          <w:b w:val="false"/>
        </w:rPr>
      </w:pPr>
      <w:r>
        <w:rPr>
          <w:b w:val="false"/>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pPr>
        <w:pStyle w:val="311"/>
        <w:ind w:left="0" w:right="-1" w:firstLine="567"/>
        <w:rPr>
          <w:b w:val="false"/>
          <w:b w:val="false"/>
        </w:rPr>
      </w:pPr>
      <w:r>
        <w:rPr>
          <w:b w:val="false"/>
        </w:rPr>
        <w:t>базовые знания об основных этапах и ключевых событиях отечественной и всемирной истории;</w:t>
      </w:r>
    </w:p>
    <w:p>
      <w:pPr>
        <w:pStyle w:val="311"/>
        <w:ind w:left="0" w:right="-1" w:firstLine="567"/>
        <w:rPr>
          <w:b w:val="false"/>
          <w:b w:val="false"/>
        </w:rPr>
      </w:pPr>
      <w:r>
        <w:rPr>
          <w:b w:val="false"/>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pPr>
        <w:pStyle w:val="311"/>
        <w:ind w:left="0" w:right="-1" w:firstLine="567"/>
        <w:rPr>
          <w:b w:val="false"/>
          <w:b w:val="false"/>
        </w:rPr>
      </w:pPr>
      <w:r>
        <w:rPr>
          <w:b w:val="false"/>
        </w:rP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pPr>
        <w:pStyle w:val="311"/>
        <w:ind w:left="0" w:right="-1" w:firstLine="567"/>
        <w:rPr>
          <w:b w:val="false"/>
          <w:b w:val="false"/>
        </w:rPr>
      </w:pPr>
      <w:r>
        <w:rPr>
          <w:b w:val="false"/>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pPr>
        <w:pStyle w:val="311"/>
        <w:ind w:left="0" w:right="-1" w:firstLine="567"/>
        <w:rPr>
          <w:b w:val="false"/>
          <w:b w:val="false"/>
        </w:rPr>
      </w:pPr>
      <w:r>
        <w:rPr>
          <w:b w:val="false"/>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pPr>
        <w:pStyle w:val="311"/>
        <w:ind w:left="0" w:right="-1" w:firstLine="567"/>
        <w:rPr>
          <w:b w:val="false"/>
          <w:b w:val="false"/>
        </w:rPr>
      </w:pPr>
      <w:r>
        <w:rPr>
          <w:b w:val="false"/>
        </w:rPr>
        <w:t>владение приемами оценки значения исторических событий и деятельности исторических личностей в отечественной и всемирной истории;</w:t>
      </w:r>
    </w:p>
    <w:p>
      <w:pPr>
        <w:pStyle w:val="311"/>
        <w:ind w:left="0" w:right="-1" w:firstLine="567"/>
        <w:rPr>
          <w:b w:val="false"/>
          <w:b w:val="false"/>
        </w:rPr>
      </w:pPr>
      <w:r>
        <w:rPr>
          <w:b w:val="false"/>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pPr>
        <w:pStyle w:val="311"/>
        <w:ind w:left="0" w:right="-1" w:firstLine="567"/>
        <w:rPr>
          <w:b w:val="false"/>
          <w:b w:val="false"/>
        </w:rPr>
      </w:pPr>
      <w:r>
        <w:rPr>
          <w:b w:val="false"/>
        </w:rPr>
        <w:t>осознание необходимости сохранения исторических и культурных памятников своей страны и мира;</w:t>
      </w:r>
    </w:p>
    <w:p>
      <w:pPr>
        <w:pStyle w:val="311"/>
        <w:ind w:left="0" w:right="-1" w:firstLine="567"/>
        <w:rPr>
          <w:b w:val="false"/>
          <w:b w:val="false"/>
        </w:rPr>
      </w:pPr>
      <w:r>
        <w:rPr>
          <w:b w:val="false"/>
        </w:rPr>
        <w:t>умение устанавливать взаимосвязи событий, явлений, процессов прошлого с важнейшими событиями XX - начала XXI в.</w:t>
      </w:r>
    </w:p>
    <w:p>
      <w:pPr>
        <w:pStyle w:val="311"/>
        <w:ind w:left="0" w:right="-1" w:firstLine="567"/>
        <w:rPr>
          <w:b w:val="false"/>
          <w:b w:val="false"/>
        </w:rPr>
      </w:pPr>
      <w:r>
        <w:rPr>
          <w:b w:val="false"/>
        </w:rPr>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pPr>
        <w:pStyle w:val="311"/>
        <w:ind w:left="0" w:right="-1" w:firstLine="567"/>
        <w:rPr>
          <w:b w:val="false"/>
          <w:b w:val="false"/>
        </w:rPr>
      </w:pPr>
      <w:r>
        <w:rPr>
          <w:b w:val="false"/>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pPr>
        <w:pStyle w:val="311"/>
        <w:ind w:left="0" w:right="-1" w:firstLine="567"/>
        <w:rPr>
          <w:b w:val="false"/>
          <w:b w:val="false"/>
        </w:rPr>
      </w:pPr>
      <w:r>
        <w:rPr>
          <w:b w:val="false"/>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pPr>
        <w:pStyle w:val="311"/>
        <w:ind w:left="0" w:right="-1" w:firstLine="567"/>
        <w:rPr>
          <w:b w:val="false"/>
          <w:b w:val="false"/>
        </w:rPr>
      </w:pPr>
      <w:r>
        <w:rPr>
          <w:b w:val="false"/>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pPr>
        <w:pStyle w:val="311"/>
        <w:ind w:left="0" w:right="-1" w:firstLine="567"/>
        <w:rPr>
          <w:b w:val="false"/>
          <w:b w:val="false"/>
        </w:rPr>
      </w:pPr>
      <w:r>
        <w:rPr>
          <w:b w:val="false"/>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pPr>
        <w:pStyle w:val="311"/>
        <w:ind w:left="0" w:right="-1" w:firstLine="567"/>
        <w:rPr>
          <w:b w:val="false"/>
          <w:b w:val="false"/>
        </w:rPr>
      </w:pPr>
      <w:r>
        <w:rPr>
          <w:b w:val="false"/>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pPr>
        <w:pStyle w:val="311"/>
        <w:ind w:left="0" w:right="-1" w:firstLine="567"/>
        <w:rPr>
          <w:b w:val="false"/>
          <w:b w:val="false"/>
        </w:rPr>
      </w:pPr>
      <w:r>
        <w:rPr>
          <w:b w:val="false"/>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pPr>
        <w:pStyle w:val="311"/>
        <w:ind w:left="0" w:right="-1" w:firstLine="567"/>
        <w:rPr>
          <w:b w:val="false"/>
          <w:b w:val="false"/>
        </w:rPr>
      </w:pPr>
      <w:r>
        <w:rPr>
          <w:b w:val="false"/>
        </w:rPr>
        <w:t>Описание (реконструкция):</w:t>
        <w:tab/>
        <w:t>рассказывать (устно или письменно)</w:t>
      </w:r>
    </w:p>
    <w:p>
      <w:pPr>
        <w:pStyle w:val="311"/>
        <w:ind w:left="0" w:right="-1" w:firstLine="567"/>
        <w:rPr>
          <w:b w:val="false"/>
          <w:b w:val="false"/>
        </w:rPr>
      </w:pPr>
      <w:r>
        <w:rPr>
          <w:b w:val="false"/>
        </w:rPr>
        <w:t>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pPr>
        <w:pStyle w:val="311"/>
        <w:ind w:left="0" w:right="-1" w:firstLine="567"/>
        <w:rPr>
          <w:b w:val="false"/>
          <w:b w:val="false"/>
        </w:rPr>
      </w:pPr>
      <w:r>
        <w:rPr>
          <w:b w:val="false"/>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w:t>
      </w:r>
    </w:p>
    <w:p>
      <w:pPr>
        <w:pStyle w:val="311"/>
        <w:ind w:left="0" w:right="-1" w:firstLine="567"/>
        <w:rPr>
          <w:b w:val="false"/>
          <w:b w:val="false"/>
        </w:rPr>
      </w:pPr>
      <w:r>
        <w:rPr>
          <w:b w:val="false"/>
        </w:rPr>
        <w:t>излагать суждения о причинах и следствиях исторических событий.</w:t>
      </w:r>
    </w:p>
    <w:p>
      <w:pPr>
        <w:pStyle w:val="311"/>
        <w:ind w:left="0" w:right="-1" w:firstLine="567"/>
        <w:rPr>
          <w:b w:val="false"/>
          <w:b w:val="false"/>
        </w:rPr>
      </w:pPr>
      <w:r>
        <w:rPr>
          <w:b w:val="false"/>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pPr>
        <w:pStyle w:val="311"/>
        <w:ind w:left="0" w:right="-1" w:firstLine="567"/>
        <w:rPr>
          <w:b w:val="false"/>
          <w:b w:val="false"/>
        </w:rPr>
      </w:pPr>
      <w:r>
        <w:rPr>
          <w:b w:val="false"/>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pPr>
        <w:pStyle w:val="311"/>
        <w:ind w:left="0" w:right="-1" w:firstLine="567"/>
        <w:rPr>
          <w:b w:val="false"/>
          <w:b w:val="false"/>
        </w:rPr>
      </w:pPr>
      <w:r>
        <w:rPr>
          <w:b w:val="false"/>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pPr>
        <w:pStyle w:val="311"/>
        <w:ind w:left="0" w:right="-1" w:firstLine="567"/>
        <w:rPr>
          <w:b w:val="false"/>
          <w:b w:val="false"/>
        </w:rPr>
      </w:pPr>
      <w:r>
        <w:rPr>
          <w:b w:val="false"/>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pPr>
        <w:pStyle w:val="311"/>
        <w:spacing w:before="240" w:after="240"/>
        <w:ind w:left="0" w:right="-1" w:firstLine="567"/>
        <w:rPr>
          <w:b w:val="false"/>
          <w:b w:val="false"/>
        </w:rPr>
      </w:pPr>
      <w:r>
        <w:rPr>
          <w:b w:val="false"/>
        </w:rPr>
        <w:t>2.1.3.7.1. Предметные результаты изучения истории в 5 классе.</w:t>
      </w:r>
    </w:p>
    <w:p>
      <w:pPr>
        <w:pStyle w:val="311"/>
        <w:ind w:left="0" w:right="-1" w:firstLine="567"/>
        <w:rPr>
          <w:b w:val="false"/>
          <w:b w:val="false"/>
        </w:rPr>
      </w:pPr>
      <w:r>
        <w:rPr>
          <w:b w:val="false"/>
        </w:rPr>
        <w:t>Знание хронологии, работа с хронологией:</w:t>
      </w:r>
    </w:p>
    <w:p>
      <w:pPr>
        <w:pStyle w:val="311"/>
        <w:ind w:left="0" w:right="-1" w:firstLine="567"/>
        <w:rPr>
          <w:b w:val="false"/>
          <w:b w:val="false"/>
        </w:rPr>
      </w:pPr>
      <w:r>
        <w:rPr>
          <w:b w:val="false"/>
        </w:rPr>
        <w:t>объяснять смысл основных хронологических понятий (век, тысячелетие, до нашей эры, наша эра);</w:t>
      </w:r>
    </w:p>
    <w:p>
      <w:pPr>
        <w:pStyle w:val="311"/>
        <w:ind w:left="0" w:right="-1" w:firstLine="567"/>
        <w:rPr>
          <w:b w:val="false"/>
          <w:b w:val="false"/>
        </w:rPr>
      </w:pPr>
      <w:r>
        <w:rPr>
          <w:b w:val="false"/>
        </w:rPr>
        <w:t>называть даты важнейших событий истории Древнего мира, по дате устанавливать принадлежность события к веку, тысячелетию;</w:t>
      </w:r>
    </w:p>
    <w:p>
      <w:pPr>
        <w:pStyle w:val="311"/>
        <w:ind w:left="0" w:right="-1" w:firstLine="567"/>
        <w:rPr>
          <w:b w:val="false"/>
          <w:b w:val="false"/>
        </w:rPr>
      </w:pPr>
      <w:r>
        <w:rPr>
          <w:b w:val="false"/>
        </w:rPr>
        <w:t>определять длительность и последовательность событий, периодов истории</w:t>
      </w:r>
    </w:p>
    <w:p>
      <w:pPr>
        <w:pStyle w:val="311"/>
        <w:ind w:left="0" w:right="-1" w:firstLine="567"/>
        <w:rPr>
          <w:b w:val="false"/>
          <w:b w:val="false"/>
        </w:rPr>
      </w:pPr>
      <w:r>
        <w:rPr>
          <w:b w:val="false"/>
        </w:rPr>
        <w:t>Древнего мира, вести счет лет до нашей эры и нашей эры.</w:t>
      </w:r>
    </w:p>
    <w:p>
      <w:pPr>
        <w:pStyle w:val="311"/>
        <w:ind w:left="0" w:right="-1" w:firstLine="567"/>
        <w:rPr>
          <w:b w:val="false"/>
          <w:b w:val="false"/>
        </w:rPr>
      </w:pPr>
      <w:r>
        <w:rPr>
          <w:b w:val="false"/>
        </w:rPr>
        <w:t>Знание исторических фактов, работа с фактами:</w:t>
      </w:r>
    </w:p>
    <w:p>
      <w:pPr>
        <w:pStyle w:val="311"/>
        <w:ind w:left="0" w:right="-1" w:firstLine="567"/>
        <w:rPr>
          <w:b w:val="false"/>
          <w:b w:val="false"/>
        </w:rPr>
      </w:pPr>
      <w:r>
        <w:rPr>
          <w:b w:val="false"/>
        </w:rPr>
        <w:t>указывать (называть) место, обстоятельства, участников, результаты важнейших событий истории Древнего мира;</w:t>
      </w:r>
    </w:p>
    <w:p>
      <w:pPr>
        <w:pStyle w:val="311"/>
        <w:ind w:left="0" w:right="-1" w:firstLine="567"/>
        <w:rPr>
          <w:b w:val="false"/>
          <w:b w:val="false"/>
        </w:rPr>
      </w:pPr>
      <w:r>
        <w:rPr>
          <w:b w:val="false"/>
        </w:rPr>
        <w:t>группировать, систематизировать факты по заданному признаку.</w:t>
      </w:r>
    </w:p>
    <w:p>
      <w:pPr>
        <w:pStyle w:val="311"/>
        <w:ind w:left="0" w:right="-1" w:firstLine="567"/>
        <w:rPr>
          <w:b w:val="false"/>
          <w:b w:val="false"/>
        </w:rPr>
      </w:pPr>
      <w:r>
        <w:rPr>
          <w:b w:val="false"/>
        </w:rPr>
        <w:t>Работа с исторической картой:</w:t>
      </w:r>
    </w:p>
    <w:p>
      <w:pPr>
        <w:pStyle w:val="311"/>
        <w:ind w:left="0" w:right="-1" w:firstLine="567"/>
        <w:rPr>
          <w:b w:val="false"/>
          <w:b w:val="false"/>
        </w:rPr>
      </w:pPr>
      <w:r>
        <w:rPr>
          <w:b w:val="false"/>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pStyle w:val="311"/>
        <w:ind w:left="0" w:right="-1" w:firstLine="567"/>
        <w:rPr>
          <w:b w:val="false"/>
          <w:b w:val="false"/>
        </w:rPr>
      </w:pPr>
      <w:r>
        <w:rPr>
          <w:b w:val="false"/>
        </w:rPr>
        <w:t>устанавливать на основе картографических сведений связь между условиями среды обитания людей и их занятиями.</w:t>
      </w:r>
    </w:p>
    <w:p>
      <w:pPr>
        <w:pStyle w:val="311"/>
        <w:ind w:left="0" w:right="-1" w:firstLine="567"/>
        <w:rPr>
          <w:b w:val="false"/>
          <w:b w:val="false"/>
        </w:rPr>
      </w:pPr>
      <w:r>
        <w:rPr>
          <w:b w:val="false"/>
        </w:rPr>
        <w:t>Работа с историческими источниками:</w:t>
      </w:r>
    </w:p>
    <w:p>
      <w:pPr>
        <w:pStyle w:val="311"/>
        <w:ind w:left="0" w:right="-1" w:firstLine="567"/>
        <w:rPr>
          <w:b w:val="false"/>
          <w:b w:val="false"/>
        </w:rPr>
      </w:pPr>
      <w:r>
        <w:rPr>
          <w:b w:val="false"/>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pStyle w:val="311"/>
        <w:ind w:left="0" w:right="-1" w:firstLine="567"/>
        <w:rPr>
          <w:b w:val="false"/>
          <w:b w:val="false"/>
        </w:rPr>
      </w:pPr>
      <w:r>
        <w:rPr>
          <w:b w:val="false"/>
        </w:rPr>
        <w:t>различать памятники культуры изучаемой эпохи и источники, созданные в последующие эпохи, приводить примеры;</w:t>
      </w:r>
    </w:p>
    <w:p>
      <w:pPr>
        <w:pStyle w:val="311"/>
        <w:ind w:left="0" w:right="-1" w:firstLine="567"/>
        <w:rPr>
          <w:b w:val="false"/>
          <w:b w:val="false"/>
        </w:rPr>
      </w:pPr>
      <w:r>
        <w:rPr>
          <w:b w:val="false"/>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pPr>
        <w:pStyle w:val="311"/>
        <w:ind w:left="0" w:right="-1" w:firstLine="567"/>
        <w:rPr>
          <w:b w:val="false"/>
          <w:b w:val="false"/>
        </w:rPr>
      </w:pPr>
      <w:r>
        <w:rPr>
          <w:b w:val="false"/>
        </w:rPr>
        <w:t>Историческое описание (реконструкция): характеризовать условия жизни людей в древности;</w:t>
      </w:r>
    </w:p>
    <w:p>
      <w:pPr>
        <w:pStyle w:val="311"/>
        <w:ind w:left="0" w:right="-1" w:firstLine="567"/>
        <w:rPr>
          <w:b w:val="false"/>
          <w:b w:val="false"/>
        </w:rPr>
      </w:pPr>
      <w:r>
        <w:rPr>
          <w:b w:val="false"/>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pPr>
        <w:pStyle w:val="311"/>
        <w:ind w:left="0" w:right="-1" w:firstLine="567"/>
        <w:rPr>
          <w:b w:val="false"/>
          <w:b w:val="false"/>
        </w:rPr>
      </w:pPr>
      <w:r>
        <w:rPr>
          <w:b w:val="false"/>
        </w:rPr>
        <w:t>давать краткое описание памятников культуры эпохи первобытности и древнейших цивилизаций.</w:t>
      </w:r>
    </w:p>
    <w:p>
      <w:pPr>
        <w:pStyle w:val="311"/>
        <w:ind w:left="0" w:right="-1" w:firstLine="567"/>
        <w:rPr>
          <w:b w:val="false"/>
          <w:b w:val="false"/>
        </w:rPr>
      </w:pPr>
      <w:r>
        <w:rPr>
          <w:b w:val="false"/>
        </w:rPr>
        <w:t>Анализ, объяснение исторических событий, явлений:</w:t>
      </w:r>
    </w:p>
    <w:p>
      <w:pPr>
        <w:pStyle w:val="311"/>
        <w:ind w:left="0" w:right="-1" w:firstLine="567"/>
        <w:rPr>
          <w:b w:val="false"/>
          <w:b w:val="false"/>
        </w:rPr>
      </w:pPr>
      <w:r>
        <w:rPr>
          <w:b w:val="false"/>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pPr>
        <w:pStyle w:val="311"/>
        <w:ind w:left="0" w:right="-1" w:firstLine="567"/>
        <w:rPr>
          <w:b w:val="false"/>
          <w:b w:val="false"/>
        </w:rPr>
      </w:pPr>
      <w:r>
        <w:rPr>
          <w:b w:val="false"/>
        </w:rPr>
        <w:t>сравнивать исторические явления, определять их общие черты;</w:t>
      </w:r>
    </w:p>
    <w:p>
      <w:pPr>
        <w:pStyle w:val="311"/>
        <w:ind w:left="0" w:right="-1" w:firstLine="567"/>
        <w:rPr>
          <w:b w:val="false"/>
          <w:b w:val="false"/>
        </w:rPr>
      </w:pPr>
      <w:r>
        <w:rPr>
          <w:b w:val="false"/>
        </w:rPr>
        <w:t>иллюстрировать общие явления, черты конкретными примерами;</w:t>
      </w:r>
    </w:p>
    <w:p>
      <w:pPr>
        <w:pStyle w:val="311"/>
        <w:ind w:left="0" w:right="-1" w:firstLine="567"/>
        <w:rPr>
          <w:b w:val="false"/>
          <w:b w:val="false"/>
        </w:rPr>
      </w:pPr>
      <w:r>
        <w:rPr>
          <w:b w:val="false"/>
        </w:rPr>
        <w:t>объяснять причины и следствия важнейших событий древней истории.</w:t>
      </w:r>
    </w:p>
    <w:p>
      <w:pPr>
        <w:pStyle w:val="311"/>
        <w:ind w:left="0" w:right="-1" w:firstLine="567"/>
        <w:rPr>
          <w:b w:val="false"/>
          <w:b w:val="false"/>
        </w:rPr>
      </w:pPr>
      <w:r>
        <w:rPr>
          <w:b w:val="false"/>
        </w:rPr>
        <w:t>Рассмотрение исторических версий и оценок, определение своего отношения к наиболее значимым событиям и личностям прошлого:</w:t>
      </w:r>
    </w:p>
    <w:p>
      <w:pPr>
        <w:pStyle w:val="311"/>
        <w:ind w:left="0" w:right="-1" w:firstLine="567"/>
        <w:rPr>
          <w:b w:val="false"/>
          <w:b w:val="false"/>
        </w:rPr>
      </w:pPr>
      <w:r>
        <w:rPr>
          <w:b w:val="false"/>
        </w:rPr>
        <w:t>излагать оценки наиболее значительных событий и личностей древней истории, приводимые в учебной литературе;</w:t>
      </w:r>
    </w:p>
    <w:p>
      <w:pPr>
        <w:pStyle w:val="311"/>
        <w:ind w:left="0" w:right="-1" w:firstLine="567"/>
        <w:rPr>
          <w:b w:val="false"/>
          <w:b w:val="false"/>
        </w:rPr>
      </w:pPr>
      <w:r>
        <w:rPr>
          <w:b w:val="false"/>
        </w:rPr>
        <w:t>высказывать на уровне эмоциональных оценок отношение к поступкам людей прошлого, к памятникам культуры.</w:t>
      </w:r>
    </w:p>
    <w:p>
      <w:pPr>
        <w:pStyle w:val="311"/>
        <w:ind w:left="0" w:right="-1" w:firstLine="567"/>
        <w:rPr>
          <w:b w:val="false"/>
          <w:b w:val="false"/>
        </w:rPr>
      </w:pPr>
      <w:r>
        <w:rPr>
          <w:b w:val="false"/>
        </w:rPr>
        <w:t>Применение исторических знаний:</w:t>
      </w:r>
    </w:p>
    <w:p>
      <w:pPr>
        <w:pStyle w:val="311"/>
        <w:ind w:left="0" w:right="-1" w:firstLine="567"/>
        <w:rPr>
          <w:b w:val="false"/>
          <w:b w:val="false"/>
        </w:rPr>
      </w:pPr>
      <w:r>
        <w:rPr>
          <w:b w:val="false"/>
        </w:rPr>
        <w:t>раскрывать значение памятников древней истории и культуры, необходимость сохранения их в современном мире;</w:t>
      </w:r>
    </w:p>
    <w:p>
      <w:pPr>
        <w:pStyle w:val="311"/>
        <w:ind w:left="0" w:right="-1" w:firstLine="567"/>
        <w:rPr>
          <w:b w:val="false"/>
          <w:b w:val="false"/>
        </w:rPr>
      </w:pPr>
      <w:r>
        <w:rPr>
          <w:b w:val="false"/>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pPr>
        <w:pStyle w:val="311"/>
        <w:spacing w:before="240" w:after="240"/>
        <w:ind w:left="0" w:right="-1" w:firstLine="567"/>
        <w:rPr>
          <w:b w:val="false"/>
          <w:b w:val="false"/>
        </w:rPr>
      </w:pPr>
      <w:r>
        <w:rPr>
          <w:b w:val="false"/>
        </w:rPr>
        <w:t>2.1.3.7.2. Предметные результаты изучения истории в 6 классе.</w:t>
      </w:r>
    </w:p>
    <w:p>
      <w:pPr>
        <w:pStyle w:val="311"/>
        <w:ind w:left="0" w:right="-1" w:firstLine="567"/>
        <w:rPr>
          <w:b w:val="false"/>
          <w:b w:val="false"/>
        </w:rPr>
      </w:pPr>
      <w:r>
        <w:rPr>
          <w:b w:val="false"/>
        </w:rPr>
        <w:t>Знание хронологии, работа с хронологией:</w:t>
      </w:r>
    </w:p>
    <w:p>
      <w:pPr>
        <w:pStyle w:val="311"/>
        <w:ind w:left="0" w:right="-1" w:firstLine="567"/>
        <w:rPr>
          <w:b w:val="false"/>
          <w:b w:val="false"/>
        </w:rPr>
      </w:pPr>
      <w:r>
        <w:rPr>
          <w:b w:val="false"/>
        </w:rPr>
        <w:t>называть даты важнейших событий Средневековья, определять их принадлежность к веку, историческому периоду;</w:t>
      </w:r>
    </w:p>
    <w:p>
      <w:pPr>
        <w:pStyle w:val="311"/>
        <w:ind w:left="0" w:right="-1" w:firstLine="567"/>
        <w:rPr>
          <w:b w:val="false"/>
          <w:b w:val="false"/>
        </w:rPr>
      </w:pPr>
      <w:r>
        <w:rPr>
          <w:b w:val="false"/>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pStyle w:val="311"/>
        <w:ind w:left="0" w:right="-1" w:firstLine="567"/>
        <w:rPr>
          <w:b w:val="false"/>
          <w:b w:val="false"/>
        </w:rPr>
      </w:pPr>
      <w:r>
        <w:rPr>
          <w:b w:val="false"/>
        </w:rPr>
        <w:t>устанавливать длительность и синхронность событий истории Руси и всеобщей истории.</w:t>
      </w:r>
    </w:p>
    <w:p>
      <w:pPr>
        <w:pStyle w:val="311"/>
        <w:ind w:left="0" w:right="-1" w:firstLine="567"/>
        <w:rPr>
          <w:b w:val="false"/>
          <w:b w:val="false"/>
        </w:rPr>
      </w:pPr>
      <w:r>
        <w:rPr>
          <w:b w:val="false"/>
        </w:rPr>
        <w:t>Знание исторических фактов, работа с фактами:</w:t>
      </w:r>
    </w:p>
    <w:p>
      <w:pPr>
        <w:pStyle w:val="311"/>
        <w:ind w:left="0" w:right="-1" w:firstLine="567"/>
        <w:rPr>
          <w:b w:val="false"/>
          <w:b w:val="false"/>
        </w:rPr>
      </w:pPr>
      <w:r>
        <w:rPr>
          <w:b w:val="false"/>
        </w:rPr>
        <w:t>указывать (называть) место, обстоятельства, участников, результаты важнейших событий отечественной и всеобщей истории эпохи Средневековья;</w:t>
      </w:r>
    </w:p>
    <w:p>
      <w:pPr>
        <w:pStyle w:val="311"/>
        <w:ind w:left="0" w:right="-1" w:firstLine="567"/>
        <w:rPr>
          <w:b w:val="false"/>
          <w:b w:val="false"/>
        </w:rPr>
      </w:pPr>
      <w:r>
        <w:rPr>
          <w:b w:val="false"/>
        </w:rPr>
        <w:t>группировать, систематизировать факты по заданному признаку (составление</w:t>
      </w:r>
    </w:p>
    <w:p>
      <w:pPr>
        <w:pStyle w:val="311"/>
        <w:ind w:left="0" w:right="-1" w:firstLine="567"/>
        <w:rPr>
          <w:b w:val="false"/>
          <w:b w:val="false"/>
        </w:rPr>
      </w:pPr>
      <w:r>
        <w:rPr>
          <w:b w:val="false"/>
        </w:rPr>
        <w:t>систематических таблиц).</w:t>
      </w:r>
    </w:p>
    <w:p>
      <w:pPr>
        <w:pStyle w:val="311"/>
        <w:ind w:left="0" w:right="-1" w:firstLine="567"/>
        <w:rPr>
          <w:b w:val="false"/>
          <w:b w:val="false"/>
        </w:rPr>
      </w:pPr>
      <w:r>
        <w:rPr>
          <w:b w:val="false"/>
        </w:rPr>
        <w:t>Работа с исторической картой:</w:t>
      </w:r>
    </w:p>
    <w:p>
      <w:pPr>
        <w:pStyle w:val="311"/>
        <w:ind w:left="0" w:right="-1" w:firstLine="567"/>
        <w:rPr>
          <w:b w:val="false"/>
          <w:b w:val="false"/>
        </w:rPr>
      </w:pPr>
      <w:r>
        <w:rPr>
          <w:b w:val="false"/>
        </w:rPr>
        <w:t>находить и показывать на карте исторические объекты, используя легенду карты; давать словесное описание их местоположения;</w:t>
      </w:r>
    </w:p>
    <w:p>
      <w:pPr>
        <w:pStyle w:val="311"/>
        <w:ind w:left="0" w:right="-1" w:firstLine="567"/>
        <w:rPr>
          <w:b w:val="false"/>
          <w:b w:val="false"/>
        </w:rPr>
      </w:pPr>
      <w:r>
        <w:rPr>
          <w:b w:val="false"/>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pStyle w:val="311"/>
        <w:ind w:left="0" w:right="-1" w:firstLine="567"/>
        <w:rPr>
          <w:b w:val="false"/>
          <w:b w:val="false"/>
        </w:rPr>
      </w:pPr>
      <w:r>
        <w:rPr>
          <w:b w:val="false"/>
        </w:rPr>
        <w:t>Работа с историческими источниками:</w:t>
      </w:r>
    </w:p>
    <w:p>
      <w:pPr>
        <w:pStyle w:val="311"/>
        <w:ind w:left="0" w:right="-1" w:firstLine="567"/>
        <w:rPr>
          <w:b w:val="false"/>
          <w:b w:val="false"/>
        </w:rPr>
      </w:pPr>
      <w:r>
        <w:rPr>
          <w:b w:val="false"/>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pStyle w:val="311"/>
        <w:ind w:left="0" w:right="-1" w:firstLine="567"/>
        <w:rPr>
          <w:b w:val="false"/>
          <w:b w:val="false"/>
        </w:rPr>
      </w:pPr>
      <w:r>
        <w:rPr>
          <w:b w:val="false"/>
        </w:rPr>
        <w:t>характеризовать авторство, время, место создания источника;</w:t>
      </w:r>
    </w:p>
    <w:p>
      <w:pPr>
        <w:pStyle w:val="311"/>
        <w:ind w:left="0" w:right="-1" w:firstLine="567"/>
        <w:rPr>
          <w:b w:val="false"/>
          <w:b w:val="false"/>
        </w:rPr>
      </w:pPr>
      <w:r>
        <w:rPr>
          <w:b w:val="false"/>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pStyle w:val="311"/>
        <w:ind w:left="0" w:right="-1" w:firstLine="567"/>
        <w:rPr>
          <w:b w:val="false"/>
          <w:b w:val="false"/>
        </w:rPr>
      </w:pPr>
      <w:r>
        <w:rPr>
          <w:b w:val="false"/>
        </w:rPr>
        <w:t>находить в визуальном источнике и вещественном памятнике ключевые символы, образы;</w:t>
      </w:r>
    </w:p>
    <w:p>
      <w:pPr>
        <w:pStyle w:val="311"/>
        <w:ind w:left="0" w:right="-1" w:firstLine="567"/>
        <w:rPr>
          <w:b w:val="false"/>
          <w:b w:val="false"/>
        </w:rPr>
      </w:pPr>
      <w:r>
        <w:rPr>
          <w:b w:val="false"/>
        </w:rPr>
        <w:t>характеризовать позицию автора письменного и визуального исторического источника.</w:t>
      </w:r>
    </w:p>
    <w:p>
      <w:pPr>
        <w:pStyle w:val="311"/>
        <w:ind w:left="0" w:right="-1" w:firstLine="567"/>
        <w:rPr>
          <w:b w:val="false"/>
          <w:b w:val="false"/>
        </w:rPr>
      </w:pPr>
      <w:r>
        <w:rPr>
          <w:b w:val="false"/>
        </w:rPr>
        <w:t>Историческое описание (реконструкция):</w:t>
      </w:r>
    </w:p>
    <w:p>
      <w:pPr>
        <w:pStyle w:val="311"/>
        <w:ind w:left="0" w:right="-1" w:firstLine="567"/>
        <w:rPr>
          <w:b w:val="false"/>
          <w:b w:val="false"/>
        </w:rPr>
      </w:pPr>
      <w:r>
        <w:rPr>
          <w:b w:val="false"/>
        </w:rPr>
        <w:t>рассказывать о ключевых событиях отечественной и всеобщей истории в эпоху Средневековья, их участниках;</w:t>
      </w:r>
    </w:p>
    <w:p>
      <w:pPr>
        <w:pStyle w:val="311"/>
        <w:ind w:left="0" w:right="-1" w:firstLine="567"/>
        <w:rPr>
          <w:b w:val="false"/>
          <w:b w:val="false"/>
        </w:rPr>
      </w:pPr>
      <w:r>
        <w:rPr>
          <w:b w:val="false"/>
        </w:rPr>
        <w:t>составлять краткую характеристику (исторический портрет)</w:t>
      </w:r>
    </w:p>
    <w:p>
      <w:pPr>
        <w:pStyle w:val="311"/>
        <w:ind w:left="0" w:right="-1" w:firstLine="567"/>
        <w:rPr>
          <w:b w:val="false"/>
          <w:b w:val="false"/>
        </w:rPr>
      </w:pPr>
      <w:r>
        <w:rPr>
          <w:b w:val="false"/>
        </w:rPr>
        <w:t>известных деятелей отечественной и всеобщей истории средневековой эпохи (известные биографические сведения, личные качества, основные деяния);</w:t>
      </w:r>
    </w:p>
    <w:p>
      <w:pPr>
        <w:pStyle w:val="311"/>
        <w:ind w:left="0" w:right="-1" w:firstLine="567"/>
        <w:rPr>
          <w:b w:val="false"/>
          <w:b w:val="false"/>
        </w:rPr>
      </w:pPr>
      <w:r>
        <w:rPr>
          <w:b w:val="false"/>
        </w:rPr>
        <w:t>рассказывать об образе жизни различных групп населения в средневековых обществах на Руси и в других странах;</w:t>
      </w:r>
    </w:p>
    <w:p>
      <w:pPr>
        <w:pStyle w:val="311"/>
        <w:ind w:left="0" w:right="-1" w:firstLine="567"/>
        <w:rPr>
          <w:b w:val="false"/>
          <w:b w:val="false"/>
        </w:rPr>
      </w:pPr>
      <w:r>
        <w:rPr>
          <w:b w:val="false"/>
        </w:rPr>
        <w:t>представлять описание памятников материальной и художественной культуры изучаемой эпохи.</w:t>
      </w:r>
    </w:p>
    <w:p>
      <w:pPr>
        <w:pStyle w:val="311"/>
        <w:ind w:left="0" w:right="-1" w:firstLine="567"/>
        <w:rPr>
          <w:b w:val="false"/>
          <w:b w:val="false"/>
        </w:rPr>
      </w:pPr>
      <w:r>
        <w:rPr>
          <w:b w:val="false"/>
        </w:rPr>
        <w:t>Анализ, объяснение исторических событий, явлений:</w:t>
      </w:r>
    </w:p>
    <w:p>
      <w:pPr>
        <w:pStyle w:val="311"/>
        <w:ind w:left="0" w:right="-1" w:firstLine="567"/>
        <w:rPr>
          <w:b w:val="false"/>
          <w:b w:val="false"/>
        </w:rPr>
      </w:pPr>
      <w:r>
        <w:rPr>
          <w:b w:val="false"/>
        </w:rPr>
        <w:t>раскрывать существенные черты экономических и социальных отношений</w:t>
      </w:r>
    </w:p>
    <w:p>
      <w:pPr>
        <w:pStyle w:val="311"/>
        <w:ind w:left="0" w:right="-1" w:firstLine="567"/>
        <w:rPr>
          <w:b w:val="false"/>
          <w:b w:val="false"/>
        </w:rPr>
      </w:pPr>
      <w:r>
        <w:rPr>
          <w:b w:val="false"/>
        </w:rP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pPr>
        <w:pStyle w:val="311"/>
        <w:ind w:left="0" w:right="-1" w:firstLine="567"/>
        <w:rPr>
          <w:b w:val="false"/>
          <w:b w:val="false"/>
        </w:rPr>
      </w:pPr>
      <w:r>
        <w:rPr>
          <w:b w:val="false"/>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311"/>
        <w:ind w:left="0" w:right="-1" w:firstLine="567"/>
        <w:rPr>
          <w:b w:val="false"/>
          <w:b w:val="false"/>
        </w:rPr>
      </w:pPr>
      <w:r>
        <w:rPr>
          <w:b w:val="false"/>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pPr>
        <w:pStyle w:val="311"/>
        <w:ind w:left="0" w:right="-1" w:firstLine="567"/>
        <w:rPr>
          <w:b w:val="false"/>
          <w:b w:val="false"/>
        </w:rPr>
      </w:pPr>
      <w:r>
        <w:rPr>
          <w:b w:val="false"/>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pStyle w:val="311"/>
        <w:ind w:left="0" w:right="-1" w:firstLine="567"/>
        <w:rPr>
          <w:b w:val="false"/>
          <w:b w:val="false"/>
        </w:rPr>
      </w:pPr>
      <w:r>
        <w:rPr>
          <w:b w:val="false"/>
        </w:rPr>
        <w:t>Рассмотрение исторических версий и оценок, определение своего отношения к наиболее значимым событиям и личностям прошлого:</w:t>
      </w:r>
    </w:p>
    <w:p>
      <w:pPr>
        <w:pStyle w:val="311"/>
        <w:ind w:left="0" w:right="-1" w:firstLine="567"/>
        <w:rPr>
          <w:b w:val="false"/>
          <w:b w:val="false"/>
        </w:rPr>
      </w:pPr>
      <w:r>
        <w:rPr>
          <w:b w:val="false"/>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pStyle w:val="311"/>
        <w:ind w:left="0" w:right="-1" w:firstLine="567"/>
        <w:rPr>
          <w:b w:val="false"/>
          <w:b w:val="false"/>
        </w:rPr>
      </w:pPr>
      <w:r>
        <w:rPr>
          <w:b w:val="false"/>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pStyle w:val="311"/>
        <w:ind w:left="0" w:right="-1" w:firstLine="567"/>
        <w:rPr>
          <w:b w:val="false"/>
          <w:b w:val="false"/>
        </w:rPr>
      </w:pPr>
      <w:r>
        <w:rPr>
          <w:b w:val="false"/>
        </w:rPr>
        <w:t>Применение исторических знаний:</w:t>
      </w:r>
    </w:p>
    <w:p>
      <w:pPr>
        <w:pStyle w:val="311"/>
        <w:ind w:left="0" w:right="-1" w:firstLine="567"/>
        <w:rPr>
          <w:b w:val="false"/>
          <w:b w:val="false"/>
        </w:rPr>
      </w:pPr>
      <w:r>
        <w:rPr>
          <w:b w:val="false"/>
        </w:rPr>
        <w:t>объяснять значение памятников истории и культуры Руси и других стран эпохи Средневековья, необходимость сохранения их в современном мире;</w:t>
      </w:r>
    </w:p>
    <w:p>
      <w:pPr>
        <w:pStyle w:val="311"/>
        <w:ind w:left="0" w:right="-1" w:firstLine="567"/>
        <w:rPr>
          <w:b w:val="false"/>
          <w:b w:val="false"/>
        </w:rPr>
      </w:pPr>
      <w:r>
        <w:rPr>
          <w:b w:val="false"/>
        </w:rPr>
        <w:t>выполнять учебные проекты по истории Средних веков (в том числе на региональном материале).</w:t>
      </w:r>
    </w:p>
    <w:p>
      <w:pPr>
        <w:pStyle w:val="311"/>
        <w:spacing w:before="240" w:after="240"/>
        <w:ind w:left="0" w:right="-1" w:firstLine="567"/>
        <w:rPr>
          <w:b w:val="false"/>
          <w:b w:val="false"/>
        </w:rPr>
      </w:pPr>
      <w:r>
        <w:rPr>
          <w:b w:val="false"/>
        </w:rPr>
        <w:t>2.1.3.7.3.Предметные результаты изучения истории в 7 классе.</w:t>
      </w:r>
    </w:p>
    <w:p>
      <w:pPr>
        <w:pStyle w:val="311"/>
        <w:ind w:left="0" w:right="-1" w:firstLine="567"/>
        <w:rPr>
          <w:b w:val="false"/>
          <w:b w:val="false"/>
        </w:rPr>
      </w:pPr>
      <w:r>
        <w:rPr>
          <w:b w:val="false"/>
        </w:rPr>
        <w:t>Знание хронологии, работа с хронологией:</w:t>
      </w:r>
    </w:p>
    <w:p>
      <w:pPr>
        <w:pStyle w:val="311"/>
        <w:ind w:left="0" w:right="-1" w:firstLine="567"/>
        <w:rPr>
          <w:b w:val="false"/>
          <w:b w:val="false"/>
        </w:rPr>
      </w:pPr>
      <w:r>
        <w:rPr>
          <w:b w:val="false"/>
        </w:rPr>
        <w:t>называть этапы отечественной и всеобщей истории Нового времени,</w:t>
      </w:r>
    </w:p>
    <w:p>
      <w:pPr>
        <w:pStyle w:val="311"/>
        <w:ind w:left="0" w:right="-1" w:firstLine="567"/>
        <w:rPr>
          <w:b w:val="false"/>
          <w:b w:val="false"/>
        </w:rPr>
      </w:pPr>
      <w:r>
        <w:rPr>
          <w:b w:val="false"/>
        </w:rPr>
        <w:t>их хронологические рамки;</w:t>
      </w:r>
    </w:p>
    <w:p>
      <w:pPr>
        <w:pStyle w:val="311"/>
        <w:ind w:left="0" w:right="-1" w:firstLine="567"/>
        <w:rPr>
          <w:b w:val="false"/>
          <w:b w:val="false"/>
        </w:rPr>
      </w:pPr>
      <w:r>
        <w:rPr>
          <w:b w:val="false"/>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pStyle w:val="311"/>
        <w:ind w:left="0" w:right="-1" w:firstLine="567"/>
        <w:rPr>
          <w:b w:val="false"/>
          <w:b w:val="false"/>
        </w:rPr>
      </w:pPr>
      <w:r>
        <w:rPr>
          <w:b w:val="false"/>
        </w:rPr>
        <w:t>устанавливать синхронность событий отечественной и всеобщей истории XVI-XVII вв.</w:t>
      </w:r>
    </w:p>
    <w:p>
      <w:pPr>
        <w:pStyle w:val="311"/>
        <w:ind w:left="0" w:right="-1" w:firstLine="567"/>
        <w:rPr>
          <w:b w:val="false"/>
          <w:b w:val="false"/>
        </w:rPr>
      </w:pPr>
      <w:r>
        <w:rPr>
          <w:b w:val="false"/>
        </w:rPr>
        <w:t>Знание исторических фактов, работа с фактами:</w:t>
      </w:r>
    </w:p>
    <w:p>
      <w:pPr>
        <w:pStyle w:val="311"/>
        <w:ind w:left="0" w:right="-1" w:firstLine="567"/>
        <w:rPr>
          <w:b w:val="false"/>
          <w:b w:val="false"/>
        </w:rPr>
      </w:pPr>
      <w:r>
        <w:rPr>
          <w:b w:val="false"/>
        </w:rPr>
        <w:t>указывать (называть) место, обстоятельства, участников, результаты важнейших событий отечественной и всеобщей истории XVI-XVII вв.;</w:t>
      </w:r>
    </w:p>
    <w:p>
      <w:pPr>
        <w:pStyle w:val="311"/>
        <w:ind w:left="0" w:right="-1" w:firstLine="567"/>
        <w:rPr>
          <w:b w:val="false"/>
          <w:b w:val="false"/>
        </w:rPr>
      </w:pPr>
      <w:r>
        <w:rPr>
          <w:b w:val="false"/>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pStyle w:val="311"/>
        <w:ind w:left="0" w:right="-1" w:firstLine="567"/>
        <w:rPr>
          <w:b w:val="false"/>
          <w:b w:val="false"/>
        </w:rPr>
      </w:pPr>
      <w:r>
        <w:rPr>
          <w:b w:val="false"/>
        </w:rPr>
        <w:t>Работа с исторической картой:</w:t>
      </w:r>
    </w:p>
    <w:p>
      <w:pPr>
        <w:pStyle w:val="311"/>
        <w:ind w:left="0" w:right="-1" w:firstLine="567"/>
        <w:rPr>
          <w:b w:val="false"/>
          <w:b w:val="false"/>
        </w:rPr>
      </w:pPr>
      <w:r>
        <w:rPr>
          <w:b w:val="false"/>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pStyle w:val="311"/>
        <w:ind w:left="0" w:right="-1" w:firstLine="567"/>
        <w:rPr>
          <w:b w:val="false"/>
          <w:b w:val="false"/>
        </w:rPr>
      </w:pPr>
      <w:r>
        <w:rPr>
          <w:b w:val="false"/>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pStyle w:val="311"/>
        <w:ind w:left="0" w:right="-1" w:firstLine="567"/>
        <w:rPr>
          <w:b w:val="false"/>
          <w:b w:val="false"/>
        </w:rPr>
      </w:pPr>
      <w:r>
        <w:rPr>
          <w:b w:val="false"/>
        </w:rPr>
        <w:t>Работа с историческими источниками:</w:t>
      </w:r>
    </w:p>
    <w:p>
      <w:pPr>
        <w:pStyle w:val="311"/>
        <w:ind w:left="0" w:right="-1" w:firstLine="567"/>
        <w:rPr>
          <w:b w:val="false"/>
          <w:b w:val="false"/>
        </w:rPr>
      </w:pPr>
      <w:r>
        <w:rPr>
          <w:b w:val="false"/>
        </w:rPr>
        <w:t>различать виды письменных исторических источников (официальные, личные, литературные и другие);</w:t>
      </w:r>
    </w:p>
    <w:p>
      <w:pPr>
        <w:pStyle w:val="311"/>
        <w:ind w:left="0" w:right="-1" w:firstLine="567"/>
        <w:rPr>
          <w:b w:val="false"/>
          <w:b w:val="false"/>
        </w:rPr>
      </w:pPr>
      <w:r>
        <w:rPr>
          <w:b w:val="false"/>
        </w:rPr>
        <w:t>характеризовать обстоятельства и цель создания источника, раскрывать его информационную ценность;</w:t>
      </w:r>
    </w:p>
    <w:p>
      <w:pPr>
        <w:pStyle w:val="311"/>
        <w:ind w:left="0" w:right="-1" w:firstLine="567"/>
        <w:rPr>
          <w:b w:val="false"/>
          <w:b w:val="false"/>
        </w:rPr>
      </w:pPr>
      <w:r>
        <w:rPr>
          <w:b w:val="false"/>
        </w:rPr>
        <w:t>проводить поиск информации в тексте письменного источника, визуальных и вещественных памятниках эпохи;</w:t>
      </w:r>
    </w:p>
    <w:p>
      <w:pPr>
        <w:pStyle w:val="311"/>
        <w:ind w:left="0" w:right="-1" w:firstLine="567"/>
        <w:rPr>
          <w:b w:val="false"/>
          <w:b w:val="false"/>
        </w:rPr>
      </w:pPr>
      <w:r>
        <w:rPr>
          <w:b w:val="false"/>
        </w:rPr>
        <w:t>сопоставлять и систематизировать информацию из нескольких однотипных источников.</w:t>
      </w:r>
    </w:p>
    <w:p>
      <w:pPr>
        <w:pStyle w:val="311"/>
        <w:ind w:left="0" w:right="-1" w:firstLine="567"/>
        <w:rPr>
          <w:b w:val="false"/>
          <w:b w:val="false"/>
        </w:rPr>
      </w:pPr>
      <w:r>
        <w:rPr>
          <w:b w:val="false"/>
        </w:rPr>
        <w:t>Историческое описание (реконструкция):</w:t>
      </w:r>
    </w:p>
    <w:p>
      <w:pPr>
        <w:pStyle w:val="311"/>
        <w:ind w:left="0" w:right="-1" w:firstLine="567"/>
        <w:rPr>
          <w:b w:val="false"/>
          <w:b w:val="false"/>
        </w:rPr>
      </w:pPr>
      <w:r>
        <w:rPr>
          <w:b w:val="false"/>
        </w:rPr>
        <w:t>рассказывать о ключевых событиях отечественной и всеобщей истории XVI-XVII вв., их участниках;</w:t>
      </w:r>
    </w:p>
    <w:p>
      <w:pPr>
        <w:pStyle w:val="311"/>
        <w:ind w:left="0" w:right="-1" w:firstLine="567"/>
        <w:rPr>
          <w:b w:val="false"/>
          <w:b w:val="false"/>
        </w:rPr>
      </w:pPr>
      <w:r>
        <w:rPr>
          <w:b w:val="false"/>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pStyle w:val="311"/>
        <w:ind w:left="0" w:right="-1" w:firstLine="567"/>
        <w:rPr>
          <w:b w:val="false"/>
          <w:b w:val="false"/>
        </w:rPr>
      </w:pPr>
      <w:r>
        <w:rPr>
          <w:b w:val="false"/>
        </w:rPr>
        <w:t>рассказывать об образе жизни различных групп населения в России и других странах в раннее Новое время;</w:t>
      </w:r>
    </w:p>
    <w:p>
      <w:pPr>
        <w:pStyle w:val="311"/>
        <w:ind w:left="0" w:right="-1" w:firstLine="567"/>
        <w:rPr>
          <w:b w:val="false"/>
          <w:b w:val="false"/>
        </w:rPr>
      </w:pPr>
      <w:r>
        <w:rPr>
          <w:b w:val="false"/>
        </w:rPr>
        <w:t>представлять описание памятников материальной и художественной культуры изучаемой эпохи.</w:t>
      </w:r>
    </w:p>
    <w:p>
      <w:pPr>
        <w:pStyle w:val="311"/>
        <w:ind w:left="0" w:right="-1" w:firstLine="567"/>
        <w:rPr>
          <w:b w:val="false"/>
          <w:b w:val="false"/>
        </w:rPr>
      </w:pPr>
      <w:r>
        <w:rPr>
          <w:b w:val="false"/>
        </w:rPr>
        <w:t>Анализ, объяснение исторических событий, явлений:</w:t>
      </w:r>
    </w:p>
    <w:p>
      <w:pPr>
        <w:pStyle w:val="311"/>
        <w:ind w:left="0" w:right="-1" w:firstLine="567"/>
        <w:rPr>
          <w:b w:val="false"/>
          <w:b w:val="false"/>
        </w:rPr>
      </w:pPr>
      <w:r>
        <w:rPr>
          <w:b w:val="false"/>
        </w:rPr>
        <w:t>раскрывать существенные черты экономического, социальногои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w:t>
      </w:r>
    </w:p>
    <w:p>
      <w:pPr>
        <w:pStyle w:val="311"/>
        <w:ind w:left="0" w:right="-1" w:firstLine="567"/>
        <w:rPr>
          <w:b w:val="false"/>
          <w:b w:val="false"/>
        </w:rPr>
      </w:pPr>
      <w:r>
        <w:rPr>
          <w:b w:val="false"/>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311"/>
        <w:ind w:left="0" w:right="-1" w:firstLine="567"/>
        <w:rPr>
          <w:b w:val="false"/>
          <w:b w:val="false"/>
        </w:rPr>
      </w:pPr>
      <w:r>
        <w:rPr>
          <w:b w:val="false"/>
        </w:rP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pPr>
        <w:pStyle w:val="311"/>
        <w:ind w:left="0" w:right="-1" w:firstLine="567"/>
        <w:rPr>
          <w:b w:val="false"/>
          <w:b w:val="false"/>
        </w:rPr>
      </w:pPr>
      <w:r>
        <w:rPr>
          <w:b w:val="false"/>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pPr>
        <w:pStyle w:val="311"/>
        <w:ind w:left="0" w:right="-1" w:firstLine="567"/>
        <w:rPr>
          <w:b w:val="false"/>
          <w:b w:val="false"/>
        </w:rPr>
      </w:pPr>
      <w:r>
        <w:rPr>
          <w:b w:val="false"/>
        </w:rPr>
        <w:t>Рассмотрение исторических версий и оценок, определение своего отношения к наиболее значимым событиям и личностям прошлого:</w:t>
      </w:r>
    </w:p>
    <w:p>
      <w:pPr>
        <w:pStyle w:val="311"/>
        <w:ind w:left="0" w:right="-1" w:firstLine="567"/>
        <w:rPr>
          <w:b w:val="false"/>
          <w:b w:val="false"/>
        </w:rPr>
      </w:pPr>
      <w:r>
        <w:rPr>
          <w:b w:val="false"/>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pStyle w:val="311"/>
        <w:ind w:left="0" w:right="-1" w:firstLine="567"/>
        <w:rPr>
          <w:b w:val="false"/>
          <w:b w:val="false"/>
        </w:rPr>
      </w:pPr>
      <w:r>
        <w:rPr>
          <w:b w:val="false"/>
        </w:rPr>
        <w:t>выражать отношение к деятельности исторических личностей XVI-XVII вв. с учетом обстоятельств изучаемой эпохи и в современной шкале ценностей.</w:t>
      </w:r>
    </w:p>
    <w:p>
      <w:pPr>
        <w:pStyle w:val="311"/>
        <w:ind w:left="0" w:right="-1" w:firstLine="567"/>
        <w:rPr>
          <w:b w:val="false"/>
          <w:b w:val="false"/>
        </w:rPr>
      </w:pPr>
      <w:r>
        <w:rPr>
          <w:b w:val="false"/>
        </w:rPr>
        <w:t>Применение исторических знаний:</w:t>
      </w:r>
    </w:p>
    <w:p>
      <w:pPr>
        <w:pStyle w:val="311"/>
        <w:ind w:left="0" w:right="-1" w:firstLine="567"/>
        <w:rPr>
          <w:b w:val="false"/>
          <w:b w:val="false"/>
        </w:rPr>
      </w:pPr>
      <w:r>
        <w:rPr>
          <w:b w:val="false"/>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pStyle w:val="311"/>
        <w:ind w:left="0" w:right="-1" w:firstLine="567"/>
        <w:rPr>
          <w:b w:val="false"/>
          <w:b w:val="false"/>
        </w:rPr>
      </w:pPr>
      <w:r>
        <w:rPr>
          <w:b w:val="false"/>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pStyle w:val="311"/>
        <w:ind w:left="0" w:right="-1" w:firstLine="567"/>
        <w:rPr>
          <w:b w:val="false"/>
          <w:b w:val="false"/>
        </w:rPr>
      </w:pPr>
      <w:r>
        <w:rPr>
          <w:b w:val="false"/>
        </w:rPr>
        <w:t>выполнять учебные проекты по отечественной и всеобщей истории XVI-XVII вв. (в том числе на региональном материале).</w:t>
      </w:r>
    </w:p>
    <w:p>
      <w:pPr>
        <w:pStyle w:val="311"/>
        <w:spacing w:before="240" w:after="240"/>
        <w:ind w:left="0" w:right="-1" w:firstLine="567"/>
        <w:rPr>
          <w:b w:val="false"/>
          <w:b w:val="false"/>
        </w:rPr>
      </w:pPr>
      <w:r>
        <w:rPr>
          <w:b w:val="false"/>
        </w:rPr>
        <w:t>2.1.3.7.4.Предметные результаты изучения истории в 8 классе.</w:t>
      </w:r>
    </w:p>
    <w:p>
      <w:pPr>
        <w:pStyle w:val="311"/>
        <w:ind w:left="0" w:right="-1" w:firstLine="567"/>
        <w:rPr>
          <w:b w:val="false"/>
          <w:b w:val="false"/>
        </w:rPr>
      </w:pPr>
      <w:r>
        <w:rPr>
          <w:b w:val="false"/>
        </w:rPr>
        <w:t>Знание хронологии, работа с хронологией:</w:t>
      </w:r>
    </w:p>
    <w:p>
      <w:pPr>
        <w:pStyle w:val="311"/>
        <w:ind w:left="0" w:right="-1" w:firstLine="567"/>
        <w:rPr>
          <w:b w:val="false"/>
          <w:b w:val="false"/>
        </w:rPr>
      </w:pPr>
      <w:r>
        <w:rPr>
          <w:b w:val="false"/>
        </w:rPr>
        <w:t>называть даты важнейших событий отечественной и всеобщей истории XVIII в.; определять их принадлежность к историческому периоду, этапу;</w:t>
      </w:r>
    </w:p>
    <w:p>
      <w:pPr>
        <w:pStyle w:val="311"/>
        <w:ind w:left="0" w:right="-1" w:firstLine="567"/>
        <w:rPr>
          <w:b w:val="false"/>
          <w:b w:val="false"/>
        </w:rPr>
      </w:pPr>
      <w:r>
        <w:rPr>
          <w:b w:val="false"/>
        </w:rPr>
        <w:t>устанавливать синхронность событий отечественной и всеобщей истории XVIII в.</w:t>
      </w:r>
    </w:p>
    <w:p>
      <w:pPr>
        <w:pStyle w:val="311"/>
        <w:ind w:left="0" w:right="-1" w:firstLine="567"/>
        <w:rPr>
          <w:b w:val="false"/>
          <w:b w:val="false"/>
        </w:rPr>
      </w:pPr>
      <w:r>
        <w:rPr>
          <w:b w:val="false"/>
        </w:rPr>
        <w:t>Знание исторических фактов, работа с фактами:</w:t>
      </w:r>
    </w:p>
    <w:p>
      <w:pPr>
        <w:pStyle w:val="311"/>
        <w:ind w:left="0" w:right="-1" w:firstLine="567"/>
        <w:rPr>
          <w:b w:val="false"/>
          <w:b w:val="false"/>
        </w:rPr>
      </w:pPr>
      <w:r>
        <w:rPr>
          <w:b w:val="false"/>
        </w:rPr>
        <w:t>указывать (называть) место, обстоятельства, участников, результаты важнейших событий отечественной и всеобщей истории XVIII в.;</w:t>
      </w:r>
    </w:p>
    <w:p>
      <w:pPr>
        <w:pStyle w:val="311"/>
        <w:ind w:left="0" w:right="-1" w:firstLine="567"/>
        <w:rPr>
          <w:b w:val="false"/>
          <w:b w:val="false"/>
        </w:rPr>
      </w:pPr>
      <w:r>
        <w:rPr>
          <w:b w:val="false"/>
        </w:rPr>
        <w:t>группировать, систематизировать факты по заданному признаку(по принадлежности к историческим процессам и другим), составлять систематические таблицы, схемы.</w:t>
      </w:r>
    </w:p>
    <w:p>
      <w:pPr>
        <w:pStyle w:val="311"/>
        <w:ind w:left="0" w:right="-1" w:firstLine="567"/>
        <w:rPr>
          <w:b w:val="false"/>
          <w:b w:val="false"/>
        </w:rPr>
      </w:pPr>
      <w:r>
        <w:rPr>
          <w:b w:val="false"/>
        </w:rPr>
        <w:t>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pStyle w:val="311"/>
        <w:ind w:left="0" w:right="-1" w:firstLine="567"/>
        <w:rPr>
          <w:b w:val="false"/>
          <w:b w:val="false"/>
        </w:rPr>
      </w:pPr>
      <w:r>
        <w:rPr>
          <w:b w:val="false"/>
        </w:rPr>
        <w:t>Работа с историческими источниками:</w:t>
      </w:r>
    </w:p>
    <w:p>
      <w:pPr>
        <w:pStyle w:val="311"/>
        <w:ind w:left="0" w:right="-1" w:firstLine="567"/>
        <w:rPr>
          <w:b w:val="false"/>
          <w:b w:val="false"/>
        </w:rPr>
      </w:pPr>
      <w:r>
        <w:rPr>
          <w:b w:val="false"/>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pStyle w:val="311"/>
        <w:ind w:left="0" w:right="-1" w:firstLine="567"/>
        <w:rPr>
          <w:b w:val="false"/>
          <w:b w:val="false"/>
        </w:rPr>
      </w:pPr>
      <w:r>
        <w:rPr>
          <w:b w:val="false"/>
        </w:rPr>
        <w:t>объяснять назначение исторического источника, раскрывать его информационную ценность;</w:t>
      </w:r>
    </w:p>
    <w:p>
      <w:pPr>
        <w:pStyle w:val="311"/>
        <w:ind w:left="0" w:right="-1" w:firstLine="567"/>
        <w:rPr>
          <w:b w:val="false"/>
          <w:b w:val="false"/>
        </w:rPr>
      </w:pPr>
      <w:r>
        <w:rPr>
          <w:b w:val="false"/>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pStyle w:val="311"/>
        <w:ind w:left="0" w:right="-1" w:firstLine="567"/>
        <w:rPr>
          <w:b w:val="false"/>
          <w:b w:val="false"/>
        </w:rPr>
      </w:pPr>
      <w:r>
        <w:rPr>
          <w:b w:val="false"/>
        </w:rPr>
        <w:t>Историческое описание (реконструкция):</w:t>
      </w:r>
    </w:p>
    <w:p>
      <w:pPr>
        <w:pStyle w:val="311"/>
        <w:ind w:left="0" w:right="-1" w:firstLine="567"/>
        <w:rPr>
          <w:b w:val="false"/>
          <w:b w:val="false"/>
        </w:rPr>
      </w:pPr>
      <w:r>
        <w:rPr>
          <w:b w:val="false"/>
        </w:rPr>
        <w:t>рассказывать о ключевых событиях отечественной и всеобщей истории XVIII в., их участниках;</w:t>
      </w:r>
    </w:p>
    <w:p>
      <w:pPr>
        <w:pStyle w:val="311"/>
        <w:ind w:left="0" w:right="-1" w:firstLine="567"/>
        <w:rPr>
          <w:b w:val="false"/>
          <w:b w:val="false"/>
        </w:rPr>
      </w:pPr>
      <w:r>
        <w:rPr>
          <w:b w:val="false"/>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pStyle w:val="311"/>
        <w:ind w:left="0" w:right="-1" w:firstLine="567"/>
        <w:rPr>
          <w:b w:val="false"/>
          <w:b w:val="false"/>
        </w:rPr>
      </w:pPr>
      <w:r>
        <w:rPr>
          <w:b w:val="false"/>
        </w:rPr>
        <w:t>составлять описание образа жизни различных групп населения в России и других странах в XVIII в.;</w:t>
      </w:r>
    </w:p>
    <w:p>
      <w:pPr>
        <w:pStyle w:val="311"/>
        <w:ind w:left="0" w:right="-1" w:firstLine="567"/>
        <w:rPr>
          <w:b w:val="false"/>
          <w:b w:val="false"/>
        </w:rPr>
      </w:pPr>
      <w:r>
        <w:rPr>
          <w:b w:val="false"/>
        </w:rPr>
        <w:t>представлять описание памятников материальной и художественной культуры изучаемой эпохи (в виде сообщения, аннотации).</w:t>
      </w:r>
    </w:p>
    <w:p>
      <w:pPr>
        <w:pStyle w:val="311"/>
        <w:ind w:left="0" w:right="-1" w:firstLine="567"/>
        <w:rPr>
          <w:b w:val="false"/>
          <w:b w:val="false"/>
        </w:rPr>
      </w:pPr>
      <w:r>
        <w:rPr>
          <w:b w:val="false"/>
        </w:rPr>
        <w:t xml:space="preserve"> </w:t>
      </w:r>
      <w:r>
        <w:rPr>
          <w:b w:val="false"/>
        </w:rPr>
        <w:t>Анализ, объяснение исторических событий, явлений:</w:t>
      </w:r>
    </w:p>
    <w:p>
      <w:pPr>
        <w:pStyle w:val="311"/>
        <w:ind w:left="0" w:right="-1" w:firstLine="567"/>
        <w:rPr>
          <w:b w:val="false"/>
          <w:b w:val="false"/>
        </w:rPr>
      </w:pPr>
      <w:r>
        <w:rPr>
          <w:b w:val="false"/>
        </w:rPr>
        <w:t>раскрывать существенные черты экономического,социальногои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pPr>
        <w:pStyle w:val="311"/>
        <w:ind w:left="0" w:right="-1" w:firstLine="567"/>
        <w:rPr>
          <w:b w:val="false"/>
          <w:b w:val="false"/>
        </w:rPr>
      </w:pPr>
      <w:r>
        <w:rPr>
          <w:b w:val="false"/>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311"/>
        <w:ind w:left="0" w:right="-1" w:firstLine="567"/>
        <w:rPr>
          <w:b w:val="false"/>
          <w:b w:val="false"/>
        </w:rPr>
      </w:pPr>
      <w:r>
        <w:rPr>
          <w:b w:val="false"/>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pPr>
        <w:pStyle w:val="311"/>
        <w:ind w:left="0" w:right="-1" w:firstLine="567"/>
        <w:rPr>
          <w:b w:val="false"/>
          <w:b w:val="false"/>
        </w:rPr>
      </w:pPr>
      <w:r>
        <w:rPr>
          <w:b w:val="false"/>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pPr>
        <w:pStyle w:val="311"/>
        <w:ind w:left="0" w:right="-1" w:firstLine="567"/>
        <w:rPr>
          <w:b w:val="false"/>
          <w:b w:val="false"/>
        </w:rPr>
      </w:pPr>
      <w:r>
        <w:rPr>
          <w:b w:val="false"/>
        </w:rPr>
        <w:t>Рассмотрение исторических версий и оценок, определение своего отношения к наиболее значимым событиям и личностям прошлого:</w:t>
      </w:r>
    </w:p>
    <w:p>
      <w:pPr>
        <w:pStyle w:val="311"/>
        <w:ind w:left="0" w:right="-1" w:firstLine="567"/>
        <w:rPr>
          <w:b w:val="false"/>
          <w:b w:val="false"/>
        </w:rPr>
      </w:pPr>
      <w:r>
        <w:rPr>
          <w:b w:val="false"/>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pStyle w:val="311"/>
        <w:ind w:left="0" w:right="-1" w:firstLine="567"/>
        <w:rPr>
          <w:b w:val="false"/>
          <w:b w:val="false"/>
        </w:rPr>
      </w:pPr>
      <w:r>
        <w:rPr>
          <w:b w:val="false"/>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pStyle w:val="311"/>
        <w:ind w:left="0" w:right="-1" w:firstLine="567"/>
        <w:rPr>
          <w:b w:val="false"/>
          <w:b w:val="false"/>
        </w:rPr>
      </w:pPr>
      <w:r>
        <w:rPr>
          <w:b w:val="false"/>
        </w:rPr>
        <w:t>Применение исторических знаний:</w:t>
      </w:r>
    </w:p>
    <w:p>
      <w:pPr>
        <w:pStyle w:val="311"/>
        <w:ind w:left="0" w:right="-1" w:firstLine="567"/>
        <w:rPr>
          <w:b w:val="false"/>
          <w:b w:val="false"/>
        </w:rPr>
      </w:pPr>
      <w:r>
        <w:rPr>
          <w:b w:val="false"/>
        </w:rP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историив. (в том числе на региональном материале).</w:t>
      </w:r>
    </w:p>
    <w:p>
      <w:pPr>
        <w:pStyle w:val="311"/>
        <w:spacing w:before="240" w:after="240"/>
        <w:ind w:left="0" w:right="-1" w:firstLine="567"/>
        <w:rPr>
          <w:b w:val="false"/>
          <w:b w:val="false"/>
        </w:rPr>
      </w:pPr>
      <w:r>
        <w:rPr>
          <w:b w:val="false"/>
        </w:rPr>
        <w:t>2.1.3.7.5.Предметные результаты изучения истории в 9 классе.</w:t>
      </w:r>
    </w:p>
    <w:p>
      <w:pPr>
        <w:pStyle w:val="311"/>
        <w:ind w:left="0" w:right="-1" w:firstLine="567"/>
        <w:rPr>
          <w:b w:val="false"/>
          <w:b w:val="false"/>
        </w:rPr>
      </w:pPr>
      <w:r>
        <w:rPr>
          <w:b w:val="false"/>
        </w:rPr>
        <w:t>Знание хронологии, работа с хронологией:</w:t>
      </w:r>
    </w:p>
    <w:p>
      <w:pPr>
        <w:pStyle w:val="311"/>
        <w:ind w:left="0" w:right="-1" w:firstLine="567"/>
        <w:rPr>
          <w:b w:val="false"/>
          <w:b w:val="false"/>
        </w:rPr>
      </w:pPr>
      <w:r>
        <w:rPr>
          <w:b w:val="false"/>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pStyle w:val="311"/>
        <w:ind w:left="0" w:right="-1" w:firstLine="567"/>
        <w:rPr>
          <w:b w:val="false"/>
          <w:b w:val="false"/>
        </w:rPr>
      </w:pPr>
      <w:r>
        <w:rPr>
          <w:b w:val="false"/>
        </w:rPr>
        <w:t>выявлять синхронность (асинхронность) исторических процессов отечественной и всеобщей истории XIX - начала XX в.;</w:t>
      </w:r>
    </w:p>
    <w:p>
      <w:pPr>
        <w:pStyle w:val="311"/>
        <w:ind w:left="0" w:right="-1" w:firstLine="567"/>
        <w:rPr>
          <w:b w:val="false"/>
          <w:b w:val="false"/>
        </w:rPr>
      </w:pPr>
      <w:r>
        <w:rPr>
          <w:b w:val="false"/>
        </w:rPr>
        <w:t>определять последовательность событий отечественной и всеобщей истории</w:t>
      </w:r>
    </w:p>
    <w:p>
      <w:pPr>
        <w:pStyle w:val="311"/>
        <w:ind w:left="0" w:right="-1" w:firstLine="567"/>
        <w:rPr>
          <w:b w:val="false"/>
          <w:b w:val="false"/>
        </w:rPr>
      </w:pPr>
      <w:r>
        <w:rPr>
          <w:b w:val="false"/>
        </w:rPr>
        <w:t>- начала XX в. на основе анализа причинно-следственных связей.</w:t>
      </w:r>
    </w:p>
    <w:p>
      <w:pPr>
        <w:pStyle w:val="311"/>
        <w:ind w:left="0" w:right="-1" w:firstLine="567"/>
        <w:rPr>
          <w:b w:val="false"/>
          <w:b w:val="false"/>
        </w:rPr>
      </w:pPr>
      <w:r>
        <w:rPr>
          <w:b w:val="false"/>
        </w:rPr>
        <w:t>Знание исторических фактов, работа с фактами: характеризовать место, обстоятельства, участников, результаты важнейших</w:t>
      </w:r>
    </w:p>
    <w:p>
      <w:pPr>
        <w:pStyle w:val="311"/>
        <w:ind w:left="0" w:right="-1" w:firstLine="567"/>
        <w:rPr>
          <w:b w:val="false"/>
          <w:b w:val="false"/>
        </w:rPr>
      </w:pPr>
      <w:r>
        <w:rPr>
          <w:b w:val="false"/>
        </w:rPr>
        <w:t>событий отечественной и всеобщей истории XIX - начала XX в.;</w:t>
      </w:r>
    </w:p>
    <w:p>
      <w:pPr>
        <w:pStyle w:val="311"/>
        <w:ind w:left="0" w:right="-1" w:firstLine="567"/>
        <w:rPr>
          <w:b w:val="false"/>
          <w:b w:val="false"/>
        </w:rPr>
      </w:pPr>
      <w:r>
        <w:rPr>
          <w:b w:val="false"/>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pPr>
        <w:pStyle w:val="311"/>
        <w:ind w:left="0" w:right="-1" w:firstLine="567"/>
        <w:rPr>
          <w:b w:val="false"/>
          <w:b w:val="false"/>
        </w:rPr>
      </w:pPr>
      <w:r>
        <w:rPr>
          <w:b w:val="false"/>
        </w:rPr>
        <w:t>Работа с исторической картой:</w:t>
      </w:r>
    </w:p>
    <w:p>
      <w:pPr>
        <w:pStyle w:val="311"/>
        <w:ind w:left="0" w:right="-1" w:firstLine="567"/>
        <w:rPr>
          <w:b w:val="false"/>
          <w:b w:val="false"/>
        </w:rPr>
      </w:pPr>
      <w:r>
        <w:rPr>
          <w:b w:val="false"/>
        </w:rPr>
        <w:t>выявлять и показывать на карте изменения, произошедшие в результате значительных социально-экономических и политических событий и процессовотечественной и всеобщей истории XIX - начала XX в.;</w:t>
      </w:r>
    </w:p>
    <w:p>
      <w:pPr>
        <w:pStyle w:val="311"/>
        <w:ind w:left="0" w:right="-1" w:firstLine="567"/>
        <w:rPr>
          <w:b w:val="false"/>
          <w:b w:val="false"/>
        </w:rPr>
      </w:pPr>
      <w:r>
        <w:rPr>
          <w:b w:val="false"/>
        </w:rPr>
        <w:t>определять на основе карты влияние географического фактора на развитие различных сфер жизни страны (группы стран).</w:t>
      </w:r>
    </w:p>
    <w:p>
      <w:pPr>
        <w:pStyle w:val="311"/>
        <w:ind w:left="0" w:right="-1" w:firstLine="567"/>
        <w:rPr>
          <w:b w:val="false"/>
          <w:b w:val="false"/>
        </w:rPr>
      </w:pPr>
      <w:r>
        <w:rPr>
          <w:b w:val="false"/>
        </w:rPr>
        <w:t>Работа с историческими источниками:</w:t>
      </w:r>
    </w:p>
    <w:p>
      <w:pPr>
        <w:pStyle w:val="311"/>
        <w:ind w:left="0" w:right="-1" w:firstLine="567"/>
        <w:rPr>
          <w:b w:val="false"/>
          <w:b w:val="false"/>
        </w:rPr>
      </w:pPr>
      <w:r>
        <w:rPr>
          <w:b w:val="false"/>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w:t>
      </w:r>
    </w:p>
    <w:p>
      <w:pPr>
        <w:pStyle w:val="311"/>
        <w:ind w:left="0" w:right="-1" w:firstLine="567"/>
        <w:rPr>
          <w:b w:val="false"/>
          <w:b w:val="false"/>
        </w:rPr>
      </w:pPr>
      <w:r>
        <w:rPr>
          <w:b w:val="false"/>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pStyle w:val="311"/>
        <w:ind w:left="0" w:right="-1" w:firstLine="567"/>
        <w:rPr>
          <w:b w:val="false"/>
          <w:b w:val="false"/>
        </w:rPr>
      </w:pPr>
      <w:r>
        <w:rPr>
          <w:b w:val="false"/>
        </w:rPr>
        <w:t>различать в тексте письменных источников факты и интерпретации событий прошлого.</w:t>
      </w:r>
    </w:p>
    <w:p>
      <w:pPr>
        <w:pStyle w:val="311"/>
        <w:ind w:left="0" w:right="-1" w:firstLine="567"/>
        <w:rPr>
          <w:b w:val="false"/>
          <w:b w:val="false"/>
        </w:rPr>
      </w:pPr>
      <w:r>
        <w:rPr>
          <w:b w:val="false"/>
        </w:rPr>
        <w:t>Историческое описание (реконструкция):</w:t>
      </w:r>
    </w:p>
    <w:p>
      <w:pPr>
        <w:pStyle w:val="311"/>
        <w:ind w:left="0" w:right="-1" w:firstLine="567"/>
        <w:rPr>
          <w:b w:val="false"/>
          <w:b w:val="false"/>
        </w:rPr>
      </w:pPr>
      <w:r>
        <w:rPr>
          <w:b w:val="false"/>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pStyle w:val="311"/>
        <w:ind w:left="0" w:right="-1" w:firstLine="567"/>
        <w:rPr>
          <w:b w:val="false"/>
          <w:b w:val="false"/>
        </w:rPr>
      </w:pPr>
      <w:r>
        <w:rPr>
          <w:b w:val="false"/>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pStyle w:val="311"/>
        <w:ind w:left="0" w:right="-1" w:firstLine="567"/>
        <w:rPr>
          <w:b w:val="false"/>
          <w:b w:val="false"/>
        </w:rPr>
      </w:pPr>
      <w:r>
        <w:rPr>
          <w:b w:val="false"/>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pStyle w:val="311"/>
        <w:ind w:left="0" w:right="-1" w:firstLine="567"/>
        <w:rPr>
          <w:b w:val="false"/>
          <w:b w:val="false"/>
        </w:rPr>
      </w:pPr>
      <w:r>
        <w:rPr>
          <w:b w:val="false"/>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pPr>
        <w:pStyle w:val="311"/>
        <w:ind w:left="0" w:right="-1" w:firstLine="567"/>
        <w:rPr>
          <w:b w:val="false"/>
          <w:b w:val="false"/>
        </w:rPr>
      </w:pPr>
      <w:r>
        <w:rPr>
          <w:b w:val="false"/>
        </w:rPr>
        <w:t>Анализ, объяснение исторических событий, явлений: раскрывать существенные черты экономического, социальногои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pPr>
        <w:pStyle w:val="311"/>
        <w:ind w:left="0" w:right="-1" w:firstLine="567"/>
        <w:rPr>
          <w:b w:val="false"/>
          <w:b w:val="false"/>
        </w:rPr>
      </w:pPr>
      <w:r>
        <w:rPr>
          <w:b w:val="false"/>
        </w:rPr>
        <w:t>объяснять смысл ключевых понятий, относящихся к данной эпохе отечественной и всеобщей истории; соотносить общие понятия и факты;</w:t>
      </w:r>
    </w:p>
    <w:p>
      <w:pPr>
        <w:pStyle w:val="311"/>
        <w:ind w:left="0" w:right="-1" w:firstLine="567"/>
        <w:rPr>
          <w:b w:val="false"/>
          <w:b w:val="false"/>
        </w:rPr>
      </w:pPr>
      <w:r>
        <w:rPr>
          <w:b w:val="false"/>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pPr>
        <w:pStyle w:val="311"/>
        <w:ind w:left="0" w:right="-1" w:firstLine="567"/>
        <w:rPr>
          <w:b w:val="false"/>
          <w:b w:val="false"/>
        </w:rPr>
      </w:pPr>
      <w:r>
        <w:rPr>
          <w:b w:val="false"/>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pPr>
        <w:pStyle w:val="311"/>
        <w:ind w:left="0" w:right="-1" w:firstLine="567"/>
        <w:rPr>
          <w:b w:val="false"/>
          <w:b w:val="false"/>
        </w:rPr>
      </w:pPr>
      <w:r>
        <w:rPr>
          <w:b w:val="false"/>
        </w:rPr>
        <w:t>Рассмотрение исторических версий и оценок, определение своего отношения к наиболее значимым событиям и личностям прошлого:</w:t>
      </w:r>
    </w:p>
    <w:p>
      <w:pPr>
        <w:pStyle w:val="311"/>
        <w:ind w:left="0" w:right="-1" w:firstLine="567"/>
        <w:rPr>
          <w:b w:val="false"/>
          <w:b w:val="false"/>
        </w:rPr>
      </w:pPr>
      <w:r>
        <w:rPr>
          <w:b w:val="false"/>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pStyle w:val="311"/>
        <w:ind w:left="0" w:right="-1" w:firstLine="567"/>
        <w:rPr>
          <w:b w:val="false"/>
          <w:b w:val="false"/>
        </w:rPr>
      </w:pPr>
      <w:r>
        <w:rPr>
          <w:b w:val="false"/>
        </w:rPr>
        <w:t>оценивать . степень</w:t>
        <w:tab/>
        <w:t>убедительности предложенных точек зрения,формулировать и аргументировать свое мнение;</w:t>
      </w:r>
    </w:p>
    <w:p>
      <w:pPr>
        <w:pStyle w:val="311"/>
        <w:ind w:left="0" w:right="-1" w:firstLine="567"/>
        <w:rPr>
          <w:b w:val="false"/>
          <w:b w:val="false"/>
        </w:rPr>
      </w:pPr>
      <w:r>
        <w:rPr>
          <w:b w:val="false"/>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pStyle w:val="311"/>
        <w:ind w:left="0" w:right="-1" w:firstLine="567"/>
        <w:rPr>
          <w:b w:val="false"/>
          <w:b w:val="false"/>
        </w:rPr>
      </w:pPr>
      <w:r>
        <w:rPr>
          <w:b w:val="false"/>
        </w:rPr>
        <w:t>Применение исторических знаний:</w:t>
      </w:r>
    </w:p>
    <w:p>
      <w:pPr>
        <w:pStyle w:val="311"/>
        <w:ind w:left="0" w:right="-1" w:firstLine="567"/>
        <w:rPr>
          <w:b w:val="false"/>
          <w:b w:val="false"/>
        </w:rPr>
      </w:pPr>
      <w:r>
        <w:rPr>
          <w:b w:val="false"/>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созданияи для современного общества;</w:t>
      </w:r>
    </w:p>
    <w:p>
      <w:pPr>
        <w:pStyle w:val="311"/>
        <w:ind w:left="0" w:right="-1" w:firstLine="567"/>
        <w:rPr>
          <w:b w:val="false"/>
          <w:b w:val="false"/>
        </w:rPr>
      </w:pPr>
      <w:r>
        <w:rPr>
          <w:b w:val="false"/>
        </w:rPr>
        <w:t>выполнять учебные проекты по отечественной и всеобщей истории XIX - начала XX в. (в том числе на региональном материале);</w:t>
      </w:r>
    </w:p>
    <w:p>
      <w:pPr>
        <w:pStyle w:val="311"/>
        <w:ind w:left="0" w:right="-1" w:firstLine="567"/>
        <w:rPr>
          <w:b w:val="false"/>
          <w:b w:val="false"/>
        </w:rPr>
      </w:pPr>
      <w:r>
        <w:rPr>
          <w:b w:val="false"/>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pPr>
        <w:pStyle w:val="311"/>
        <w:spacing w:before="240" w:after="240"/>
        <w:ind w:left="0" w:right="-1" w:firstLine="567"/>
        <w:rPr>
          <w:b w:val="false"/>
          <w:b w:val="false"/>
        </w:rPr>
      </w:pPr>
      <w:r>
        <w:rPr>
          <w:b w:val="false"/>
        </w:rPr>
        <w:t>2.1.3.8. Учебный модуль «Введение в новейшую историю России.</w:t>
      </w:r>
    </w:p>
    <w:p>
      <w:pPr>
        <w:pStyle w:val="311"/>
        <w:spacing w:before="240" w:after="240"/>
        <w:ind w:left="0" w:right="-1" w:firstLine="567"/>
        <w:rPr>
          <w:b w:val="false"/>
          <w:b w:val="false"/>
        </w:rPr>
      </w:pPr>
      <w:r>
        <w:rPr>
          <w:b w:val="false"/>
        </w:rPr>
        <w:t>2.1.3.8.1. Пояснительная записка.</w:t>
      </w:r>
    </w:p>
    <w:p>
      <w:pPr>
        <w:pStyle w:val="311"/>
        <w:ind w:left="0" w:right="-1" w:firstLine="567"/>
        <w:rPr>
          <w:b w:val="false"/>
          <w:b w:val="false"/>
        </w:rPr>
      </w:pPr>
      <w:r>
        <w:rPr>
          <w:b w:val="false"/>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pPr>
        <w:pStyle w:val="311"/>
        <w:ind w:left="0" w:right="-1" w:firstLine="567"/>
        <w:rPr>
          <w:b w:val="false"/>
          <w:b w:val="false"/>
        </w:rPr>
      </w:pPr>
      <w:r>
        <w:rPr>
          <w:b w:val="false"/>
        </w:rPr>
        <w:t>Общая характеристика учебного модуля «Введение в Новейшую историю России».</w:t>
      </w:r>
    </w:p>
    <w:p>
      <w:pPr>
        <w:pStyle w:val="311"/>
        <w:ind w:left="0" w:right="-1" w:firstLine="567"/>
        <w:rPr>
          <w:b w:val="false"/>
          <w:b w:val="false"/>
        </w:rPr>
      </w:pPr>
      <w:r>
        <w:rPr>
          <w:b w:val="false"/>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pPr>
        <w:pStyle w:val="311"/>
        <w:ind w:left="0" w:right="-1" w:firstLine="567"/>
        <w:rPr>
          <w:b w:val="false"/>
          <w:b w:val="false"/>
        </w:rPr>
      </w:pPr>
      <w:r>
        <w:rPr>
          <w:b w:val="false"/>
        </w:rPr>
        <w:t>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сохранениюисторической памяти, противодействию фальсификации исторических фактов</w:t>
      </w:r>
      <w:r>
        <w:rPr>
          <w:rStyle w:val="Style14"/>
          <w:b w:val="false"/>
          <w:vertAlign w:val="superscript"/>
        </w:rPr>
        <w:footnoteReference w:id="3"/>
      </w:r>
      <w:r>
        <w:rPr>
          <w:b w:val="false"/>
        </w:rPr>
        <w:t>.</w:t>
      </w:r>
    </w:p>
    <w:p>
      <w:pPr>
        <w:pStyle w:val="311"/>
        <w:ind w:left="0" w:right="-1" w:firstLine="567"/>
        <w:rPr>
          <w:b w:val="false"/>
          <w:b w:val="false"/>
        </w:rPr>
      </w:pPr>
      <w:r>
        <w:rPr>
          <w:b w:val="false"/>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pPr>
        <w:pStyle w:val="311"/>
        <w:ind w:left="0" w:right="-1" w:firstLine="567"/>
        <w:rPr>
          <w:b w:val="false"/>
          <w:b w:val="false"/>
        </w:rPr>
      </w:pPr>
      <w:r>
        <w:rPr>
          <w:b w:val="false"/>
        </w:rPr>
        <w:t>Цели изучения учебного модуля «Введение в Новейшую историю России»:</w:t>
      </w:r>
    </w:p>
    <w:p>
      <w:pPr>
        <w:pStyle w:val="311"/>
        <w:ind w:left="0" w:right="-1" w:firstLine="567"/>
        <w:rPr>
          <w:b w:val="false"/>
          <w:b w:val="false"/>
        </w:rPr>
      </w:pPr>
      <w:r>
        <w:rPr>
          <w:b w:val="false"/>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311"/>
        <w:ind w:left="0" w:right="-1" w:firstLine="567"/>
        <w:rPr>
          <w:b w:val="false"/>
          <w:b w:val="false"/>
        </w:rPr>
      </w:pPr>
      <w:r>
        <w:rPr>
          <w:b w:val="false"/>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311"/>
        <w:ind w:left="0" w:right="-1" w:firstLine="567"/>
        <w:rPr>
          <w:b w:val="false"/>
          <w:b w:val="false"/>
        </w:rPr>
      </w:pPr>
      <w:r>
        <w:rPr>
          <w:b w:val="false"/>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311"/>
        <w:ind w:left="0" w:right="-1" w:firstLine="567"/>
        <w:rPr>
          <w:b w:val="false"/>
          <w:b w:val="false"/>
        </w:rPr>
      </w:pPr>
      <w:r>
        <w:rPr>
          <w:b w:val="false"/>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311"/>
        <w:ind w:left="0" w:right="-1" w:firstLine="567"/>
        <w:rPr>
          <w:b w:val="false"/>
          <w:b w:val="false"/>
        </w:rPr>
      </w:pPr>
      <w:r>
        <w:rPr>
          <w:b w:val="false"/>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311"/>
        <w:ind w:left="0" w:right="-1" w:firstLine="567"/>
        <w:rPr>
          <w:b w:val="false"/>
          <w:b w:val="false"/>
        </w:rPr>
      </w:pPr>
      <w:r>
        <w:rPr>
          <w:b w:val="false"/>
        </w:rPr>
        <w:t>формирование личностной позиции обучающихся по отношению не только к прошлому, но и к настоящему родной страны.</w:t>
      </w:r>
    </w:p>
    <w:p>
      <w:pPr>
        <w:pStyle w:val="311"/>
        <w:ind w:left="0" w:right="-1" w:firstLine="567"/>
        <w:rPr>
          <w:b w:val="false"/>
          <w:b w:val="false"/>
        </w:rPr>
      </w:pPr>
      <w:r>
        <w:rPr>
          <w:b w:val="false"/>
        </w:rPr>
        <w:t>Место и роль учебного модуля «Введение в Новейшую историю России».</w:t>
      </w:r>
    </w:p>
    <w:p>
      <w:pPr>
        <w:pStyle w:val="311"/>
        <w:ind w:left="0" w:right="-1" w:firstLine="567"/>
        <w:rPr>
          <w:b w:val="false"/>
          <w:b w:val="false"/>
        </w:rPr>
      </w:pPr>
      <w:r>
        <w:rPr>
          <w:b w:val="false"/>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pPr>
        <w:pStyle w:val="311"/>
        <w:ind w:left="0" w:right="-1" w:firstLine="567"/>
        <w:rPr>
          <w:b w:val="false"/>
          <w:b w:val="false"/>
        </w:rPr>
      </w:pPr>
      <w:r>
        <w:rPr>
          <w:b w:val="false"/>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pPr>
        <w:pStyle w:val="311"/>
        <w:ind w:left="0" w:right="-1" w:firstLine="567"/>
        <w:rPr>
          <w:b w:val="false"/>
          <w:b w:val="false"/>
        </w:rPr>
      </w:pPr>
      <w:r>
        <w:rPr>
          <w:b w:val="false"/>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pPr>
        <w:pStyle w:val="311"/>
        <w:ind w:left="0" w:right="-1" w:firstLine="567"/>
        <w:rPr>
          <w:b w:val="false"/>
          <w:b w:val="false"/>
        </w:rPr>
      </w:pPr>
      <w:r>
        <w:rPr>
          <w:b w:val="false"/>
        </w:rPr>
        <w:t>Модуль «Введение в Новейшую историю России» может быть реализован в двух вариантах:</w:t>
      </w:r>
    </w:p>
    <w:p>
      <w:pPr>
        <w:pStyle w:val="311"/>
        <w:ind w:left="0" w:right="-1" w:firstLine="567"/>
        <w:rPr>
          <w:b w:val="false"/>
          <w:b w:val="false"/>
        </w:rPr>
      </w:pPr>
      <w:r>
        <w:rPr>
          <w:b w:val="false"/>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pPr>
        <w:pStyle w:val="311"/>
        <w:ind w:left="0" w:right="-1" w:firstLine="567"/>
        <w:rPr>
          <w:b w:val="false"/>
          <w:b w:val="false"/>
        </w:rPr>
      </w:pPr>
      <w:r>
        <w:rPr>
          <w:b w:val="false"/>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w:t>
      </w:r>
    </w:p>
    <w:p>
      <w:pPr>
        <w:pStyle w:val="311"/>
        <w:spacing w:before="0" w:after="240"/>
        <w:ind w:left="0" w:right="-1" w:firstLine="567"/>
        <w:jc w:val="center"/>
        <w:rPr>
          <w:b w:val="false"/>
          <w:b w:val="false"/>
        </w:rPr>
      </w:pPr>
      <w:r>
        <w:rPr>
          <w:b w:val="false"/>
        </w:rPr>
        <w:t>Реализация модуля в курсе «История России» 9 класса</w:t>
      </w:r>
    </w:p>
    <w:tbl>
      <w:tblPr>
        <w:tblStyle w:val="af0"/>
        <w:tblW w:w="10174" w:type="dxa"/>
        <w:jc w:val="left"/>
        <w:tblInd w:w="0" w:type="dxa"/>
        <w:tblLayout w:type="fixed"/>
        <w:tblCellMar>
          <w:top w:w="0" w:type="dxa"/>
          <w:left w:w="108" w:type="dxa"/>
          <w:bottom w:w="0" w:type="dxa"/>
          <w:right w:w="108" w:type="dxa"/>
        </w:tblCellMar>
        <w:tblLook w:val="04a0"/>
      </w:tblPr>
      <w:tblGrid>
        <w:gridCol w:w="4361"/>
        <w:gridCol w:w="1417"/>
        <w:gridCol w:w="2837"/>
        <w:gridCol w:w="1558"/>
      </w:tblGrid>
      <w:tr>
        <w:trPr/>
        <w:tc>
          <w:tcPr>
            <w:tcW w:w="4361"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Программа курса «История России»</w:t>
            </w:r>
          </w:p>
          <w:p>
            <w:pPr>
              <w:pStyle w:val="311"/>
              <w:widowControl w:val="false"/>
              <w:suppressAutoHyphens w:val="true"/>
              <w:spacing w:before="0" w:after="0"/>
              <w:ind w:left="0" w:right="-1" w:hanging="0"/>
              <w:jc w:val="center"/>
              <w:rPr>
                <w:b w:val="false"/>
                <w:b w:val="false"/>
              </w:rPr>
            </w:pPr>
            <w:r>
              <w:rPr>
                <w:b w:val="false"/>
                <w:kern w:val="0"/>
                <w:lang w:val="ru-RU" w:eastAsia="en-US" w:bidi="ar-SA"/>
              </w:rPr>
              <w:t xml:space="preserve"> </w:t>
            </w:r>
            <w:r>
              <w:rPr>
                <w:b w:val="false"/>
                <w:kern w:val="0"/>
                <w:lang w:val="ru-RU" w:eastAsia="en-US" w:bidi="ar-SA"/>
              </w:rPr>
              <w:t>(9 класс)</w:t>
            </w:r>
          </w:p>
        </w:tc>
        <w:tc>
          <w:tcPr>
            <w:tcW w:w="1417"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Примерноеколичествочасов</w:t>
            </w:r>
          </w:p>
        </w:tc>
        <w:tc>
          <w:tcPr>
            <w:tcW w:w="2837"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Программа учебного модуля «Введение в Новейшую историю России»</w:t>
            </w:r>
          </w:p>
        </w:tc>
        <w:tc>
          <w:tcPr>
            <w:tcW w:w="1558"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Примерноеколичествочасов</w:t>
            </w:r>
          </w:p>
        </w:tc>
      </w:tr>
      <w:tr>
        <w:trPr/>
        <w:tc>
          <w:tcPr>
            <w:tcW w:w="436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Введение</w:t>
            </w:r>
          </w:p>
        </w:tc>
        <w:tc>
          <w:tcPr>
            <w:tcW w:w="1417"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1</w:t>
            </w:r>
          </w:p>
        </w:tc>
        <w:tc>
          <w:tcPr>
            <w:tcW w:w="2837"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Введение</w:t>
            </w:r>
          </w:p>
        </w:tc>
        <w:tc>
          <w:tcPr>
            <w:tcW w:w="1558"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1</w:t>
            </w:r>
          </w:p>
        </w:tc>
      </w:tr>
      <w:tr>
        <w:trPr/>
        <w:tc>
          <w:tcPr>
            <w:tcW w:w="436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Первая российская революция 1905-1907 гг.</w:t>
            </w:r>
          </w:p>
        </w:tc>
        <w:tc>
          <w:tcPr>
            <w:tcW w:w="1417"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1</w:t>
            </w:r>
          </w:p>
        </w:tc>
        <w:tc>
          <w:tcPr>
            <w:tcW w:w="2837" w:type="dxa"/>
            <w:tcBorders/>
          </w:tcPr>
          <w:p>
            <w:pPr>
              <w:pStyle w:val="311"/>
              <w:widowControl w:val="false"/>
              <w:suppressAutoHyphens w:val="true"/>
              <w:spacing w:before="0" w:after="0"/>
              <w:ind w:left="0" w:right="-1" w:hanging="0"/>
              <w:jc w:val="left"/>
              <w:rPr>
                <w:kern w:val="0"/>
                <w:lang w:val="ru-RU" w:eastAsia="en-US" w:bidi="ar-SA"/>
              </w:rPr>
            </w:pPr>
            <w:r>
              <w:rPr>
                <w:b w:val="false"/>
                <w:kern w:val="0"/>
                <w:lang w:val="ru-RU" w:eastAsia="en-US" w:bidi="ar-SA"/>
              </w:rPr>
              <w:t>Февральская и Октябрьская революции 1917 г.</w:t>
            </w:r>
          </w:p>
        </w:tc>
        <w:tc>
          <w:tcPr>
            <w:tcW w:w="1558"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3</w:t>
            </w:r>
          </w:p>
        </w:tc>
      </w:tr>
      <w:tr>
        <w:trPr/>
        <w:tc>
          <w:tcPr>
            <w:tcW w:w="436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Отечественная война 1812 г. - важнейшее событие российской и мировой истории XIX в. Крымская война. Героическая оборона Севастополя</w:t>
            </w:r>
          </w:p>
        </w:tc>
        <w:tc>
          <w:tcPr>
            <w:tcW w:w="1417"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2</w:t>
            </w:r>
          </w:p>
        </w:tc>
        <w:tc>
          <w:tcPr>
            <w:tcW w:w="2837"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ВеликаяОтечественнаявойна(1941-1945 гг.)</w:t>
            </w:r>
          </w:p>
        </w:tc>
        <w:tc>
          <w:tcPr>
            <w:tcW w:w="1558"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4</w:t>
            </w:r>
          </w:p>
        </w:tc>
      </w:tr>
      <w:tr>
        <w:trPr/>
        <w:tc>
          <w:tcPr>
            <w:tcW w:w="436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1417"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19</w:t>
            </w:r>
          </w:p>
        </w:tc>
        <w:tc>
          <w:tcPr>
            <w:tcW w:w="2837"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Распад СССР. Становление новой России (1992-1999 гг.)</w:t>
            </w:r>
          </w:p>
        </w:tc>
        <w:tc>
          <w:tcPr>
            <w:tcW w:w="1558"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2</w:t>
            </w:r>
          </w:p>
        </w:tc>
      </w:tr>
      <w:tr>
        <w:trPr/>
        <w:tc>
          <w:tcPr>
            <w:tcW w:w="436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На пороге нового века</w:t>
            </w:r>
          </w:p>
        </w:tc>
        <w:tc>
          <w:tcPr>
            <w:tcW w:w="1417" w:type="dxa"/>
            <w:tcBorders/>
          </w:tcPr>
          <w:p>
            <w:pPr>
              <w:pStyle w:val="311"/>
              <w:widowControl w:val="false"/>
              <w:suppressAutoHyphens w:val="true"/>
              <w:spacing w:before="0" w:after="0"/>
              <w:ind w:left="0" w:right="-1" w:hanging="0"/>
              <w:jc w:val="center"/>
              <w:rPr>
                <w:b w:val="false"/>
                <w:b w:val="false"/>
              </w:rPr>
            </w:pPr>
            <w:r>
              <w:rPr>
                <w:b w:val="false"/>
              </w:rPr>
            </w:r>
          </w:p>
        </w:tc>
        <w:tc>
          <w:tcPr>
            <w:tcW w:w="2837"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Возрождениестраны</w:t>
            </w:r>
          </w:p>
        </w:tc>
        <w:tc>
          <w:tcPr>
            <w:tcW w:w="1558" w:type="dxa"/>
            <w:tcBorders/>
          </w:tcPr>
          <w:p>
            <w:pPr>
              <w:pStyle w:val="311"/>
              <w:widowControl w:val="false"/>
              <w:suppressAutoHyphens w:val="true"/>
              <w:spacing w:before="0" w:after="0"/>
              <w:ind w:left="0" w:right="-1" w:hanging="0"/>
              <w:jc w:val="center"/>
              <w:rPr>
                <w:b w:val="false"/>
                <w:b w:val="false"/>
              </w:rPr>
            </w:pPr>
            <w:r>
              <w:rPr>
                <w:b w:val="false"/>
              </w:rPr>
            </w:r>
          </w:p>
        </w:tc>
      </w:tr>
      <w:tr>
        <w:trPr/>
        <w:tc>
          <w:tcPr>
            <w:tcW w:w="436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Крымская война. Героическая оборона Севастополя.</w:t>
            </w:r>
          </w:p>
          <w:p>
            <w:pPr>
              <w:pStyle w:val="311"/>
              <w:widowControl w:val="false"/>
              <w:suppressAutoHyphens w:val="true"/>
              <w:spacing w:before="0" w:after="0"/>
              <w:ind w:left="0" w:right="-1" w:hanging="0"/>
              <w:jc w:val="left"/>
              <w:rPr>
                <w:b w:val="false"/>
                <w:b w:val="false"/>
              </w:rPr>
            </w:pPr>
            <w:r>
              <w:rPr>
                <w:b w:val="false"/>
                <w:kern w:val="0"/>
                <w:lang w:val="ru-RU" w:eastAsia="en-US" w:bidi="ar-SA"/>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417"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3</w:t>
            </w:r>
          </w:p>
        </w:tc>
        <w:tc>
          <w:tcPr>
            <w:tcW w:w="2837"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Воссоединение Крыма с Россией</w:t>
            </w:r>
          </w:p>
        </w:tc>
        <w:tc>
          <w:tcPr>
            <w:tcW w:w="1558"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3</w:t>
            </w:r>
          </w:p>
        </w:tc>
      </w:tr>
      <w:tr>
        <w:trPr/>
        <w:tc>
          <w:tcPr>
            <w:tcW w:w="436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Обобщение</w:t>
            </w:r>
          </w:p>
        </w:tc>
        <w:tc>
          <w:tcPr>
            <w:tcW w:w="1417"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1</w:t>
            </w:r>
          </w:p>
        </w:tc>
        <w:tc>
          <w:tcPr>
            <w:tcW w:w="2837"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Итоговоеповторение</w:t>
            </w:r>
          </w:p>
        </w:tc>
        <w:tc>
          <w:tcPr>
            <w:tcW w:w="1558" w:type="dxa"/>
            <w:tcBorders/>
          </w:tcPr>
          <w:p>
            <w:pPr>
              <w:pStyle w:val="311"/>
              <w:widowControl w:val="false"/>
              <w:suppressAutoHyphens w:val="true"/>
              <w:spacing w:before="0" w:after="0"/>
              <w:ind w:left="0" w:right="-1" w:hanging="0"/>
              <w:jc w:val="center"/>
              <w:rPr>
                <w:b w:val="false"/>
                <w:b w:val="false"/>
              </w:rPr>
            </w:pPr>
            <w:r>
              <w:rPr>
                <w:b w:val="false"/>
                <w:kern w:val="0"/>
                <w:lang w:val="ru-RU" w:eastAsia="en-US" w:bidi="ar-SA"/>
              </w:rPr>
              <w:t>1</w:t>
            </w:r>
          </w:p>
        </w:tc>
      </w:tr>
    </w:tbl>
    <w:p>
      <w:pPr>
        <w:pStyle w:val="311"/>
        <w:ind w:left="0" w:right="-1" w:firstLine="567"/>
        <w:jc w:val="center"/>
        <w:rPr>
          <w:b w:val="false"/>
          <w:b w:val="false"/>
        </w:rPr>
      </w:pPr>
      <w:r>
        <w:rPr>
          <w:b w:val="false"/>
        </w:rPr>
      </w:r>
    </w:p>
    <w:p>
      <w:pPr>
        <w:pStyle w:val="Normal"/>
        <w:rPr>
          <w:sz w:val="2"/>
          <w:szCs w:val="2"/>
        </w:rPr>
      </w:pPr>
      <w:r>
        <w:rPr>
          <w:sz w:val="2"/>
          <w:szCs w:val="2"/>
        </w:rPr>
      </w:r>
    </w:p>
    <w:p>
      <w:pPr>
        <w:pStyle w:val="311"/>
        <w:spacing w:before="240" w:after="240"/>
        <w:ind w:left="0" w:right="-1" w:firstLine="567"/>
        <w:rPr>
          <w:b w:val="false"/>
          <w:b w:val="false"/>
        </w:rPr>
      </w:pPr>
      <w:r>
        <w:rPr>
          <w:b w:val="false"/>
        </w:rPr>
        <w:t>2.1.3.8.2. Содержание учебного модуля «Введение в Новейшую историю России».</w:t>
      </w:r>
    </w:p>
    <w:p>
      <w:pPr>
        <w:pStyle w:val="311"/>
        <w:spacing w:before="0" w:after="240"/>
        <w:ind w:left="0" w:right="-1" w:firstLine="567"/>
        <w:jc w:val="center"/>
        <w:rPr>
          <w:b w:val="false"/>
          <w:b w:val="false"/>
        </w:rPr>
      </w:pPr>
      <w:r>
        <w:rPr>
          <w:b w:val="false"/>
        </w:rPr>
        <w:t>Структура и последовательность изучения модуля как целостногоучебного курса</w:t>
      </w:r>
    </w:p>
    <w:tbl>
      <w:tblPr>
        <w:tblStyle w:val="af0"/>
        <w:tblW w:w="7716" w:type="dxa"/>
        <w:jc w:val="center"/>
        <w:tblInd w:w="0" w:type="dxa"/>
        <w:tblLayout w:type="fixed"/>
        <w:tblCellMar>
          <w:top w:w="0" w:type="dxa"/>
          <w:left w:w="108" w:type="dxa"/>
          <w:bottom w:w="0" w:type="dxa"/>
          <w:right w:w="108" w:type="dxa"/>
        </w:tblCellMar>
        <w:tblLook w:val="04a0"/>
      </w:tblPr>
      <w:tblGrid>
        <w:gridCol w:w="1101"/>
        <w:gridCol w:w="3520"/>
        <w:gridCol w:w="3095"/>
      </w:tblGrid>
      <w:tr>
        <w:trPr>
          <w:trHeight w:val="407" w:hRule="atLeast"/>
        </w:trPr>
        <w:tc>
          <w:tcPr>
            <w:tcW w:w="110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w:t>
            </w:r>
          </w:p>
        </w:tc>
        <w:tc>
          <w:tcPr>
            <w:tcW w:w="3520"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Темы курса</w:t>
            </w:r>
          </w:p>
        </w:tc>
        <w:tc>
          <w:tcPr>
            <w:tcW w:w="3095"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Примерноеколичествочасов</w:t>
            </w:r>
          </w:p>
        </w:tc>
      </w:tr>
      <w:tr>
        <w:trPr/>
        <w:tc>
          <w:tcPr>
            <w:tcW w:w="110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1</w:t>
            </w:r>
          </w:p>
        </w:tc>
        <w:tc>
          <w:tcPr>
            <w:tcW w:w="3520"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Введение</w:t>
            </w:r>
          </w:p>
        </w:tc>
        <w:tc>
          <w:tcPr>
            <w:tcW w:w="3095"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1</w:t>
            </w:r>
          </w:p>
        </w:tc>
      </w:tr>
      <w:tr>
        <w:trPr/>
        <w:tc>
          <w:tcPr>
            <w:tcW w:w="110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2</w:t>
            </w:r>
          </w:p>
        </w:tc>
        <w:tc>
          <w:tcPr>
            <w:tcW w:w="3520"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Февральская и Октябрьская революции 1917 г.</w:t>
            </w:r>
          </w:p>
        </w:tc>
        <w:tc>
          <w:tcPr>
            <w:tcW w:w="3095"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3</w:t>
            </w:r>
          </w:p>
        </w:tc>
      </w:tr>
      <w:tr>
        <w:trPr/>
        <w:tc>
          <w:tcPr>
            <w:tcW w:w="110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3</w:t>
            </w:r>
          </w:p>
        </w:tc>
        <w:tc>
          <w:tcPr>
            <w:tcW w:w="3520"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Великая Отечественная война (1941-1945 гг.)</w:t>
            </w:r>
          </w:p>
        </w:tc>
        <w:tc>
          <w:tcPr>
            <w:tcW w:w="3095"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4</w:t>
            </w:r>
          </w:p>
        </w:tc>
      </w:tr>
      <w:tr>
        <w:trPr/>
        <w:tc>
          <w:tcPr>
            <w:tcW w:w="110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4</w:t>
            </w:r>
          </w:p>
        </w:tc>
        <w:tc>
          <w:tcPr>
            <w:tcW w:w="3520"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Распад СССР. Становление новой России (1992-1999 гг.)</w:t>
            </w:r>
          </w:p>
        </w:tc>
        <w:tc>
          <w:tcPr>
            <w:tcW w:w="3095"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2</w:t>
            </w:r>
          </w:p>
        </w:tc>
      </w:tr>
      <w:tr>
        <w:trPr/>
        <w:tc>
          <w:tcPr>
            <w:tcW w:w="110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5</w:t>
            </w:r>
          </w:p>
        </w:tc>
        <w:tc>
          <w:tcPr>
            <w:tcW w:w="3520"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Возрождение страны с 2000-х гг. Воссоединение Крыма с Россией</w:t>
            </w:r>
          </w:p>
        </w:tc>
        <w:tc>
          <w:tcPr>
            <w:tcW w:w="3095"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3</w:t>
            </w:r>
          </w:p>
        </w:tc>
      </w:tr>
      <w:tr>
        <w:trPr/>
        <w:tc>
          <w:tcPr>
            <w:tcW w:w="1101"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6</w:t>
            </w:r>
          </w:p>
        </w:tc>
        <w:tc>
          <w:tcPr>
            <w:tcW w:w="3520"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Итоговое повторение</w:t>
            </w:r>
          </w:p>
        </w:tc>
        <w:tc>
          <w:tcPr>
            <w:tcW w:w="3095" w:type="dxa"/>
            <w:tcBorders/>
          </w:tcPr>
          <w:p>
            <w:pPr>
              <w:pStyle w:val="311"/>
              <w:widowControl w:val="false"/>
              <w:suppressAutoHyphens w:val="true"/>
              <w:spacing w:before="0" w:after="0"/>
              <w:ind w:left="0" w:right="-1" w:hanging="0"/>
              <w:jc w:val="left"/>
              <w:rPr>
                <w:b w:val="false"/>
                <w:b w:val="false"/>
              </w:rPr>
            </w:pPr>
            <w:r>
              <w:rPr>
                <w:b w:val="false"/>
                <w:kern w:val="0"/>
                <w:lang w:val="ru-RU" w:eastAsia="en-US" w:bidi="ar-SA"/>
              </w:rPr>
              <w:t>1</w:t>
            </w:r>
          </w:p>
        </w:tc>
      </w:tr>
    </w:tbl>
    <w:p>
      <w:pPr>
        <w:pStyle w:val="311"/>
        <w:ind w:left="0" w:right="-1" w:firstLine="567"/>
        <w:rPr>
          <w:b w:val="false"/>
          <w:b w:val="false"/>
        </w:rPr>
      </w:pPr>
      <w:r>
        <w:rPr>
          <w:b w:val="false"/>
        </w:rPr>
      </w:r>
    </w:p>
    <w:p>
      <w:pPr>
        <w:pStyle w:val="311"/>
        <w:ind w:left="0" w:right="-1" w:firstLine="567"/>
        <w:rPr>
          <w:b w:val="false"/>
          <w:b w:val="false"/>
        </w:rPr>
      </w:pPr>
      <w:r>
        <w:rPr>
          <w:b w:val="false"/>
        </w:rPr>
        <w:t>Введение.</w:t>
      </w:r>
    </w:p>
    <w:p>
      <w:pPr>
        <w:pStyle w:val="311"/>
        <w:ind w:left="0" w:right="-1" w:firstLine="567"/>
        <w:rPr>
          <w:b w:val="false"/>
          <w:b w:val="false"/>
        </w:rPr>
      </w:pPr>
      <w:r>
        <w:rPr>
          <w:b w:val="false"/>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pPr>
        <w:pStyle w:val="311"/>
        <w:ind w:left="0" w:right="-1" w:firstLine="567"/>
        <w:rPr>
          <w:b w:val="false"/>
          <w:b w:val="false"/>
        </w:rPr>
      </w:pPr>
      <w:r>
        <w:rPr>
          <w:b w:val="false"/>
        </w:rPr>
        <w:t>Февральская и Октябрьская революции 1917 г.</w:t>
      </w:r>
    </w:p>
    <w:p>
      <w:pPr>
        <w:pStyle w:val="311"/>
        <w:ind w:left="0" w:right="-1" w:firstLine="567"/>
        <w:rPr>
          <w:b w:val="false"/>
          <w:b w:val="false"/>
        </w:rPr>
      </w:pPr>
      <w:r>
        <w:rPr>
          <w:b w:val="false"/>
        </w:rPr>
        <w:t>Российская империя накануне Февральской революции 1917 г.: общенациональный кризис.</w:t>
      </w:r>
    </w:p>
    <w:p>
      <w:pPr>
        <w:pStyle w:val="311"/>
        <w:ind w:left="0" w:right="-1" w:firstLine="567"/>
        <w:rPr>
          <w:b w:val="false"/>
          <w:b w:val="false"/>
        </w:rPr>
      </w:pPr>
      <w:r>
        <w:rPr>
          <w:b w:val="false"/>
        </w:rPr>
        <w:t>Февральское восстание в Петрограде. Отречение Николая II.</w:t>
      </w:r>
    </w:p>
    <w:p>
      <w:pPr>
        <w:pStyle w:val="311"/>
        <w:ind w:left="0" w:right="-1" w:firstLine="567"/>
        <w:rPr>
          <w:b w:val="false"/>
          <w:b w:val="false"/>
        </w:rPr>
      </w:pPr>
      <w:r>
        <w:rPr>
          <w:b w:val="false"/>
        </w:rPr>
        <w:t>Падение монархии. Временное правительство и Советы, их руководители.</w:t>
      </w:r>
    </w:p>
    <w:p>
      <w:pPr>
        <w:pStyle w:val="311"/>
        <w:ind w:left="0" w:right="-1" w:firstLine="567"/>
        <w:rPr>
          <w:b w:val="false"/>
          <w:b w:val="false"/>
        </w:rPr>
      </w:pPr>
      <w:r>
        <w:rPr>
          <w:b w:val="false"/>
        </w:rPr>
        <w:t>Демократизация жизни страны. Тяготы войны и обострение внутриполитического кризиса. Угроза территориального распада страны.</w:t>
      </w:r>
    </w:p>
    <w:p>
      <w:pPr>
        <w:pStyle w:val="311"/>
        <w:ind w:left="0" w:right="-1" w:firstLine="567"/>
        <w:rPr>
          <w:b w:val="false"/>
          <w:b w:val="false"/>
        </w:rPr>
      </w:pPr>
      <w:r>
        <w:rPr>
          <w:b w:val="false"/>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pStyle w:val="311"/>
        <w:ind w:left="0" w:right="-1" w:firstLine="567"/>
        <w:rPr>
          <w:b w:val="false"/>
          <w:b w:val="false"/>
        </w:rPr>
      </w:pPr>
      <w:r>
        <w:rPr>
          <w:b w:val="false"/>
        </w:rPr>
        <w:t>Гражданская война как национальная трагедия. Военная интервенция. Политика белых правительств А. В. Колчака, А. И. Деникина и П. Н. Врангеля.</w:t>
      </w:r>
    </w:p>
    <w:p>
      <w:pPr>
        <w:pStyle w:val="311"/>
        <w:ind w:left="0" w:right="-1" w:firstLine="567"/>
        <w:rPr>
          <w:b w:val="false"/>
          <w:b w:val="false"/>
        </w:rPr>
      </w:pPr>
      <w:r>
        <w:rPr>
          <w:b w:val="false"/>
        </w:rPr>
        <w:t>Переход страны к мирной жизни. Образование СССР. Революционные события в России глазами соотечественников и мира. Русское зарубежье.</w:t>
      </w:r>
    </w:p>
    <w:p>
      <w:pPr>
        <w:pStyle w:val="311"/>
        <w:ind w:left="0" w:right="-1" w:firstLine="567"/>
        <w:rPr>
          <w:b w:val="false"/>
          <w:b w:val="false"/>
        </w:rPr>
      </w:pPr>
      <w:r>
        <w:rPr>
          <w:b w:val="false"/>
        </w:rPr>
        <w:t>Влияние революционных событий на общемировые процессы XX в., историю народов России.</w:t>
      </w:r>
    </w:p>
    <w:p>
      <w:pPr>
        <w:pStyle w:val="311"/>
        <w:ind w:left="0" w:right="-1" w:firstLine="567"/>
        <w:rPr>
          <w:b w:val="false"/>
          <w:b w:val="false"/>
        </w:rPr>
      </w:pPr>
      <w:r>
        <w:rPr>
          <w:b w:val="false"/>
        </w:rPr>
        <w:t>Великая Отечественная война (1941-1945 гг.).</w:t>
      </w:r>
    </w:p>
    <w:p>
      <w:pPr>
        <w:pStyle w:val="311"/>
        <w:ind w:left="0" w:right="-1" w:firstLine="567"/>
        <w:rPr>
          <w:b w:val="false"/>
          <w:b w:val="false"/>
        </w:rPr>
      </w:pPr>
      <w:r>
        <w:rPr>
          <w:b w:val="false"/>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pStyle w:val="311"/>
        <w:ind w:left="0" w:right="-1" w:firstLine="567"/>
        <w:rPr>
          <w:b w:val="false"/>
          <w:b w:val="false"/>
        </w:rPr>
      </w:pPr>
      <w:r>
        <w:rPr>
          <w:b w:val="false"/>
        </w:rPr>
        <w:t>Битва за Москву. Парад 7 ноября 1941 г. на Красной площади. Срыв германских планов молниеносной войны.</w:t>
      </w:r>
    </w:p>
    <w:p>
      <w:pPr>
        <w:pStyle w:val="311"/>
        <w:ind w:left="0" w:right="-1" w:firstLine="567"/>
        <w:rPr>
          <w:b w:val="false"/>
          <w:b w:val="false"/>
        </w:rPr>
      </w:pPr>
      <w:r>
        <w:rPr>
          <w:b w:val="false"/>
        </w:rPr>
        <w:t>Блокада Ленинграда. Дорога жизни. Значение героического сопротивления Ленинграда.</w:t>
      </w:r>
    </w:p>
    <w:p>
      <w:pPr>
        <w:pStyle w:val="311"/>
        <w:ind w:left="0" w:right="-1" w:firstLine="567"/>
        <w:rPr>
          <w:b w:val="false"/>
          <w:b w:val="false"/>
        </w:rPr>
      </w:pPr>
      <w:r>
        <w:rPr>
          <w:b w:val="false"/>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pStyle w:val="311"/>
        <w:ind w:left="0" w:right="-1" w:firstLine="567"/>
        <w:rPr>
          <w:b w:val="false"/>
          <w:b w:val="false"/>
        </w:rPr>
      </w:pPr>
      <w:r>
        <w:rPr>
          <w:b w:val="false"/>
        </w:rPr>
        <w:t>Коренной перелом в ходе Великой Отечественной войны. Сталинградская битва. Битва на Курской дуге.</w:t>
      </w:r>
    </w:p>
    <w:p>
      <w:pPr>
        <w:pStyle w:val="311"/>
        <w:ind w:left="0" w:right="-1" w:firstLine="567"/>
        <w:rPr>
          <w:b w:val="false"/>
          <w:b w:val="false"/>
        </w:rPr>
      </w:pPr>
      <w:r>
        <w:rPr>
          <w:b w:val="false"/>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pStyle w:val="311"/>
        <w:ind w:left="0" w:right="-1" w:firstLine="567"/>
        <w:rPr>
          <w:b w:val="false"/>
          <w:b w:val="false"/>
        </w:rPr>
      </w:pPr>
      <w:r>
        <w:rPr>
          <w:b w:val="false"/>
        </w:rPr>
        <w:t>Освобождение оккупированной территории СССР. Белорусскаянаступательная операция (операция «Багратион») Красной Армии.</w:t>
      </w:r>
    </w:p>
    <w:p>
      <w:pPr>
        <w:pStyle w:val="311"/>
        <w:ind w:left="0" w:right="-1" w:firstLine="567"/>
        <w:rPr>
          <w:b w:val="false"/>
          <w:b w:val="false"/>
        </w:rPr>
      </w:pPr>
      <w:r>
        <w:rPr>
          <w:b w:val="false"/>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pStyle w:val="311"/>
        <w:ind w:left="0" w:right="-1" w:firstLine="567"/>
        <w:rPr>
          <w:b w:val="false"/>
          <w:b w:val="false"/>
        </w:rPr>
      </w:pPr>
      <w:r>
        <w:rPr>
          <w:b w:val="false"/>
        </w:rPr>
        <w:t>Разгром милитаристской Японии. 3 сентября - окончание Второй мировой войны.</w:t>
      </w:r>
    </w:p>
    <w:p>
      <w:pPr>
        <w:pStyle w:val="311"/>
        <w:ind w:left="0" w:right="-1" w:firstLine="567"/>
        <w:rPr>
          <w:b w:val="false"/>
          <w:b w:val="false"/>
        </w:rPr>
      </w:pPr>
      <w:r>
        <w:rPr>
          <w:b w:val="false"/>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pStyle w:val="311"/>
        <w:ind w:left="0" w:right="-1" w:firstLine="567"/>
        <w:rPr>
          <w:b w:val="false"/>
          <w:b w:val="false"/>
        </w:rPr>
      </w:pPr>
      <w:r>
        <w:rPr>
          <w:b w:val="false"/>
        </w:rPr>
        <w:t>Окончание Второй мировой войны. Осуждение главных военных преступников их пособников (Нюрнбергский, Токийский и Хабаровский процессы).</w:t>
      </w:r>
    </w:p>
    <w:p>
      <w:pPr>
        <w:pStyle w:val="311"/>
        <w:ind w:left="0" w:right="-1" w:firstLine="567"/>
        <w:rPr>
          <w:b w:val="false"/>
          <w:b w:val="false"/>
        </w:rPr>
      </w:pPr>
      <w:r>
        <w:rPr>
          <w:b w:val="false"/>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pStyle w:val="311"/>
        <w:ind w:left="0" w:right="-1" w:firstLine="567"/>
        <w:rPr>
          <w:b w:val="false"/>
          <w:b w:val="false"/>
        </w:rPr>
      </w:pPr>
      <w:r>
        <w:rPr>
          <w:b w:val="false"/>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pStyle w:val="311"/>
        <w:ind w:left="0" w:right="-1" w:firstLine="567"/>
        <w:rPr>
          <w:b w:val="false"/>
          <w:b w:val="false"/>
        </w:rPr>
      </w:pPr>
      <w:r>
        <w:rPr>
          <w:b w:val="false"/>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pStyle w:val="311"/>
        <w:ind w:left="0" w:right="-1" w:firstLine="567"/>
        <w:rPr>
          <w:b w:val="false"/>
          <w:b w:val="false"/>
        </w:rPr>
      </w:pPr>
      <w:r>
        <w:rPr>
          <w:b w:val="false"/>
        </w:rPr>
        <w:t>Распад СССР. Становление новой России (1992-1999 гг.).</w:t>
      </w:r>
    </w:p>
    <w:p>
      <w:pPr>
        <w:pStyle w:val="311"/>
        <w:ind w:left="0" w:right="-1" w:firstLine="567"/>
        <w:rPr>
          <w:b w:val="false"/>
          <w:b w:val="false"/>
        </w:rPr>
      </w:pPr>
      <w:r>
        <w:rPr>
          <w:b w:val="false"/>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pStyle w:val="311"/>
        <w:ind w:left="0" w:right="-1" w:firstLine="567"/>
        <w:rPr>
          <w:b w:val="false"/>
          <w:b w:val="false"/>
        </w:rPr>
      </w:pPr>
      <w:r>
        <w:rPr>
          <w:b w:val="false"/>
        </w:rPr>
        <w:t>Референдум о сохранении СССР и введении поста Президента.</w:t>
      </w:r>
    </w:p>
    <w:p>
      <w:pPr>
        <w:pStyle w:val="311"/>
        <w:ind w:left="0" w:right="-1" w:firstLine="567"/>
        <w:rPr>
          <w:b w:val="false"/>
          <w:b w:val="false"/>
        </w:rPr>
      </w:pPr>
      <w:r>
        <w:rPr>
          <w:b w:val="false"/>
        </w:rPr>
        <w:t>РСФСР. Избрание Б. Н. Ельцина Президентом РСФСР.</w:t>
      </w:r>
    </w:p>
    <w:p>
      <w:pPr>
        <w:pStyle w:val="311"/>
        <w:ind w:left="0" w:right="-1" w:firstLine="567"/>
        <w:rPr>
          <w:b w:val="false"/>
          <w:b w:val="false"/>
        </w:rPr>
      </w:pPr>
      <w:r>
        <w:rPr>
          <w:b w:val="false"/>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pStyle w:val="311"/>
        <w:ind w:left="0" w:right="-1" w:firstLine="567"/>
        <w:rPr>
          <w:b w:val="false"/>
          <w:b w:val="false"/>
        </w:rPr>
      </w:pPr>
      <w:r>
        <w:rPr>
          <w:b w:val="false"/>
        </w:rPr>
        <w:t>Распад СССР и его последствия для России и мира.</w:t>
      </w:r>
    </w:p>
    <w:p>
      <w:pPr>
        <w:pStyle w:val="311"/>
        <w:ind w:left="0" w:right="-1" w:firstLine="567"/>
        <w:rPr>
          <w:b w:val="false"/>
          <w:b w:val="false"/>
        </w:rPr>
      </w:pPr>
      <w:r>
        <w:rPr>
          <w:b w:val="false"/>
        </w:rPr>
        <w:t>Становление Российской Федерации как суверенного государства (1991-1993 гг.). Референдум по проекту Конституции.</w:t>
      </w:r>
    </w:p>
    <w:p>
      <w:pPr>
        <w:pStyle w:val="311"/>
        <w:ind w:left="0" w:right="-1" w:firstLine="567"/>
        <w:rPr>
          <w:b w:val="false"/>
          <w:b w:val="false"/>
        </w:rPr>
      </w:pPr>
      <w:r>
        <w:rPr>
          <w:b w:val="false"/>
        </w:rPr>
        <w:t>России. Принятие Конституции Российской Федерации 1993 г. и её значение.</w:t>
      </w:r>
    </w:p>
    <w:p>
      <w:pPr>
        <w:pStyle w:val="311"/>
        <w:ind w:left="0" w:right="-1" w:firstLine="567"/>
        <w:rPr>
          <w:b w:val="false"/>
          <w:b w:val="false"/>
        </w:rPr>
      </w:pPr>
      <w:r>
        <w:rPr>
          <w:b w:val="false"/>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pStyle w:val="311"/>
        <w:ind w:left="0" w:right="-1" w:firstLine="567"/>
        <w:rPr>
          <w:b w:val="false"/>
          <w:b w:val="false"/>
        </w:rPr>
      </w:pPr>
      <w:r>
        <w:rPr>
          <w:b w:val="false"/>
        </w:rPr>
        <w:t>Россия на постсоветском пространстве. СНГ и Союзное государство. Значение сохранения Россией статуса ядерной державы.</w:t>
      </w:r>
    </w:p>
    <w:p>
      <w:pPr>
        <w:pStyle w:val="311"/>
        <w:ind w:left="0" w:right="-1" w:firstLine="567"/>
        <w:rPr>
          <w:b w:val="false"/>
          <w:b w:val="false"/>
        </w:rPr>
      </w:pPr>
      <w:r>
        <w:rPr>
          <w:b w:val="false"/>
        </w:rPr>
        <w:t>Добровольная отставка Б.Н. Ельцина.</w:t>
      </w:r>
    </w:p>
    <w:p>
      <w:pPr>
        <w:pStyle w:val="311"/>
        <w:ind w:left="0" w:right="-1" w:firstLine="567"/>
        <w:rPr>
          <w:b w:val="false"/>
          <w:b w:val="false"/>
        </w:rPr>
      </w:pPr>
      <w:r>
        <w:rPr>
          <w:b w:val="false"/>
        </w:rPr>
        <w:t>Возрождение страны с 2000-х гг.</w:t>
      </w:r>
    </w:p>
    <w:p>
      <w:pPr>
        <w:pStyle w:val="311"/>
        <w:ind w:left="0" w:right="-1" w:firstLine="567"/>
        <w:rPr>
          <w:b w:val="false"/>
          <w:b w:val="false"/>
        </w:rPr>
      </w:pPr>
      <w:r>
        <w:rPr>
          <w:b w:val="false"/>
        </w:rP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pPr>
        <w:pStyle w:val="311"/>
        <w:ind w:left="0" w:right="-1" w:firstLine="567"/>
        <w:rPr>
          <w:b w:val="false"/>
          <w:b w:val="false"/>
        </w:rPr>
      </w:pPr>
      <w:r>
        <w:rPr>
          <w:b w:val="false"/>
        </w:rPr>
        <w:t>Восстановление лидирующих позиций России в международных отношениях. Отношения с США и Евросоюзом.</w:t>
      </w:r>
    </w:p>
    <w:p>
      <w:pPr>
        <w:pStyle w:val="311"/>
        <w:ind w:left="0" w:right="-1" w:firstLine="567"/>
        <w:rPr>
          <w:b w:val="false"/>
          <w:b w:val="false"/>
        </w:rPr>
      </w:pPr>
      <w:r>
        <w:rPr>
          <w:b w:val="false"/>
        </w:rPr>
        <w:t>Воссоединение Крыма с Россией.</w:t>
      </w:r>
    </w:p>
    <w:p>
      <w:pPr>
        <w:pStyle w:val="311"/>
        <w:ind w:left="0" w:right="-1" w:firstLine="567"/>
        <w:rPr>
          <w:b w:val="false"/>
          <w:b w:val="false"/>
        </w:rPr>
      </w:pPr>
      <w:r>
        <w:rPr>
          <w:b w:val="false"/>
        </w:rP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311"/>
        <w:ind w:left="0" w:right="-1" w:firstLine="567"/>
        <w:rPr>
          <w:b w:val="false"/>
          <w:b w:val="false"/>
        </w:rPr>
      </w:pPr>
      <w:r>
        <w:rPr>
          <w:b w:val="false"/>
        </w:rPr>
        <w:t>Воссоединение Крыма с Россией, его значение и международные последствия.</w:t>
      </w:r>
    </w:p>
    <w:p>
      <w:pPr>
        <w:pStyle w:val="311"/>
        <w:ind w:left="0" w:right="-1" w:firstLine="567"/>
        <w:rPr>
          <w:b w:val="false"/>
          <w:b w:val="false"/>
        </w:rPr>
      </w:pPr>
      <w:r>
        <w:rPr>
          <w:b w:val="false"/>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pPr>
        <w:pStyle w:val="311"/>
        <w:ind w:left="0" w:right="-1" w:firstLine="567"/>
        <w:rPr>
          <w:b w:val="false"/>
          <w:b w:val="false"/>
        </w:rPr>
      </w:pPr>
      <w:r>
        <w:rPr>
          <w:b w:val="false"/>
        </w:rPr>
        <w:t>Общероссийское голосование по поправкам к Конституции России (2020 г.).</w:t>
      </w:r>
    </w:p>
    <w:p>
      <w:pPr>
        <w:pStyle w:val="311"/>
        <w:ind w:left="0" w:right="-1" w:firstLine="567"/>
        <w:rPr>
          <w:b w:val="false"/>
          <w:b w:val="false"/>
        </w:rPr>
      </w:pPr>
      <w:r>
        <w:rPr>
          <w:b w:val="false"/>
        </w:rPr>
        <w:t>Признание Россией ДНР и ЛНР (2022 г.).</w:t>
      </w:r>
    </w:p>
    <w:p>
      <w:pPr>
        <w:pStyle w:val="311"/>
        <w:ind w:left="0" w:right="-1" w:firstLine="567"/>
        <w:rPr>
          <w:b w:val="false"/>
          <w:b w:val="false"/>
        </w:rPr>
      </w:pPr>
      <w:r>
        <w:rPr>
          <w:b w:val="false"/>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pStyle w:val="311"/>
        <w:ind w:left="0" w:right="-1" w:firstLine="567"/>
        <w:rPr>
          <w:b w:val="false"/>
          <w:b w:val="false"/>
        </w:rPr>
      </w:pPr>
      <w:r>
        <w:rPr>
          <w:b w:val="false"/>
        </w:rPr>
        <w:t>Итоговое повторение.</w:t>
      </w:r>
    </w:p>
    <w:p>
      <w:pPr>
        <w:pStyle w:val="311"/>
        <w:ind w:left="0" w:right="-1" w:firstLine="567"/>
        <w:rPr>
          <w:b w:val="false"/>
          <w:b w:val="false"/>
        </w:rPr>
      </w:pPr>
      <w:r>
        <w:rPr>
          <w:b w:val="false"/>
        </w:rPr>
        <w:t>История родного края в годы революций и Гражданской войны.</w:t>
      </w:r>
    </w:p>
    <w:p>
      <w:pPr>
        <w:pStyle w:val="311"/>
        <w:ind w:left="0" w:right="-1" w:firstLine="567"/>
        <w:rPr>
          <w:b w:val="false"/>
          <w:b w:val="false"/>
        </w:rPr>
      </w:pPr>
      <w:r>
        <w:rPr>
          <w:b w:val="false"/>
        </w:rPr>
        <w:t>Наши земляки - герои Великой Отечественной войны (1941-1945 гг.).</w:t>
      </w:r>
    </w:p>
    <w:p>
      <w:pPr>
        <w:pStyle w:val="311"/>
        <w:ind w:left="0" w:right="-1" w:firstLine="567"/>
        <w:rPr>
          <w:b w:val="false"/>
          <w:b w:val="false"/>
        </w:rPr>
      </w:pPr>
      <w:r>
        <w:rPr>
          <w:b w:val="false"/>
        </w:rPr>
        <w:t>Наш регион в конце XX - начале XXI вв.</w:t>
      </w:r>
    </w:p>
    <w:p>
      <w:pPr>
        <w:pStyle w:val="311"/>
        <w:ind w:left="0" w:right="-1" w:firstLine="567"/>
        <w:rPr>
          <w:b w:val="false"/>
          <w:b w:val="false"/>
        </w:rPr>
      </w:pPr>
      <w:r>
        <w:rPr>
          <w:b w:val="false"/>
        </w:rPr>
        <w:t>Трудовые достижения родного края.</w:t>
      </w:r>
    </w:p>
    <w:p>
      <w:pPr>
        <w:pStyle w:val="311"/>
        <w:spacing w:before="240" w:after="240"/>
        <w:ind w:left="0" w:right="-1" w:firstLine="567"/>
        <w:rPr>
          <w:b w:val="false"/>
          <w:b w:val="false"/>
        </w:rPr>
      </w:pPr>
      <w:r>
        <w:rPr>
          <w:b w:val="false"/>
        </w:rPr>
        <w:t>2.1.3.8.3. Планируемые результаты освоения учебного модуля «Введение в Новейшую историю России».</w:t>
      </w:r>
    </w:p>
    <w:p>
      <w:pPr>
        <w:pStyle w:val="311"/>
        <w:ind w:left="0" w:right="-1" w:firstLine="567"/>
        <w:rPr>
          <w:b w:val="false"/>
          <w:b w:val="false"/>
        </w:rPr>
      </w:pPr>
      <w:r>
        <w:rPr>
          <w:b w:val="false"/>
        </w:rPr>
        <w:t>Личностные и метапредметные результаты являются приоритетными при освоении содержания учебного модуля «Введение в Новейшую историю России».</w:t>
      </w:r>
    </w:p>
    <w:p>
      <w:pPr>
        <w:pStyle w:val="311"/>
        <w:ind w:left="0" w:right="-1" w:firstLine="567"/>
        <w:rPr>
          <w:b w:val="false"/>
          <w:b w:val="false"/>
        </w:rPr>
      </w:pPr>
      <w:r>
        <w:rPr>
          <w:b w:val="false"/>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pPr>
        <w:pStyle w:val="311"/>
        <w:ind w:left="0" w:right="-1" w:firstLine="567"/>
        <w:rPr>
          <w:b w:val="false"/>
          <w:b w:val="false"/>
        </w:rPr>
      </w:pPr>
      <w:r>
        <w:rPr>
          <w:b w:val="false"/>
        </w:rPr>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pPr>
        <w:pStyle w:val="311"/>
        <w:ind w:left="0" w:right="-1" w:firstLine="567"/>
        <w:rPr>
          <w:b w:val="false"/>
          <w:b w:val="false"/>
        </w:rPr>
      </w:pPr>
      <w:r>
        <w:rPr>
          <w:b w:val="false"/>
        </w:rPr>
        <w:t>гражданского воспитания: готовность к выполнению обязанностейгражданина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pPr>
        <w:pStyle w:val="311"/>
        <w:ind w:left="0" w:right="-1" w:firstLine="567"/>
        <w:rPr>
          <w:b w:val="false"/>
          <w:b w:val="false"/>
        </w:rPr>
      </w:pPr>
      <w:r>
        <w:rPr>
          <w:b w:val="false"/>
        </w:rPr>
        <w:t>патриотического воспитания: осознание российской гражданскойидентичности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символамвоинской славы, традициям разных народов, проживающих в родной стране;</w:t>
      </w:r>
    </w:p>
    <w:p>
      <w:pPr>
        <w:pStyle w:val="311"/>
        <w:ind w:left="0" w:right="-1" w:firstLine="567"/>
        <w:rPr>
          <w:b w:val="false"/>
          <w:b w:val="false"/>
        </w:rPr>
      </w:pPr>
      <w:r>
        <w:rPr>
          <w:b w:val="false"/>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311"/>
        <w:spacing w:before="240" w:after="0"/>
        <w:ind w:left="0" w:right="-1" w:firstLine="567"/>
        <w:rPr>
          <w:b w:val="false"/>
          <w:b w:val="false"/>
        </w:rPr>
      </w:pPr>
      <w:r>
        <w:rPr>
          <w:b w:val="false"/>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pPr>
        <w:pStyle w:val="311"/>
        <w:spacing w:before="240" w:after="240"/>
        <w:ind w:left="0" w:right="-1" w:firstLine="567"/>
        <w:rPr>
          <w:b w:val="false"/>
          <w:b w:val="false"/>
        </w:rPr>
      </w:pPr>
      <w:r>
        <w:rPr>
          <w:b w:val="false"/>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pPr>
        <w:pStyle w:val="311"/>
        <w:spacing w:before="0" w:after="240"/>
        <w:ind w:left="0" w:right="-1" w:firstLine="567"/>
        <w:rPr>
          <w:b w:val="false"/>
          <w:b w:val="false"/>
        </w:rPr>
      </w:pPr>
      <w:r>
        <w:rPr>
          <w:b w:val="false"/>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311"/>
        <w:ind w:left="0" w:right="-1" w:firstLine="567"/>
        <w:rPr>
          <w:b w:val="false"/>
          <w:b w:val="false"/>
        </w:rPr>
      </w:pPr>
      <w:r>
        <w:rPr>
          <w:b w:val="false"/>
        </w:rPr>
        <w:t>У обучающегося будут сформированы следующие базовые логические действия как часть познавательных универсальных учебных действий:</w:t>
      </w:r>
    </w:p>
    <w:p>
      <w:pPr>
        <w:pStyle w:val="311"/>
        <w:ind w:left="0" w:right="-1" w:firstLine="567"/>
        <w:rPr>
          <w:b w:val="false"/>
          <w:b w:val="false"/>
        </w:rPr>
      </w:pPr>
      <w:r>
        <w:rPr>
          <w:b w:val="false"/>
        </w:rPr>
        <w:t>выявлять и характеризовать существенные признаки, итоги и значение ключевых событий и процессов Новейшей истории России;</w:t>
      </w:r>
    </w:p>
    <w:p>
      <w:pPr>
        <w:pStyle w:val="311"/>
        <w:ind w:left="0" w:right="-1" w:firstLine="567"/>
        <w:rPr>
          <w:b w:val="false"/>
          <w:b w:val="false"/>
        </w:rPr>
      </w:pPr>
      <w:r>
        <w:rPr>
          <w:b w:val="false"/>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pPr>
        <w:pStyle w:val="311"/>
        <w:ind w:left="0" w:right="-1" w:firstLine="567"/>
        <w:rPr>
          <w:b w:val="false"/>
          <w:b w:val="false"/>
        </w:rPr>
      </w:pPr>
      <w:r>
        <w:rPr>
          <w:b w:val="false"/>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pPr>
        <w:pStyle w:val="311"/>
        <w:spacing w:before="240" w:after="0"/>
        <w:ind w:left="0" w:right="-1" w:firstLine="567"/>
        <w:rPr>
          <w:b w:val="false"/>
          <w:b w:val="false"/>
        </w:rPr>
      </w:pPr>
      <w:r>
        <w:rPr>
          <w:b w:val="false"/>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311"/>
        <w:ind w:left="0" w:right="-1" w:firstLine="567"/>
        <w:rPr>
          <w:b w:val="false"/>
          <w:b w:val="false"/>
        </w:rPr>
      </w:pPr>
      <w:r>
        <w:rPr>
          <w:b w:val="false"/>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 следственных связей событий и процессов;</w:t>
      </w:r>
    </w:p>
    <w:p>
      <w:pPr>
        <w:pStyle w:val="311"/>
        <w:ind w:left="0" w:right="-1" w:firstLine="567"/>
        <w:rPr>
          <w:b w:val="false"/>
          <w:b w:val="false"/>
        </w:rPr>
      </w:pPr>
      <w:r>
        <w:rPr>
          <w:b w:val="false"/>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311"/>
        <w:spacing w:before="240" w:after="0"/>
        <w:ind w:left="0" w:right="-1" w:firstLine="567"/>
        <w:rPr>
          <w:b w:val="false"/>
          <w:b w:val="false"/>
        </w:rPr>
      </w:pPr>
      <w:r>
        <w:rPr>
          <w:b w:val="false"/>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311"/>
        <w:ind w:left="0" w:right="-1" w:firstLine="567"/>
        <w:rPr>
          <w:b w:val="false"/>
          <w:b w:val="false"/>
        </w:rPr>
      </w:pPr>
      <w:r>
        <w:rPr>
          <w:b w:val="fals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311"/>
        <w:ind w:left="0" w:right="-1" w:firstLine="567"/>
        <w:rPr>
          <w:b w:val="false"/>
          <w:b w:val="false"/>
        </w:rPr>
      </w:pPr>
      <w:r>
        <w:rPr>
          <w:b w:val="false"/>
        </w:rPr>
        <w:t>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интернет-ресурсы и другие);</w:t>
      </w:r>
    </w:p>
    <w:p>
      <w:pPr>
        <w:pStyle w:val="311"/>
        <w:ind w:left="0" w:right="-1" w:firstLine="567"/>
        <w:rPr>
          <w:b w:val="false"/>
          <w:b w:val="false"/>
        </w:rPr>
      </w:pPr>
      <w:r>
        <w:rPr>
          <w:b w:val="false"/>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w:t>
      </w:r>
    </w:p>
    <w:p>
      <w:pPr>
        <w:pStyle w:val="311"/>
        <w:spacing w:before="240" w:after="0"/>
        <w:ind w:left="0" w:right="-1" w:firstLine="567"/>
        <w:rPr>
          <w:b w:val="false"/>
          <w:b w:val="false"/>
        </w:rPr>
      </w:pPr>
      <w:r>
        <w:rPr>
          <w:b w:val="false"/>
        </w:rPr>
        <w:t>У обучающегося будут сформированы следующие умения общения как часть коммуникативных универсальных учебных действий:</w:t>
      </w:r>
    </w:p>
    <w:p>
      <w:pPr>
        <w:pStyle w:val="311"/>
        <w:ind w:left="0" w:right="-1" w:firstLine="567"/>
        <w:rPr>
          <w:b w:val="false"/>
          <w:b w:val="false"/>
        </w:rPr>
      </w:pPr>
      <w:r>
        <w:rPr>
          <w:b w:val="false"/>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pPr>
        <w:pStyle w:val="311"/>
        <w:ind w:left="0" w:right="-1" w:firstLine="567"/>
        <w:rPr>
          <w:b w:val="false"/>
          <w:b w:val="false"/>
        </w:rPr>
      </w:pPr>
      <w:r>
        <w:rPr>
          <w:b w:val="false"/>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pPr>
        <w:pStyle w:val="311"/>
        <w:ind w:left="0" w:right="-1" w:firstLine="567"/>
        <w:rPr>
          <w:b w:val="false"/>
          <w:b w:val="false"/>
        </w:rPr>
      </w:pPr>
      <w:r>
        <w:rPr>
          <w:b w:val="false"/>
        </w:rPr>
        <w:t>понимать намерения других,</w:t>
        <w:tab/>
        <w:t>проявлять уважительное отношениек собеседнику и в корректной форме формулировать свои возражения;</w:t>
      </w:r>
    </w:p>
    <w:p>
      <w:pPr>
        <w:pStyle w:val="311"/>
        <w:ind w:left="0" w:right="-1" w:firstLine="567"/>
        <w:rPr>
          <w:b w:val="false"/>
          <w:b w:val="false"/>
        </w:rPr>
      </w:pPr>
      <w:r>
        <w:rPr>
          <w:b w:val="false"/>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различиеи сходство позиций;</w:t>
      </w:r>
    </w:p>
    <w:p>
      <w:pPr>
        <w:pStyle w:val="311"/>
        <w:ind w:left="0" w:right="-1" w:firstLine="567"/>
        <w:rPr>
          <w:b w:val="false"/>
          <w:b w:val="false"/>
        </w:rPr>
      </w:pPr>
      <w:r>
        <w:rPr>
          <w:b w:val="false"/>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pPr>
        <w:pStyle w:val="311"/>
        <w:spacing w:before="240" w:after="0"/>
        <w:ind w:left="0" w:right="-1" w:firstLine="567"/>
        <w:rPr>
          <w:b w:val="false"/>
          <w:b w:val="false"/>
        </w:rPr>
      </w:pPr>
      <w:r>
        <w:rPr>
          <w:b w:val="false"/>
        </w:rPr>
        <w:t>У обучающегося будут сформированы следующие умения в части регулятивных универсальных учебных действий:</w:t>
      </w:r>
    </w:p>
    <w:p>
      <w:pPr>
        <w:pStyle w:val="311"/>
        <w:ind w:left="0" w:right="-1" w:firstLine="567"/>
        <w:rPr>
          <w:b w:val="false"/>
          <w:b w:val="false"/>
        </w:rPr>
      </w:pPr>
      <w:r>
        <w:rPr>
          <w:b w:val="false"/>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pPr>
        <w:pStyle w:val="311"/>
        <w:ind w:left="0" w:right="-1" w:firstLine="567"/>
        <w:rPr>
          <w:b w:val="false"/>
          <w:b w:val="false"/>
        </w:rPr>
      </w:pPr>
      <w:r>
        <w:rPr>
          <w:b w:val="false"/>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pPr>
        <w:pStyle w:val="311"/>
        <w:ind w:left="0" w:right="-1" w:firstLine="567"/>
        <w:rPr>
          <w:b w:val="false"/>
          <w:b w:val="false"/>
        </w:rPr>
      </w:pPr>
      <w:r>
        <w:rPr>
          <w:b w:val="false"/>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pStyle w:val="311"/>
        <w:ind w:left="0" w:right="-1" w:firstLine="567"/>
        <w:rPr>
          <w:b w:val="false"/>
          <w:b w:val="false"/>
        </w:rPr>
      </w:pPr>
      <w:r>
        <w:rPr>
          <w:b w:val="false"/>
        </w:rPr>
        <w:t>выявлять на примерах исторических ситуаций роль эмоций в отношениях между людьми;</w:t>
      </w:r>
    </w:p>
    <w:p>
      <w:pPr>
        <w:pStyle w:val="311"/>
        <w:ind w:left="0" w:right="-1" w:firstLine="567"/>
        <w:rPr>
          <w:b w:val="false"/>
          <w:b w:val="false"/>
        </w:rPr>
      </w:pPr>
      <w:r>
        <w:rPr>
          <w:b w:val="false"/>
        </w:rPr>
        <w:t>ставить себя на место другого человека, понимать мотивы действий другого (в исторических ситуациях и окружающей действительности);</w:t>
      </w:r>
    </w:p>
    <w:p>
      <w:pPr>
        <w:pStyle w:val="311"/>
        <w:ind w:left="0" w:right="-1" w:firstLine="567"/>
        <w:rPr>
          <w:b w:val="false"/>
          <w:b w:val="false"/>
        </w:rPr>
      </w:pPr>
      <w:r>
        <w:rPr>
          <w:b w:val="false"/>
        </w:rPr>
        <w:t>регулировать способ выражения своих эмоций с учетом позиций и мнений других участников общения.</w:t>
      </w:r>
    </w:p>
    <w:p>
      <w:pPr>
        <w:pStyle w:val="311"/>
        <w:spacing w:before="240" w:after="0"/>
        <w:ind w:left="0" w:right="-1" w:firstLine="567"/>
        <w:rPr>
          <w:b w:val="false"/>
          <w:b w:val="false"/>
        </w:rPr>
      </w:pPr>
      <w:r>
        <w:rPr>
          <w:b w:val="false"/>
        </w:rPr>
        <w:t>У обучающегося будут сформированы следующие умения совместной деятельности:</w:t>
      </w:r>
    </w:p>
    <w:p>
      <w:pPr>
        <w:pStyle w:val="311"/>
        <w:ind w:left="0" w:right="-1" w:firstLine="567"/>
        <w:rPr>
          <w:b w:val="false"/>
          <w:b w:val="false"/>
        </w:rPr>
      </w:pPr>
      <w:r>
        <w:rPr>
          <w:b w:val="fals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311"/>
        <w:ind w:left="0" w:right="-1" w:firstLine="567"/>
        <w:rPr>
          <w:b w:val="false"/>
          <w:b w:val="false"/>
        </w:rPr>
      </w:pPr>
      <w:r>
        <w:rPr>
          <w:b w:val="fals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pPr>
        <w:pStyle w:val="311"/>
        <w:ind w:left="0" w:right="-1" w:firstLine="567"/>
        <w:rPr>
          <w:b w:val="false"/>
          <w:b w:val="false"/>
        </w:rPr>
      </w:pPr>
      <w:r>
        <w:rPr>
          <w:b w:val="false"/>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pPr>
        <w:pStyle w:val="311"/>
        <w:ind w:left="0" w:right="-1" w:firstLine="567"/>
        <w:rPr>
          <w:b w:val="false"/>
          <w:b w:val="false"/>
        </w:rPr>
      </w:pPr>
      <w:r>
        <w:rPr>
          <w:b w:val="false"/>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311"/>
        <w:ind w:left="0" w:right="-1" w:firstLine="567"/>
        <w:rPr>
          <w:b w:val="false"/>
          <w:b w:val="false"/>
        </w:rPr>
      </w:pPr>
      <w:r>
        <w:rPr>
          <w:b w:val="false"/>
        </w:rPr>
      </w:r>
    </w:p>
    <w:p>
      <w:pPr>
        <w:pStyle w:val="311"/>
        <w:spacing w:before="0" w:after="240"/>
        <w:ind w:left="0" w:right="-1" w:firstLine="567"/>
        <w:rPr>
          <w:b w:val="false"/>
          <w:b w:val="false"/>
        </w:rPr>
      </w:pPr>
      <w:r>
        <w:rPr>
          <w:b w:val="false"/>
        </w:rPr>
        <w:t>2.1.3.Федеральная рабочая программа по учебному предмету «Обществознание».</w:t>
      </w:r>
    </w:p>
    <w:p>
      <w:pPr>
        <w:pStyle w:val="311"/>
        <w:spacing w:before="0" w:after="240"/>
        <w:ind w:left="0" w:right="-1" w:firstLine="567"/>
        <w:rPr>
          <w:b w:val="false"/>
          <w:b w:val="false"/>
        </w:rPr>
      </w:pPr>
      <w:r>
        <w:rPr>
          <w:b w:val="false"/>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pPr>
        <w:pStyle w:val="311"/>
        <w:spacing w:before="0" w:after="240"/>
        <w:ind w:left="567" w:right="-1" w:hanging="0"/>
        <w:rPr>
          <w:b w:val="false"/>
          <w:b w:val="false"/>
        </w:rPr>
      </w:pPr>
      <w:r>
        <w:rPr>
          <w:b w:val="false"/>
        </w:rPr>
        <w:t>2.1.3.1. Пояснительная записка.</w:t>
      </w:r>
    </w:p>
    <w:p>
      <w:pPr>
        <w:pStyle w:val="311"/>
        <w:spacing w:before="0" w:after="240"/>
        <w:ind w:left="0" w:right="-1" w:firstLine="567"/>
        <w:rPr>
          <w:b w:val="false"/>
          <w:b w:val="false"/>
        </w:rPr>
      </w:pPr>
      <w:r>
        <w:rPr>
          <w:b w:val="false"/>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w:t>
      </w:r>
    </w:p>
    <w:p>
      <w:pPr>
        <w:pStyle w:val="311"/>
        <w:spacing w:before="0" w:after="240"/>
        <w:ind w:left="0" w:right="-1" w:firstLine="567"/>
        <w:rPr>
          <w:b w:val="false"/>
          <w:b w:val="false"/>
        </w:rPr>
      </w:pPr>
      <w:r>
        <w:rPr>
          <w:b w:val="false"/>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311"/>
        <w:spacing w:before="0" w:after="240"/>
        <w:ind w:left="0" w:right="-1" w:firstLine="567"/>
        <w:rPr>
          <w:b w:val="false"/>
          <w:b w:val="false"/>
        </w:rPr>
      </w:pPr>
      <w:r>
        <w:rPr>
          <w:b w:val="false"/>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pPr>
        <w:pStyle w:val="311"/>
        <w:spacing w:before="0" w:after="240"/>
        <w:ind w:left="0" w:right="-1" w:firstLine="567"/>
        <w:rPr>
          <w:b w:val="false"/>
          <w:b w:val="false"/>
        </w:rPr>
      </w:pPr>
      <w:r>
        <w:rPr>
          <w:b w:val="false"/>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311"/>
        <w:spacing w:before="0" w:after="240"/>
        <w:ind w:left="0" w:right="-1" w:firstLine="567"/>
        <w:rPr>
          <w:b w:val="false"/>
          <w:b w:val="false"/>
        </w:rPr>
      </w:pPr>
      <w:r>
        <w:rPr>
          <w:b w:val="false"/>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311"/>
        <w:ind w:left="0" w:right="-1" w:firstLine="567"/>
        <w:rPr>
          <w:b w:val="false"/>
          <w:b w:val="false"/>
        </w:rPr>
      </w:pPr>
      <w:r>
        <w:rPr>
          <w:b w:val="false"/>
        </w:rPr>
        <w:t>Целями обществоведческого образования на уровне основного общего образования являются:</w:t>
      </w:r>
    </w:p>
    <w:p>
      <w:pPr>
        <w:pStyle w:val="311"/>
        <w:ind w:left="0" w:right="-1" w:firstLine="567"/>
        <w:rPr>
          <w:b w:val="false"/>
          <w:b w:val="false"/>
        </w:rPr>
      </w:pPr>
      <w:r>
        <w:rPr>
          <w:b w:val="false"/>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311"/>
        <w:ind w:left="0" w:right="-1" w:firstLine="567"/>
        <w:rPr>
          <w:b w:val="false"/>
          <w:b w:val="false"/>
        </w:rPr>
      </w:pPr>
      <w:r>
        <w:rPr>
          <w:b w:val="false"/>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311"/>
        <w:ind w:left="0" w:right="-1" w:firstLine="567"/>
        <w:rPr>
          <w:b w:val="false"/>
          <w:b w:val="false"/>
        </w:rPr>
      </w:pPr>
      <w:r>
        <w:rPr>
          <w:b w:val="false"/>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311"/>
        <w:ind w:left="0" w:right="-1" w:firstLine="567"/>
        <w:rPr>
          <w:b w:val="false"/>
          <w:b w:val="false"/>
        </w:rPr>
      </w:pPr>
      <w:r>
        <w:rPr>
          <w:b w:val="false"/>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311"/>
        <w:ind w:left="0" w:right="-1" w:firstLine="567"/>
        <w:rPr>
          <w:b w:val="false"/>
          <w:b w:val="false"/>
        </w:rPr>
      </w:pPr>
      <w:r>
        <w:rPr>
          <w:b w:val="false"/>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311"/>
        <w:ind w:left="0" w:right="-1" w:firstLine="567"/>
        <w:rPr>
          <w:b w:val="false"/>
          <w:b w:val="false"/>
        </w:rPr>
      </w:pPr>
      <w:r>
        <w:rPr>
          <w:b w:val="false"/>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311"/>
        <w:spacing w:before="0" w:after="240"/>
        <w:ind w:left="0" w:right="-1" w:firstLine="567"/>
        <w:rPr>
          <w:b w:val="false"/>
          <w:b w:val="false"/>
        </w:rPr>
      </w:pPr>
      <w:r>
        <w:rPr>
          <w:b w:val="false"/>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311"/>
        <w:spacing w:before="0" w:after="240"/>
        <w:ind w:left="0" w:right="-1" w:firstLine="567"/>
        <w:rPr>
          <w:b w:val="false"/>
          <w:b w:val="false"/>
        </w:rPr>
      </w:pPr>
      <w:r>
        <w:rPr>
          <w:b w:val="false"/>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pPr>
        <w:pStyle w:val="311"/>
        <w:spacing w:before="0" w:after="240"/>
        <w:ind w:left="567" w:right="-1" w:hanging="0"/>
        <w:rPr>
          <w:b w:val="false"/>
          <w:b w:val="false"/>
        </w:rPr>
      </w:pPr>
      <w:r>
        <w:rPr>
          <w:b w:val="false"/>
        </w:rPr>
        <w:t>2.1.3.1. Содержание обучения в 6 классе.</w:t>
      </w:r>
    </w:p>
    <w:p>
      <w:pPr>
        <w:pStyle w:val="311"/>
        <w:ind w:left="0" w:right="-1" w:firstLine="567"/>
        <w:rPr>
          <w:b w:val="false"/>
          <w:b w:val="false"/>
        </w:rPr>
      </w:pPr>
      <w:r>
        <w:rPr>
          <w:b w:val="false"/>
        </w:rPr>
        <w:t>Человек и его социальное окружение.</w:t>
      </w:r>
    </w:p>
    <w:p>
      <w:pPr>
        <w:pStyle w:val="311"/>
        <w:ind w:left="0" w:right="-1" w:firstLine="567"/>
        <w:rPr>
          <w:b w:val="false"/>
          <w:b w:val="false"/>
        </w:rPr>
      </w:pPr>
      <w:r>
        <w:rPr>
          <w:b w:val="false"/>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311"/>
        <w:ind w:left="0" w:right="-1" w:firstLine="567"/>
        <w:rPr>
          <w:b w:val="false"/>
          <w:b w:val="false"/>
        </w:rPr>
      </w:pPr>
      <w:r>
        <w:rPr>
          <w:b w:val="false"/>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311"/>
        <w:ind w:left="0" w:right="-1" w:firstLine="567"/>
        <w:rPr>
          <w:b w:val="false"/>
          <w:b w:val="false"/>
        </w:rPr>
      </w:pPr>
      <w:r>
        <w:rPr>
          <w:b w:val="false"/>
        </w:rPr>
        <w:t>Люди с ограниченными возможностями здоровья, их особые потребности и социальная позиция.</w:t>
      </w:r>
    </w:p>
    <w:p>
      <w:pPr>
        <w:pStyle w:val="311"/>
        <w:ind w:left="0" w:right="-1" w:firstLine="567"/>
        <w:rPr>
          <w:b w:val="false"/>
          <w:b w:val="false"/>
        </w:rPr>
      </w:pPr>
      <w:r>
        <w:rPr>
          <w:b w:val="false"/>
        </w:rPr>
        <w:t>Цели и мотивы деятельности. Виды деятельности (игра, труд, учение). Познание человеком мира и самого себя как вид деятельности.</w:t>
      </w:r>
    </w:p>
    <w:p>
      <w:pPr>
        <w:pStyle w:val="311"/>
        <w:ind w:left="0" w:right="-1" w:firstLine="567"/>
        <w:rPr>
          <w:b w:val="false"/>
          <w:b w:val="false"/>
        </w:rPr>
      </w:pPr>
      <w:r>
        <w:rPr>
          <w:b w:val="false"/>
        </w:rPr>
        <w:t>Право человека на образование. Школьное образование. Права и обязанности учащегося.</w:t>
      </w:r>
    </w:p>
    <w:p>
      <w:pPr>
        <w:pStyle w:val="311"/>
        <w:ind w:left="0" w:right="-1" w:firstLine="567"/>
        <w:rPr>
          <w:b w:val="false"/>
          <w:b w:val="false"/>
        </w:rPr>
      </w:pPr>
      <w:r>
        <w:rPr>
          <w:b w:val="false"/>
        </w:rPr>
        <w:t>Общение. Цели и средства общения. Особенности общения подростков. Общение в современных условиях.</w:t>
      </w:r>
    </w:p>
    <w:p>
      <w:pPr>
        <w:pStyle w:val="311"/>
        <w:ind w:left="0" w:right="-1" w:firstLine="567"/>
        <w:rPr>
          <w:b w:val="false"/>
          <w:b w:val="false"/>
        </w:rPr>
      </w:pPr>
      <w:r>
        <w:rPr>
          <w:b w:val="false"/>
        </w:rPr>
        <w:t>Отношения в малых группах. Групповые нормы и правила. Лидерство в группе. Межличностные отношения (деловые, личные).</w:t>
      </w:r>
    </w:p>
    <w:p>
      <w:pPr>
        <w:pStyle w:val="311"/>
        <w:ind w:left="0" w:right="-1" w:firstLine="567"/>
        <w:rPr>
          <w:b w:val="false"/>
          <w:b w:val="false"/>
        </w:rPr>
      </w:pPr>
      <w:r>
        <w:rPr>
          <w:b w:val="false"/>
        </w:rPr>
        <w:t>Отношения в семье. Роль семьи в жизни человека и общества. Семейные традиции. Семейный досуг. Свободное время подростка.</w:t>
      </w:r>
    </w:p>
    <w:p>
      <w:pPr>
        <w:pStyle w:val="311"/>
        <w:ind w:left="0" w:right="-1" w:firstLine="567"/>
        <w:rPr>
          <w:b w:val="false"/>
          <w:b w:val="false"/>
        </w:rPr>
      </w:pPr>
      <w:r>
        <w:rPr>
          <w:b w:val="false"/>
        </w:rPr>
        <w:t>Отношения с друзьями и сверстниками. Конфликты в межличностных отношениях.</w:t>
      </w:r>
    </w:p>
    <w:p>
      <w:pPr>
        <w:pStyle w:val="311"/>
        <w:ind w:left="0" w:right="-1" w:firstLine="567"/>
        <w:rPr>
          <w:b w:val="false"/>
          <w:b w:val="false"/>
        </w:rPr>
      </w:pPr>
      <w:r>
        <w:rPr>
          <w:b w:val="false"/>
        </w:rPr>
        <w:t>Общество, в котором мы живём.</w:t>
      </w:r>
    </w:p>
    <w:p>
      <w:pPr>
        <w:pStyle w:val="311"/>
        <w:ind w:left="0" w:right="-1" w:firstLine="567"/>
        <w:rPr>
          <w:b w:val="false"/>
          <w:b w:val="false"/>
        </w:rPr>
      </w:pPr>
      <w:r>
        <w:rPr>
          <w:b w:val="false"/>
        </w:rPr>
        <w:t>Что такое общество. Связь общества и природы. Устройство общественной жизни. Основные сферы жизни общества и их взаимодействие.</w:t>
      </w:r>
    </w:p>
    <w:p>
      <w:pPr>
        <w:pStyle w:val="311"/>
        <w:ind w:left="0" w:right="-1" w:firstLine="567"/>
        <w:rPr>
          <w:b w:val="false"/>
          <w:b w:val="false"/>
        </w:rPr>
      </w:pPr>
      <w:r>
        <w:rPr>
          <w:b w:val="false"/>
        </w:rPr>
        <w:t>Социальные общности и группы. Положение человека в обществе.</w:t>
      </w:r>
    </w:p>
    <w:p>
      <w:pPr>
        <w:pStyle w:val="311"/>
        <w:ind w:left="0" w:right="-1" w:firstLine="567"/>
        <w:rPr>
          <w:b w:val="false"/>
          <w:b w:val="false"/>
        </w:rPr>
      </w:pPr>
      <w:r>
        <w:rPr>
          <w:b w:val="false"/>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311"/>
        <w:ind w:left="0" w:right="-1" w:firstLine="567"/>
        <w:rPr>
          <w:b w:val="false"/>
          <w:b w:val="false"/>
        </w:rPr>
      </w:pPr>
      <w:r>
        <w:rPr>
          <w:b w:val="false"/>
        </w:rPr>
        <w:t>Политическая жизнь общества. Россия - многонациональное государство.</w:t>
      </w:r>
    </w:p>
    <w:p>
      <w:pPr>
        <w:pStyle w:val="311"/>
        <w:ind w:left="0" w:right="-1" w:firstLine="567"/>
        <w:rPr>
          <w:b w:val="false"/>
          <w:b w:val="false"/>
        </w:rPr>
      </w:pPr>
      <w:r>
        <w:rPr>
          <w:b w:val="false"/>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pStyle w:val="311"/>
        <w:ind w:left="0" w:right="-1" w:firstLine="567"/>
        <w:rPr>
          <w:b w:val="false"/>
          <w:b w:val="false"/>
        </w:rPr>
      </w:pPr>
      <w:r>
        <w:rPr>
          <w:b w:val="false"/>
        </w:rPr>
        <w:t>Культурная жизнь. Духовные ценности, традиционные ценности российского народа.</w:t>
      </w:r>
    </w:p>
    <w:p>
      <w:pPr>
        <w:pStyle w:val="311"/>
        <w:ind w:left="0" w:right="-1" w:firstLine="567"/>
        <w:rPr>
          <w:b w:val="false"/>
          <w:b w:val="false"/>
        </w:rPr>
      </w:pPr>
      <w:r>
        <w:rPr>
          <w:b w:val="false"/>
        </w:rPr>
        <w:t>Развитие общества. Усиление взаимосвязей стран и народов в условиях современного общества.</w:t>
      </w:r>
    </w:p>
    <w:p>
      <w:pPr>
        <w:pStyle w:val="311"/>
        <w:ind w:left="0" w:right="-1" w:firstLine="567"/>
        <w:rPr>
          <w:b w:val="false"/>
          <w:b w:val="false"/>
        </w:rPr>
      </w:pPr>
      <w:r>
        <w:rPr>
          <w:b w:val="false"/>
        </w:rPr>
        <w:t>Глобальные проблемы современности и возможности их решения усилиями международного сообщества и международных организаций.</w:t>
      </w:r>
    </w:p>
    <w:p>
      <w:pPr>
        <w:pStyle w:val="311"/>
        <w:spacing w:before="240" w:after="240"/>
        <w:ind w:left="567" w:right="-1" w:hanging="0"/>
        <w:rPr>
          <w:b w:val="false"/>
          <w:b w:val="false"/>
        </w:rPr>
      </w:pPr>
      <w:r>
        <w:rPr>
          <w:b w:val="false"/>
        </w:rPr>
        <w:t>2.1.3.2. Содержание обучения в 7 классе.</w:t>
      </w:r>
    </w:p>
    <w:p>
      <w:pPr>
        <w:pStyle w:val="311"/>
        <w:ind w:left="0" w:right="-1" w:firstLine="567"/>
        <w:rPr>
          <w:b w:val="false"/>
          <w:b w:val="false"/>
        </w:rPr>
      </w:pPr>
      <w:r>
        <w:rPr>
          <w:b w:val="false"/>
        </w:rPr>
        <w:t>Социальные ценности и нормы.</w:t>
      </w:r>
    </w:p>
    <w:p>
      <w:pPr>
        <w:pStyle w:val="311"/>
        <w:ind w:left="0" w:right="-1" w:firstLine="567"/>
        <w:rPr>
          <w:b w:val="false"/>
          <w:b w:val="false"/>
        </w:rPr>
      </w:pPr>
      <w:r>
        <w:rPr>
          <w:b w:val="false"/>
        </w:rPr>
        <w:t>Общественные ценности. Свобода и ответственность гражданина. Гражданственность и патриотизм. Гуманизм.</w:t>
      </w:r>
    </w:p>
    <w:p>
      <w:pPr>
        <w:pStyle w:val="311"/>
        <w:ind w:left="0" w:right="-1" w:firstLine="567"/>
        <w:rPr>
          <w:b w:val="false"/>
          <w:b w:val="false"/>
        </w:rPr>
      </w:pPr>
      <w:r>
        <w:rPr>
          <w:b w:val="false"/>
        </w:rPr>
        <w:t>Социальные нормы как регуляторы общественной жизни и поведения человека в обществе. Виды социальных норм. Традиции и обычаи.</w:t>
      </w:r>
    </w:p>
    <w:p>
      <w:pPr>
        <w:pStyle w:val="311"/>
        <w:ind w:left="0" w:right="-1" w:firstLine="567"/>
        <w:rPr>
          <w:b w:val="false"/>
          <w:b w:val="false"/>
        </w:rPr>
      </w:pPr>
      <w:r>
        <w:rPr>
          <w:b w:val="false"/>
        </w:rPr>
        <w:t>Принципы и нормы морали. Добро и зло. Нравственные чувства человека. Совесть и стыд. .</w:t>
      </w:r>
    </w:p>
    <w:p>
      <w:pPr>
        <w:pStyle w:val="311"/>
        <w:ind w:left="0" w:right="-1" w:firstLine="567"/>
        <w:rPr>
          <w:b w:val="false"/>
          <w:b w:val="false"/>
        </w:rPr>
      </w:pPr>
      <w:r>
        <w:rPr>
          <w:b w:val="false"/>
        </w:rPr>
        <w:t>Моральный выбор. Моральная оценка поведения людей и собственного поведения. Влияние моральных норм на общество и человека.</w:t>
      </w:r>
    </w:p>
    <w:p>
      <w:pPr>
        <w:pStyle w:val="311"/>
        <w:ind w:left="0" w:right="-1" w:firstLine="567"/>
        <w:rPr>
          <w:b w:val="false"/>
          <w:b w:val="false"/>
        </w:rPr>
      </w:pPr>
      <w:r>
        <w:rPr>
          <w:b w:val="false"/>
        </w:rPr>
        <w:t>Право и его роль в жизни общества. Право и мораль.</w:t>
      </w:r>
    </w:p>
    <w:p>
      <w:pPr>
        <w:pStyle w:val="311"/>
        <w:ind w:left="0" w:right="-1" w:firstLine="567"/>
        <w:rPr>
          <w:b w:val="false"/>
          <w:b w:val="false"/>
        </w:rPr>
      </w:pPr>
      <w:r>
        <w:rPr>
          <w:b w:val="false"/>
        </w:rPr>
        <w:t>Человек как участник правовых отношений.</w:t>
      </w:r>
    </w:p>
    <w:p>
      <w:pPr>
        <w:pStyle w:val="311"/>
        <w:ind w:left="0" w:right="-1" w:firstLine="567"/>
        <w:rPr>
          <w:b w:val="false"/>
          <w:b w:val="false"/>
        </w:rPr>
      </w:pPr>
      <w:r>
        <w:rPr>
          <w:b w:val="false"/>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311"/>
        <w:ind w:left="0" w:right="-1" w:firstLine="567"/>
        <w:rPr>
          <w:b w:val="false"/>
          <w:b w:val="false"/>
        </w:rPr>
      </w:pPr>
      <w:r>
        <w:rPr>
          <w:b w:val="false"/>
        </w:rPr>
        <w:t>Правонарушение и юридическая ответственность. Проступок и преступление. Опасность правонарушений для личности и общества.</w:t>
      </w:r>
    </w:p>
    <w:p>
      <w:pPr>
        <w:pStyle w:val="311"/>
        <w:ind w:left="0" w:right="-1" w:firstLine="567"/>
        <w:rPr>
          <w:b w:val="false"/>
          <w:b w:val="false"/>
        </w:rPr>
      </w:pPr>
      <w:r>
        <w:rPr>
          <w:b w:val="false"/>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311"/>
        <w:ind w:left="0" w:right="-1" w:firstLine="567"/>
        <w:rPr>
          <w:b w:val="false"/>
          <w:b w:val="false"/>
        </w:rPr>
      </w:pPr>
      <w:r>
        <w:rPr>
          <w:b w:val="false"/>
        </w:rPr>
        <w:t>Основы российского права.</w:t>
      </w:r>
    </w:p>
    <w:p>
      <w:pPr>
        <w:pStyle w:val="311"/>
        <w:ind w:left="0" w:right="-1" w:firstLine="567"/>
        <w:rPr>
          <w:b w:val="false"/>
          <w:b w:val="false"/>
        </w:rPr>
      </w:pPr>
      <w:r>
        <w:rPr>
          <w:b w:val="false"/>
        </w:rPr>
        <w:t>Конституция Российской Федерации - основной закон. Законы и подзаконные акты. Отрасли права.</w:t>
      </w:r>
    </w:p>
    <w:p>
      <w:pPr>
        <w:pStyle w:val="311"/>
        <w:ind w:left="0" w:right="-1" w:firstLine="567"/>
        <w:rPr>
          <w:b w:val="false"/>
          <w:b w:val="false"/>
        </w:rPr>
      </w:pPr>
      <w:r>
        <w:rPr>
          <w:b w:val="false"/>
        </w:rPr>
        <w:t>Основы гражданского права. Физические и юридические лица в гражданском праве. Право собственности, защита прав собственности.</w:t>
      </w:r>
    </w:p>
    <w:p>
      <w:pPr>
        <w:pStyle w:val="311"/>
        <w:ind w:left="0" w:right="-1" w:firstLine="567"/>
        <w:rPr>
          <w:b w:val="false"/>
          <w:b w:val="false"/>
        </w:rPr>
      </w:pPr>
      <w:r>
        <w:rPr>
          <w:b w:val="false"/>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311"/>
        <w:ind w:left="0" w:right="-1" w:firstLine="567"/>
        <w:rPr>
          <w:b w:val="false"/>
          <w:b w:val="false"/>
        </w:rPr>
      </w:pPr>
      <w:r>
        <w:rPr>
          <w:b w:val="false"/>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311"/>
        <w:ind w:left="0" w:right="-1" w:firstLine="567"/>
        <w:rPr>
          <w:b w:val="false"/>
          <w:b w:val="false"/>
        </w:rPr>
      </w:pPr>
      <w:r>
        <w:rPr>
          <w:b w:val="false"/>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311"/>
        <w:ind w:left="0" w:right="-1" w:firstLine="567"/>
        <w:rPr>
          <w:b w:val="false"/>
          <w:b w:val="false"/>
        </w:rPr>
      </w:pPr>
      <w:r>
        <w:rPr>
          <w:b w:val="false"/>
        </w:rPr>
        <w:t>Виды юридической ответственности.Гражданско-правовыепроступкиигражданско-правоваяответственность.Административныепроступкииадминистративнаяответственность.Дисциплинарныепроступки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311"/>
        <w:ind w:left="0" w:right="-1" w:firstLine="567"/>
        <w:rPr>
          <w:b w:val="false"/>
          <w:b w:val="false"/>
        </w:rPr>
      </w:pPr>
      <w:r>
        <w:rPr>
          <w:b w:val="false"/>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311"/>
        <w:spacing w:before="240" w:after="240"/>
        <w:ind w:left="567" w:right="-1" w:hanging="0"/>
        <w:rPr>
          <w:b w:val="false"/>
          <w:b w:val="false"/>
        </w:rPr>
      </w:pPr>
      <w:r>
        <w:rPr>
          <w:b w:val="false"/>
        </w:rPr>
        <w:t>2.1.3.3. Содержание обучения в 8 классе.</w:t>
      </w:r>
    </w:p>
    <w:p>
      <w:pPr>
        <w:pStyle w:val="311"/>
        <w:ind w:left="0" w:right="-1" w:firstLine="567"/>
        <w:rPr>
          <w:b w:val="false"/>
          <w:b w:val="false"/>
        </w:rPr>
      </w:pPr>
      <w:r>
        <w:rPr>
          <w:b w:val="false"/>
        </w:rPr>
        <w:t>Человек в экономических отношениях.</w:t>
      </w:r>
    </w:p>
    <w:p>
      <w:pPr>
        <w:pStyle w:val="311"/>
        <w:ind w:left="0" w:right="-1" w:firstLine="567"/>
        <w:rPr>
          <w:b w:val="false"/>
          <w:b w:val="false"/>
        </w:rPr>
      </w:pPr>
      <w:r>
        <w:rPr>
          <w:b w:val="false"/>
        </w:rPr>
        <w:t>Экономическая жизнь общества. Потребности и ресурсы, ограниченность ресурсов. Экономический выбор.</w:t>
      </w:r>
    </w:p>
    <w:p>
      <w:pPr>
        <w:pStyle w:val="311"/>
        <w:ind w:left="0" w:right="-1" w:firstLine="567"/>
        <w:rPr>
          <w:b w:val="false"/>
          <w:b w:val="false"/>
        </w:rPr>
      </w:pPr>
      <w:r>
        <w:rPr>
          <w:b w:val="false"/>
        </w:rPr>
        <w:t>Экономическая система и её функции. Собственность. Производство - источник экономических благ. Факторы производства. Трудовая деятельность.</w:t>
      </w:r>
    </w:p>
    <w:p>
      <w:pPr>
        <w:pStyle w:val="311"/>
        <w:ind w:left="0" w:right="-1" w:firstLine="567"/>
        <w:rPr>
          <w:b w:val="false"/>
          <w:b w:val="false"/>
        </w:rPr>
      </w:pPr>
      <w:r>
        <w:rPr>
          <w:b w:val="false"/>
        </w:rPr>
        <w:t>Производительность труда. Разделение труда.</w:t>
      </w:r>
    </w:p>
    <w:p>
      <w:pPr>
        <w:pStyle w:val="311"/>
        <w:ind w:left="0" w:right="-1" w:firstLine="567"/>
        <w:rPr>
          <w:b w:val="false"/>
          <w:b w:val="false"/>
        </w:rPr>
      </w:pPr>
      <w:r>
        <w:rPr>
          <w:b w:val="false"/>
        </w:rPr>
        <w:t>Предпринимательство. Виды и формы предпринимательской деятельности.</w:t>
      </w:r>
    </w:p>
    <w:p>
      <w:pPr>
        <w:pStyle w:val="311"/>
        <w:ind w:left="0" w:right="-1" w:firstLine="567"/>
        <w:rPr>
          <w:b w:val="false"/>
          <w:b w:val="false"/>
        </w:rPr>
      </w:pPr>
      <w:r>
        <w:rPr>
          <w:b w:val="false"/>
        </w:rPr>
        <w:t>Обмен. Деньги и их функции. Торговля и её формы. Рыночная экономика. Конкуренция. Спрос и предложение.</w:t>
      </w:r>
    </w:p>
    <w:p>
      <w:pPr>
        <w:pStyle w:val="311"/>
        <w:ind w:left="0" w:right="-1" w:firstLine="567"/>
        <w:rPr>
          <w:b w:val="false"/>
          <w:b w:val="false"/>
        </w:rPr>
      </w:pPr>
      <w:r>
        <w:rPr>
          <w:b w:val="false"/>
        </w:rPr>
        <w:t>Рыночное равновесие. Невидимая рука рынка. Многообразие рынков.</w:t>
      </w:r>
    </w:p>
    <w:p>
      <w:pPr>
        <w:pStyle w:val="311"/>
        <w:ind w:left="0" w:right="-1" w:firstLine="567"/>
        <w:rPr>
          <w:b w:val="false"/>
          <w:b w:val="false"/>
        </w:rPr>
      </w:pPr>
      <w:r>
        <w:rPr>
          <w:b w:val="false"/>
        </w:rPr>
        <w:t>Предприятие в экономике. Издержки, выручка и прибыль. Как повысить эффективность производства.</w:t>
      </w:r>
    </w:p>
    <w:p>
      <w:pPr>
        <w:pStyle w:val="311"/>
        <w:ind w:left="0" w:right="-1" w:firstLine="567"/>
        <w:rPr>
          <w:b w:val="false"/>
          <w:b w:val="false"/>
        </w:rPr>
      </w:pPr>
      <w:r>
        <w:rPr>
          <w:b w:val="false"/>
        </w:rPr>
        <w:t>Заработная плата и стимулирование труда. Занятость и безработица.</w:t>
      </w:r>
    </w:p>
    <w:p>
      <w:pPr>
        <w:pStyle w:val="311"/>
        <w:ind w:left="0" w:right="-1" w:firstLine="567"/>
        <w:rPr>
          <w:b w:val="false"/>
          <w:b w:val="false"/>
        </w:rPr>
      </w:pPr>
      <w:r>
        <w:rPr>
          <w:b w:val="false"/>
        </w:rPr>
        <w:t>Финансовый рынок и посредники (банки, страховые компании, кредитные союзы, участники фондового рынка). Услуги финансовых посредников.</w:t>
      </w:r>
    </w:p>
    <w:p>
      <w:pPr>
        <w:pStyle w:val="311"/>
        <w:ind w:left="0" w:right="-1" w:firstLine="567"/>
        <w:rPr>
          <w:b w:val="false"/>
          <w:b w:val="false"/>
        </w:rPr>
      </w:pPr>
      <w:r>
        <w:rPr>
          <w:b w:val="false"/>
        </w:rPr>
        <w:t>Основные типы финансовых инструментов: акции и облигации.</w:t>
      </w:r>
    </w:p>
    <w:p>
      <w:pPr>
        <w:pStyle w:val="311"/>
        <w:ind w:left="0" w:right="-1" w:firstLine="567"/>
        <w:rPr>
          <w:b w:val="false"/>
          <w:b w:val="false"/>
        </w:rPr>
      </w:pPr>
      <w:r>
        <w:rPr>
          <w:b w:val="false"/>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311"/>
        <w:ind w:left="0" w:right="-1" w:firstLine="567"/>
        <w:rPr>
          <w:b w:val="false"/>
          <w:b w:val="false"/>
        </w:rPr>
      </w:pPr>
      <w:r>
        <w:rPr>
          <w:b w:val="false"/>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311"/>
        <w:ind w:left="0" w:right="-1" w:firstLine="567"/>
        <w:rPr>
          <w:b w:val="false"/>
          <w:b w:val="false"/>
        </w:rPr>
      </w:pPr>
      <w:r>
        <w:rPr>
          <w:b w:val="false"/>
        </w:rP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 Российской Федерации. Государственная политика по развитию конкуренции.</w:t>
      </w:r>
    </w:p>
    <w:p>
      <w:pPr>
        <w:pStyle w:val="311"/>
        <w:ind w:left="0" w:right="-1" w:firstLine="567"/>
        <w:rPr>
          <w:b w:val="false"/>
          <w:b w:val="false"/>
        </w:rPr>
      </w:pPr>
      <w:r>
        <w:rPr>
          <w:b w:val="false"/>
        </w:rPr>
        <w:t>Человек в мире культуры.</w:t>
      </w:r>
    </w:p>
    <w:p>
      <w:pPr>
        <w:pStyle w:val="311"/>
        <w:ind w:left="0" w:right="-1" w:firstLine="567"/>
        <w:rPr>
          <w:b w:val="false"/>
          <w:b w:val="false"/>
        </w:rPr>
      </w:pPr>
      <w:r>
        <w:rPr>
          <w:b w:val="false"/>
        </w:rPr>
        <w:t>Культура, её многообразие и формы. Влияние духовной культуры на формирование личности. Современная молодёжная культура.</w:t>
      </w:r>
    </w:p>
    <w:p>
      <w:pPr>
        <w:pStyle w:val="311"/>
        <w:ind w:left="0" w:right="-1" w:firstLine="567"/>
        <w:rPr>
          <w:b w:val="false"/>
          <w:b w:val="false"/>
        </w:rPr>
      </w:pPr>
      <w:r>
        <w:rPr>
          <w:b w:val="false"/>
        </w:rPr>
        <w:t>Наука. Естественные и социально-гуманитарные науки. Роль науки в развитии общества.</w:t>
      </w:r>
    </w:p>
    <w:p>
      <w:pPr>
        <w:pStyle w:val="311"/>
        <w:ind w:left="0" w:right="-1" w:firstLine="567"/>
        <w:rPr>
          <w:b w:val="false"/>
          <w:b w:val="false"/>
        </w:rPr>
      </w:pPr>
      <w:r>
        <w:rPr>
          <w:b w:val="false"/>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311"/>
        <w:ind w:left="0" w:right="-1" w:firstLine="567"/>
        <w:rPr>
          <w:b w:val="false"/>
          <w:b w:val="false"/>
        </w:rPr>
      </w:pPr>
      <w:r>
        <w:rPr>
          <w:b w:val="false"/>
        </w:rPr>
        <w:t>Политика в сфере культуры и образования в Российской Федерации.</w:t>
      </w:r>
    </w:p>
    <w:p>
      <w:pPr>
        <w:pStyle w:val="311"/>
        <w:ind w:left="0" w:right="-1" w:firstLine="567"/>
        <w:rPr>
          <w:b w:val="false"/>
          <w:b w:val="false"/>
        </w:rPr>
      </w:pPr>
      <w:r>
        <w:rPr>
          <w:b w:val="false"/>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311"/>
        <w:ind w:left="0" w:right="-1" w:firstLine="567"/>
        <w:rPr>
          <w:b w:val="false"/>
          <w:b w:val="false"/>
        </w:rPr>
      </w:pPr>
      <w:r>
        <w:rPr>
          <w:b w:val="false"/>
        </w:rPr>
        <w:t>Что такое искусство. Виды искусств. Роль искусства в жизни человека и общества.</w:t>
      </w:r>
    </w:p>
    <w:p>
      <w:pPr>
        <w:pStyle w:val="311"/>
        <w:ind w:left="0" w:right="-1" w:firstLine="567"/>
        <w:rPr>
          <w:b w:val="false"/>
          <w:b w:val="false"/>
        </w:rPr>
      </w:pPr>
      <w:r>
        <w:rPr>
          <w:b w:val="false"/>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311"/>
        <w:spacing w:before="240" w:after="240"/>
        <w:ind w:left="567" w:right="-1" w:hanging="0"/>
        <w:rPr>
          <w:b w:val="false"/>
          <w:b w:val="false"/>
        </w:rPr>
      </w:pPr>
      <w:r>
        <w:rPr>
          <w:b w:val="false"/>
        </w:rPr>
        <w:t>2.1.3.4. Содержание обучения в 9 классе.</w:t>
      </w:r>
    </w:p>
    <w:p>
      <w:pPr>
        <w:pStyle w:val="311"/>
        <w:ind w:left="0" w:right="-1" w:firstLine="567"/>
        <w:rPr>
          <w:b w:val="false"/>
          <w:b w:val="false"/>
        </w:rPr>
      </w:pPr>
      <w:r>
        <w:rPr>
          <w:b w:val="false"/>
        </w:rPr>
        <w:t>Человек в политическом измерении.</w:t>
      </w:r>
    </w:p>
    <w:p>
      <w:pPr>
        <w:pStyle w:val="311"/>
        <w:ind w:left="0" w:right="-1" w:firstLine="567"/>
        <w:rPr>
          <w:b w:val="false"/>
          <w:b w:val="false"/>
        </w:rPr>
      </w:pPr>
      <w:r>
        <w:rPr>
          <w:b w:val="false"/>
        </w:rPr>
        <w:t>Политика и политическая власть. Государство - политическая организация общества. Признаки государства. Внутренняя и внешняя политика.</w:t>
      </w:r>
    </w:p>
    <w:p>
      <w:pPr>
        <w:pStyle w:val="311"/>
        <w:ind w:left="0" w:right="-1" w:firstLine="567"/>
        <w:rPr>
          <w:b w:val="false"/>
          <w:b w:val="false"/>
        </w:rPr>
      </w:pPr>
      <w:r>
        <w:rPr>
          <w:b w:val="false"/>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311"/>
        <w:ind w:left="0" w:right="-1" w:firstLine="567"/>
        <w:rPr>
          <w:b w:val="false"/>
          <w:b w:val="false"/>
        </w:rPr>
      </w:pPr>
      <w:r>
        <w:rPr>
          <w:b w:val="false"/>
        </w:rPr>
        <w:t>Политический режим и его виды.</w:t>
      </w:r>
    </w:p>
    <w:p>
      <w:pPr>
        <w:pStyle w:val="311"/>
        <w:ind w:left="0" w:right="-1" w:firstLine="567"/>
        <w:rPr>
          <w:b w:val="false"/>
          <w:b w:val="false"/>
        </w:rPr>
      </w:pPr>
      <w:r>
        <w:rPr>
          <w:b w:val="false"/>
        </w:rPr>
        <w:t>Демократия, демократические ценности. Правовое государство и гражданское общество.</w:t>
      </w:r>
    </w:p>
    <w:p>
      <w:pPr>
        <w:pStyle w:val="311"/>
        <w:ind w:left="0" w:right="-1" w:firstLine="567"/>
        <w:rPr>
          <w:b w:val="false"/>
          <w:b w:val="false"/>
        </w:rPr>
      </w:pPr>
      <w:r>
        <w:rPr>
          <w:b w:val="false"/>
        </w:rPr>
        <w:t>Участие граждан в политике. Выборы, референдум. Политические партии, их роль в демократическом обществе.</w:t>
      </w:r>
    </w:p>
    <w:p>
      <w:pPr>
        <w:pStyle w:val="311"/>
        <w:ind w:left="0" w:right="-1" w:firstLine="567"/>
        <w:rPr>
          <w:b w:val="false"/>
          <w:b w:val="false"/>
        </w:rPr>
      </w:pPr>
      <w:r>
        <w:rPr>
          <w:b w:val="false"/>
        </w:rPr>
        <w:t>Общественно-политические организации.</w:t>
      </w:r>
    </w:p>
    <w:p>
      <w:pPr>
        <w:pStyle w:val="311"/>
        <w:ind w:left="0" w:right="-1" w:firstLine="567"/>
        <w:rPr>
          <w:b w:val="false"/>
          <w:b w:val="false"/>
        </w:rPr>
      </w:pPr>
      <w:r>
        <w:rPr>
          <w:b w:val="false"/>
        </w:rPr>
        <w:t>Гражданин и государство.</w:t>
      </w:r>
    </w:p>
    <w:p>
      <w:pPr>
        <w:pStyle w:val="311"/>
        <w:ind w:left="0" w:right="-1" w:firstLine="567"/>
        <w:rPr>
          <w:b w:val="false"/>
          <w:b w:val="false"/>
        </w:rPr>
      </w:pPr>
      <w:r>
        <w:rPr>
          <w:b w:val="false"/>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311"/>
        <w:ind w:left="0" w:right="-1" w:firstLine="567"/>
        <w:rPr>
          <w:b w:val="false"/>
          <w:b w:val="false"/>
        </w:rPr>
      </w:pPr>
      <w:r>
        <w:rPr>
          <w:b w:val="false"/>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w:t>
      </w:r>
    </w:p>
    <w:p>
      <w:pPr>
        <w:pStyle w:val="311"/>
        <w:ind w:left="0" w:right="-1" w:firstLine="567"/>
        <w:rPr>
          <w:b w:val="false"/>
          <w:b w:val="false"/>
        </w:rPr>
      </w:pPr>
      <w:r>
        <w:rPr>
          <w:b w:val="false"/>
        </w:rPr>
        <w:t>Верховный Суд Российской Федерации.</w:t>
      </w:r>
    </w:p>
    <w:p>
      <w:pPr>
        <w:pStyle w:val="311"/>
        <w:ind w:left="0" w:right="-1" w:firstLine="567"/>
        <w:rPr>
          <w:b w:val="false"/>
          <w:b w:val="false"/>
        </w:rPr>
      </w:pPr>
      <w:r>
        <w:rPr>
          <w:b w:val="false"/>
        </w:rPr>
        <w:t>Государственное управление. Противодействие коррупции в Российской Федерации.</w:t>
      </w:r>
    </w:p>
    <w:p>
      <w:pPr>
        <w:pStyle w:val="311"/>
        <w:ind w:left="0" w:right="-1" w:firstLine="567"/>
        <w:rPr>
          <w:b w:val="false"/>
          <w:b w:val="false"/>
        </w:rPr>
      </w:pPr>
      <w:r>
        <w:rPr>
          <w:b w:val="false"/>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311"/>
        <w:ind w:left="0" w:right="-1" w:firstLine="567"/>
        <w:rPr>
          <w:b w:val="false"/>
          <w:b w:val="false"/>
        </w:rPr>
      </w:pPr>
      <w:r>
        <w:rPr>
          <w:b w:val="false"/>
        </w:rPr>
        <w:t>Местное самоуправление.</w:t>
      </w:r>
    </w:p>
    <w:p>
      <w:pPr>
        <w:pStyle w:val="311"/>
        <w:ind w:left="0" w:right="-1" w:firstLine="567"/>
        <w:rPr>
          <w:b w:val="false"/>
          <w:b w:val="false"/>
        </w:rPr>
      </w:pPr>
      <w:r>
        <w:rPr>
          <w:b w:val="false"/>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311"/>
        <w:ind w:left="0" w:right="-1" w:firstLine="567"/>
        <w:rPr>
          <w:b w:val="false"/>
          <w:b w:val="false"/>
        </w:rPr>
      </w:pPr>
      <w:r>
        <w:rPr>
          <w:b w:val="false"/>
        </w:rPr>
        <w:t>Человек в системе социальных отношений.</w:t>
      </w:r>
    </w:p>
    <w:p>
      <w:pPr>
        <w:pStyle w:val="311"/>
        <w:ind w:left="0" w:right="-1" w:firstLine="567"/>
        <w:rPr>
          <w:b w:val="false"/>
          <w:b w:val="false"/>
        </w:rPr>
      </w:pPr>
      <w:r>
        <w:rPr>
          <w:b w:val="false"/>
        </w:rPr>
        <w:t>Социальная структура общества. Многообразие социальных общностей и групп.</w:t>
      </w:r>
    </w:p>
    <w:p>
      <w:pPr>
        <w:pStyle w:val="311"/>
        <w:ind w:left="0" w:right="-1" w:firstLine="567"/>
        <w:rPr>
          <w:b w:val="false"/>
          <w:b w:val="false"/>
        </w:rPr>
      </w:pPr>
      <w:r>
        <w:rPr>
          <w:b w:val="false"/>
        </w:rPr>
        <w:t>Социальная мобильность.</w:t>
      </w:r>
    </w:p>
    <w:p>
      <w:pPr>
        <w:pStyle w:val="311"/>
        <w:ind w:left="0" w:right="-1" w:firstLine="567"/>
        <w:rPr>
          <w:b w:val="false"/>
          <w:b w:val="false"/>
        </w:rPr>
      </w:pPr>
      <w:r>
        <w:rPr>
          <w:b w:val="false"/>
        </w:rPr>
        <w:t>Социальный статус человека в обществе. Социальные роли. Ролевой набор подростка.</w:t>
      </w:r>
    </w:p>
    <w:p>
      <w:pPr>
        <w:pStyle w:val="311"/>
        <w:ind w:left="0" w:right="-1" w:firstLine="567"/>
        <w:rPr>
          <w:b w:val="false"/>
          <w:b w:val="false"/>
        </w:rPr>
      </w:pPr>
      <w:r>
        <w:rPr>
          <w:b w:val="false"/>
        </w:rPr>
        <w:t>Социализация личности.</w:t>
      </w:r>
    </w:p>
    <w:p>
      <w:pPr>
        <w:pStyle w:val="311"/>
        <w:ind w:left="0" w:right="-1" w:firstLine="567"/>
        <w:rPr>
          <w:b w:val="false"/>
          <w:b w:val="false"/>
        </w:rPr>
      </w:pPr>
      <w:r>
        <w:rPr>
          <w:b w:val="false"/>
        </w:rPr>
        <w:t>Роль семьи в социализации личности. Функции семьи. Семейные ценности. Основные роли членов семьи.</w:t>
      </w:r>
    </w:p>
    <w:p>
      <w:pPr>
        <w:pStyle w:val="311"/>
        <w:ind w:left="0" w:right="-1" w:firstLine="567"/>
        <w:rPr>
          <w:b w:val="false"/>
          <w:b w:val="false"/>
        </w:rPr>
      </w:pPr>
      <w:r>
        <w:rPr>
          <w:b w:val="false"/>
        </w:rPr>
        <w:t>Этнос и нация. Россия - многонациональное государство. Этносы и нации в диалоге культур.</w:t>
      </w:r>
    </w:p>
    <w:p>
      <w:pPr>
        <w:pStyle w:val="311"/>
        <w:ind w:left="0" w:right="-1" w:firstLine="567"/>
        <w:rPr>
          <w:b w:val="false"/>
          <w:b w:val="false"/>
        </w:rPr>
      </w:pPr>
      <w:r>
        <w:rPr>
          <w:b w:val="false"/>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311"/>
        <w:ind w:left="0" w:right="-1" w:firstLine="567"/>
        <w:rPr>
          <w:b w:val="false"/>
          <w:b w:val="false"/>
        </w:rPr>
      </w:pPr>
      <w:r>
        <w:rPr>
          <w:b w:val="false"/>
        </w:rPr>
        <w:t>Человек в современном изменяющемся мире.</w:t>
      </w:r>
    </w:p>
    <w:p>
      <w:pPr>
        <w:pStyle w:val="311"/>
        <w:ind w:left="0" w:right="-1" w:firstLine="567"/>
        <w:rPr>
          <w:b w:val="false"/>
          <w:b w:val="false"/>
        </w:rPr>
      </w:pPr>
      <w:r>
        <w:rPr>
          <w:b w:val="false"/>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311"/>
        <w:ind w:left="0" w:right="-1" w:firstLine="567"/>
        <w:rPr>
          <w:b w:val="false"/>
          <w:b w:val="false"/>
        </w:rPr>
      </w:pPr>
      <w:r>
        <w:rPr>
          <w:b w:val="false"/>
        </w:rPr>
        <w:t>Молодёжь - активный участник общественной жизни. Волонтёрское движение.</w:t>
      </w:r>
    </w:p>
    <w:p>
      <w:pPr>
        <w:pStyle w:val="311"/>
        <w:ind w:left="0" w:right="-1" w:firstLine="567"/>
        <w:rPr>
          <w:b w:val="false"/>
          <w:b w:val="false"/>
        </w:rPr>
      </w:pPr>
      <w:r>
        <w:rPr>
          <w:b w:val="false"/>
        </w:rPr>
        <w:t>Профессии настоящего и будущего. Непрерывное образование и карьера.</w:t>
      </w:r>
    </w:p>
    <w:p>
      <w:pPr>
        <w:pStyle w:val="311"/>
        <w:ind w:left="0" w:right="-1" w:firstLine="567"/>
        <w:rPr>
          <w:b w:val="false"/>
          <w:b w:val="false"/>
        </w:rPr>
      </w:pPr>
      <w:r>
        <w:rPr>
          <w:b w:val="false"/>
        </w:rPr>
        <w:t>Здоровый образ жизни. Социальная и личная значимость здорового образа жизни. Мода и спорт.</w:t>
      </w:r>
    </w:p>
    <w:p>
      <w:pPr>
        <w:pStyle w:val="311"/>
        <w:ind w:left="0" w:right="-1" w:firstLine="567"/>
        <w:rPr>
          <w:b w:val="false"/>
          <w:b w:val="false"/>
        </w:rPr>
      </w:pPr>
      <w:r>
        <w:rPr>
          <w:b w:val="false"/>
        </w:rPr>
        <w:t>Современные формы связи и коммуникации: как они изменили мир. Особенности общения в виртуальном пространстве.</w:t>
      </w:r>
    </w:p>
    <w:p>
      <w:pPr>
        <w:pStyle w:val="311"/>
        <w:ind w:left="0" w:right="-1" w:firstLine="567"/>
        <w:rPr>
          <w:b w:val="false"/>
          <w:b w:val="false"/>
        </w:rPr>
      </w:pPr>
      <w:r>
        <w:rPr>
          <w:b w:val="false"/>
        </w:rPr>
        <w:t>Перспективы развития общества.</w:t>
      </w:r>
    </w:p>
    <w:p>
      <w:pPr>
        <w:pStyle w:val="311"/>
        <w:spacing w:before="240" w:after="240"/>
        <w:ind w:left="567" w:right="-1" w:hanging="0"/>
        <w:rPr>
          <w:b w:val="false"/>
          <w:b w:val="false"/>
        </w:rPr>
      </w:pPr>
      <w:r>
        <w:rPr>
          <w:b w:val="false"/>
        </w:rPr>
        <w:t>2.1.3.5. Планируемые результаты освоения программы по обществознанию.</w:t>
      </w:r>
    </w:p>
    <w:p>
      <w:pPr>
        <w:pStyle w:val="311"/>
        <w:ind w:left="0" w:right="-1" w:firstLine="567"/>
        <w:rPr>
          <w:b w:val="false"/>
          <w:b w:val="false"/>
        </w:rPr>
      </w:pPr>
      <w:r>
        <w:rPr>
          <w:b w:val="false"/>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pPr>
        <w:pStyle w:val="311"/>
        <w:ind w:left="0" w:right="-1" w:firstLine="567"/>
        <w:rPr>
          <w:b w:val="false"/>
          <w:b w:val="false"/>
        </w:rPr>
      </w:pPr>
      <w:r>
        <w:rPr>
          <w:b w:val="false"/>
        </w:rPr>
        <w:t>гражданского воспитания: готовность к выполнению обязанностейгражданина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pPr>
        <w:pStyle w:val="311"/>
        <w:ind w:left="0" w:right="-1" w:firstLine="567"/>
        <w:rPr>
          <w:b w:val="false"/>
          <w:b w:val="false"/>
        </w:rPr>
      </w:pPr>
      <w:r>
        <w:rPr>
          <w:b w:val="false"/>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311"/>
        <w:ind w:left="0" w:right="-1" w:firstLine="567"/>
        <w:rPr>
          <w:b w:val="false"/>
          <w:b w:val="false"/>
        </w:rPr>
      </w:pPr>
      <w:r>
        <w:rPr>
          <w:b w:val="false"/>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311"/>
        <w:ind w:left="0" w:right="-1" w:firstLine="567"/>
        <w:rPr>
          <w:b w:val="false"/>
          <w:b w:val="false"/>
        </w:rPr>
      </w:pPr>
      <w:r>
        <w:rPr>
          <w:b w:val="false"/>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pPr>
        <w:pStyle w:val="311"/>
        <w:ind w:left="0" w:right="-1" w:firstLine="567"/>
        <w:rPr>
          <w:b w:val="false"/>
          <w:b w:val="false"/>
        </w:rPr>
      </w:pPr>
      <w:r>
        <w:rPr>
          <w:b w:val="false"/>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pPr>
        <w:pStyle w:val="311"/>
        <w:ind w:left="0" w:right="-1" w:firstLine="567"/>
        <w:rPr>
          <w:b w:val="false"/>
          <w:b w:val="false"/>
        </w:rPr>
      </w:pPr>
      <w:r>
        <w:rPr>
          <w:b w:val="false"/>
        </w:rP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311"/>
        <w:ind w:left="0" w:right="-1" w:firstLine="567"/>
        <w:rPr>
          <w:b w:val="false"/>
          <w:b w:val="false"/>
        </w:rPr>
      </w:pPr>
      <w:r>
        <w:rPr>
          <w:b w:val="false"/>
        </w:rPr>
        <w:t>экологического воспитания:</w:t>
        <w:tab/>
        <w:t>ориентация на применение знанийиз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311"/>
        <w:ind w:left="0" w:right="-1" w:firstLine="567"/>
        <w:rPr>
          <w:b w:val="false"/>
          <w:b w:val="false"/>
        </w:rPr>
      </w:pPr>
      <w:r>
        <w:rPr>
          <w:b w:val="false"/>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311"/>
        <w:spacing w:before="240" w:after="0"/>
        <w:ind w:left="0" w:right="-1" w:firstLine="567"/>
        <w:rPr>
          <w:b w:val="false"/>
          <w:b w:val="false"/>
        </w:rPr>
      </w:pPr>
      <w:r>
        <w:rPr>
          <w:b w:val="false"/>
        </w:rPr>
        <w:t>Личностные результаты, обеспечивающие адаптацию обучающегося к изменяющимся условиям социальной и природной среды:</w:t>
      </w:r>
    </w:p>
    <w:p>
      <w:pPr>
        <w:pStyle w:val="311"/>
        <w:ind w:left="0" w:right="-1" w:firstLine="567"/>
        <w:rPr>
          <w:b w:val="false"/>
          <w:b w:val="false"/>
        </w:rPr>
      </w:pPr>
      <w:r>
        <w:rPr>
          <w:b w:val="false"/>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311"/>
        <w:ind w:left="0" w:right="-1" w:firstLine="567"/>
        <w:rPr>
          <w:b w:val="false"/>
          <w:b w:val="false"/>
        </w:rPr>
      </w:pPr>
      <w:r>
        <w:rPr>
          <w:b w:val="false"/>
        </w:rPr>
        <w:t>способность обучающихся во взаимодействии в условиях неопределенности, открытость опыту и знаниям других;</w:t>
      </w:r>
    </w:p>
    <w:p>
      <w:pPr>
        <w:pStyle w:val="311"/>
        <w:ind w:left="0" w:right="-1" w:firstLine="567"/>
        <w:rPr>
          <w:b w:val="false"/>
          <w:b w:val="false"/>
        </w:rPr>
      </w:pPr>
      <w:r>
        <w:rPr>
          <w:b w:val="false"/>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311"/>
        <w:ind w:left="0" w:right="-1" w:firstLine="567"/>
        <w:rPr>
          <w:b w:val="false"/>
          <w:b w:val="false"/>
        </w:rPr>
      </w:pPr>
      <w:r>
        <w:rPr>
          <w:b w:val="false"/>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311"/>
        <w:ind w:left="0" w:right="-1" w:firstLine="567"/>
        <w:rPr>
          <w:b w:val="false"/>
          <w:b w:val="false"/>
        </w:rPr>
      </w:pPr>
      <w:r>
        <w:rPr>
          <w:b w:val="false"/>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311"/>
        <w:ind w:left="0" w:right="-1" w:firstLine="567"/>
        <w:rPr>
          <w:b w:val="false"/>
          <w:b w:val="false"/>
        </w:rPr>
      </w:pPr>
      <w:r>
        <w:rPr>
          <w:b w:val="false"/>
        </w:rPr>
        <w:t>умение анализировать и выявлять взаимосвязи природы, общества и экономики;</w:t>
      </w:r>
    </w:p>
    <w:p>
      <w:pPr>
        <w:pStyle w:val="311"/>
        <w:ind w:left="0" w:right="-1" w:firstLine="567"/>
        <w:rPr>
          <w:b w:val="false"/>
          <w:b w:val="false"/>
        </w:rPr>
      </w:pPr>
      <w:r>
        <w:rPr>
          <w:b w:val="false"/>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311"/>
        <w:ind w:left="0" w:right="-1" w:firstLine="567"/>
        <w:rPr>
          <w:b w:val="false"/>
          <w:b w:val="false"/>
        </w:rPr>
      </w:pPr>
      <w:r>
        <w:rPr>
          <w:b w:val="false"/>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pPr>
        <w:pStyle w:val="311"/>
        <w:ind w:left="0" w:right="-1" w:firstLine="567"/>
        <w:rPr>
          <w:b w:val="false"/>
          <w:b w:val="false"/>
        </w:rPr>
      </w:pPr>
      <w:r>
        <w:rPr>
          <w:b w:val="false"/>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действоватьв отсутствие гарантий успеха.</w:t>
      </w:r>
    </w:p>
    <w:p>
      <w:pPr>
        <w:pStyle w:val="311"/>
        <w:spacing w:before="240" w:after="0"/>
        <w:ind w:left="0" w:right="-1" w:firstLine="567"/>
        <w:rPr>
          <w:b w:val="false"/>
          <w:b w:val="false"/>
        </w:rPr>
      </w:pPr>
      <w:r>
        <w:rPr>
          <w:b w:val="false"/>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311"/>
        <w:spacing w:before="240" w:after="0"/>
        <w:ind w:left="0" w:right="-1" w:firstLine="567"/>
        <w:rPr>
          <w:b w:val="false"/>
          <w:b w:val="false"/>
        </w:rPr>
      </w:pPr>
      <w:r>
        <w:rPr>
          <w:b w:val="false"/>
        </w:rPr>
        <w:t>У обучающегося будут сформированы следующие базовые логические действия как часть познавательных универсальных учебных действий:</w:t>
      </w:r>
    </w:p>
    <w:p>
      <w:pPr>
        <w:pStyle w:val="311"/>
        <w:ind w:left="0" w:right="-1" w:firstLine="567"/>
        <w:rPr>
          <w:b w:val="false"/>
          <w:b w:val="false"/>
        </w:rPr>
      </w:pPr>
      <w:r>
        <w:rPr>
          <w:b w:val="false"/>
        </w:rPr>
        <w:t>выявлять и характеризовать существенные признаки социальных явлений и процессов;</w:t>
      </w:r>
    </w:p>
    <w:p>
      <w:pPr>
        <w:pStyle w:val="311"/>
        <w:ind w:left="0" w:right="-1" w:firstLine="567"/>
        <w:rPr>
          <w:b w:val="false"/>
          <w:b w:val="false"/>
        </w:rPr>
      </w:pPr>
      <w:r>
        <w:rPr>
          <w:b w:val="false"/>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311"/>
        <w:ind w:left="0" w:right="-1" w:firstLine="567"/>
        <w:rPr>
          <w:b w:val="false"/>
          <w:b w:val="false"/>
        </w:rPr>
      </w:pPr>
      <w:r>
        <w:rPr>
          <w:b w:val="false"/>
        </w:rPr>
        <w:t>с учётом предложенной задачи выявлять закономерности и противоречия в рассматриваемых фактах, данных и наблюдениях;</w:t>
      </w:r>
    </w:p>
    <w:p>
      <w:pPr>
        <w:pStyle w:val="311"/>
        <w:ind w:left="0" w:right="-1" w:firstLine="567"/>
        <w:rPr>
          <w:b w:val="false"/>
          <w:b w:val="false"/>
        </w:rPr>
      </w:pPr>
      <w:r>
        <w:rPr>
          <w:b w:val="false"/>
        </w:rPr>
        <w:t>предлагать критерии для выявления закономерностей и противоречий;</w:t>
      </w:r>
    </w:p>
    <w:p>
      <w:pPr>
        <w:pStyle w:val="311"/>
        <w:ind w:left="0" w:right="-1" w:firstLine="567"/>
        <w:rPr>
          <w:b w:val="false"/>
          <w:b w:val="false"/>
        </w:rPr>
      </w:pPr>
      <w:r>
        <w:rPr>
          <w:b w:val="false"/>
        </w:rPr>
        <w:t>выявлять дефицит информации, данных, необходимых для решения поставленной задачи;</w:t>
      </w:r>
    </w:p>
    <w:p>
      <w:pPr>
        <w:pStyle w:val="311"/>
        <w:ind w:left="0" w:right="-1" w:firstLine="567"/>
        <w:rPr>
          <w:b w:val="false"/>
          <w:b w:val="false"/>
        </w:rPr>
      </w:pPr>
      <w:r>
        <w:rPr>
          <w:b w:val="false"/>
        </w:rPr>
        <w:t>выявлять причинно-следственные связи при изучении явлений и процессов;</w:t>
      </w:r>
    </w:p>
    <w:p>
      <w:pPr>
        <w:pStyle w:val="311"/>
        <w:ind w:left="0" w:right="-1" w:firstLine="567"/>
        <w:rPr>
          <w:b w:val="false"/>
          <w:b w:val="false"/>
        </w:rPr>
      </w:pPr>
      <w:r>
        <w:rPr>
          <w:b w:val="false"/>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311"/>
        <w:ind w:left="0" w:right="-1" w:firstLine="567"/>
        <w:rPr>
          <w:b w:val="false"/>
          <w:b w:val="false"/>
        </w:rPr>
      </w:pPr>
      <w:r>
        <w:rPr>
          <w:b w:val="fals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311"/>
        <w:ind w:left="0" w:right="-1" w:firstLine="567"/>
        <w:rPr>
          <w:b w:val="false"/>
          <w:b w:val="false"/>
        </w:rPr>
      </w:pPr>
      <w:r>
        <w:rPr>
          <w:b w:val="false"/>
        </w:rPr>
        <w:t>осознавать невозможность контролировать всё вокруг.</w:t>
      </w:r>
    </w:p>
    <w:p>
      <w:pPr>
        <w:pStyle w:val="311"/>
        <w:spacing w:before="240" w:after="0"/>
        <w:ind w:left="0" w:right="-1" w:firstLine="567"/>
        <w:rPr>
          <w:b w:val="false"/>
          <w:b w:val="false"/>
        </w:rPr>
      </w:pPr>
      <w:r>
        <w:rPr>
          <w:b w:val="false"/>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311"/>
        <w:ind w:left="0" w:right="-1" w:firstLine="567"/>
        <w:rPr>
          <w:b w:val="false"/>
          <w:b w:val="false"/>
        </w:rPr>
      </w:pPr>
      <w:r>
        <w:rPr>
          <w:b w:val="false"/>
        </w:rPr>
        <w:t>использовать вопросы как исследовательский инструмент познания;</w:t>
      </w:r>
    </w:p>
    <w:p>
      <w:pPr>
        <w:pStyle w:val="311"/>
        <w:ind w:left="0" w:right="-1" w:firstLine="567"/>
        <w:rPr>
          <w:b w:val="false"/>
          <w:b w:val="false"/>
        </w:rPr>
      </w:pPr>
      <w:r>
        <w:rPr>
          <w:b w:val="false"/>
        </w:rPr>
        <w:t>формулировать вопросы, фиксирующие разрыв между реальным и желательным состоянием ситуации, объекта, самостоятельно устанавливать</w:t>
      </w:r>
    </w:p>
    <w:p>
      <w:pPr>
        <w:pStyle w:val="311"/>
        <w:ind w:left="0" w:right="-1" w:firstLine="567"/>
        <w:rPr>
          <w:b w:val="false"/>
          <w:b w:val="false"/>
        </w:rPr>
      </w:pPr>
      <w:r>
        <w:rPr>
          <w:b w:val="false"/>
        </w:rPr>
        <w:t>искомое и данное;</w:t>
      </w:r>
    </w:p>
    <w:p>
      <w:pPr>
        <w:pStyle w:val="311"/>
        <w:ind w:left="0" w:right="-1" w:firstLine="567"/>
        <w:rPr>
          <w:b w:val="false"/>
          <w:b w:val="false"/>
        </w:rPr>
      </w:pPr>
      <w:r>
        <w:rPr>
          <w:b w:val="false"/>
        </w:rPr>
        <w:t>формулировать гипотезу об истинности собственных суждений и суждений других, аргументировать свою позицию, мнение;</w:t>
      </w:r>
    </w:p>
    <w:p>
      <w:pPr>
        <w:pStyle w:val="311"/>
        <w:ind w:left="0" w:right="-1" w:firstLine="567"/>
        <w:rPr>
          <w:b w:val="false"/>
          <w:b w:val="false"/>
        </w:rPr>
      </w:pPr>
      <w:r>
        <w:rPr>
          <w:b w:val="false"/>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311"/>
        <w:ind w:left="0" w:right="-1" w:firstLine="567"/>
        <w:rPr>
          <w:b w:val="false"/>
          <w:b w:val="false"/>
        </w:rPr>
      </w:pPr>
      <w:r>
        <w:rPr>
          <w:b w:val="false"/>
        </w:rPr>
        <w:t>оценивать на применимость и достоверность информацию, полученную в ходе исследования;</w:t>
      </w:r>
    </w:p>
    <w:p>
      <w:pPr>
        <w:pStyle w:val="311"/>
        <w:ind w:left="0" w:right="-1" w:firstLine="567"/>
        <w:rPr>
          <w:b w:val="false"/>
          <w:b w:val="false"/>
        </w:rPr>
      </w:pPr>
      <w:r>
        <w:rPr>
          <w:b w:val="false"/>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311"/>
        <w:ind w:left="0" w:right="-1" w:firstLine="567"/>
        <w:rPr>
          <w:b w:val="false"/>
          <w:b w:val="false"/>
        </w:rPr>
      </w:pPr>
      <w:r>
        <w:rPr>
          <w:b w:val="false"/>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311"/>
        <w:spacing w:before="240" w:after="0"/>
        <w:ind w:left="0" w:right="-1" w:firstLine="567"/>
        <w:rPr>
          <w:b w:val="false"/>
          <w:b w:val="false"/>
        </w:rPr>
      </w:pPr>
      <w:r>
        <w:rPr>
          <w:b w:val="false"/>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311"/>
        <w:ind w:left="0" w:right="-1" w:firstLine="567"/>
        <w:rPr>
          <w:b w:val="false"/>
          <w:b w:val="false"/>
        </w:rPr>
      </w:pPr>
      <w:r>
        <w:rPr>
          <w:b w:val="fals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311"/>
        <w:ind w:left="0" w:right="-1" w:firstLine="567"/>
        <w:rPr>
          <w:b w:val="false"/>
          <w:b w:val="false"/>
        </w:rPr>
      </w:pPr>
      <w:r>
        <w:rPr>
          <w:b w:val="false"/>
        </w:rPr>
        <w:t>выбирать, анализировать, систематизировать и интерпретировать информацию различных видов и форм представления;</w:t>
      </w:r>
    </w:p>
    <w:p>
      <w:pPr>
        <w:pStyle w:val="311"/>
        <w:ind w:left="0" w:right="-1" w:firstLine="567"/>
        <w:rPr>
          <w:b w:val="false"/>
          <w:b w:val="false"/>
        </w:rPr>
      </w:pPr>
      <w:r>
        <w:rPr>
          <w:b w:val="false"/>
        </w:rPr>
        <w:t>находить сходные аргументы (подтверждающие или опровергающие одну и ту же идею, версию) в различных информационных источниках;</w:t>
      </w:r>
    </w:p>
    <w:p>
      <w:pPr>
        <w:pStyle w:val="311"/>
        <w:ind w:left="0" w:right="-1" w:firstLine="567"/>
        <w:rPr>
          <w:b w:val="false"/>
          <w:b w:val="false"/>
        </w:rPr>
      </w:pPr>
      <w:r>
        <w:rPr>
          <w:b w:val="false"/>
        </w:rPr>
        <w:t>самостоятельно выбирать оптимальную форму представления информации;</w:t>
      </w:r>
    </w:p>
    <w:p>
      <w:pPr>
        <w:pStyle w:val="311"/>
        <w:ind w:left="0" w:right="-1" w:firstLine="567"/>
        <w:rPr>
          <w:b w:val="false"/>
          <w:b w:val="false"/>
        </w:rPr>
      </w:pPr>
      <w:r>
        <w:rPr>
          <w:b w:val="false"/>
        </w:rPr>
        <w:t>оценивать надёжность информации по критериям, предложенным педагогическим работником или сформулированным самостоятельно;</w:t>
      </w:r>
    </w:p>
    <w:p>
      <w:pPr>
        <w:pStyle w:val="311"/>
        <w:ind w:left="0" w:right="-1" w:firstLine="567"/>
        <w:rPr>
          <w:b w:val="false"/>
          <w:b w:val="false"/>
        </w:rPr>
      </w:pPr>
      <w:r>
        <w:rPr>
          <w:b w:val="false"/>
        </w:rPr>
        <w:t>эффективно запоминать и систематизировать информацию.</w:t>
      </w:r>
    </w:p>
    <w:p>
      <w:pPr>
        <w:pStyle w:val="311"/>
        <w:spacing w:before="240" w:after="0"/>
        <w:ind w:left="0" w:right="-1" w:firstLine="567"/>
        <w:rPr>
          <w:b w:val="false"/>
          <w:b w:val="false"/>
        </w:rPr>
      </w:pPr>
      <w:r>
        <w:rPr>
          <w:b w:val="false"/>
        </w:rPr>
        <w:t>У обучающегося будут сформированы следующие умения общения как часть коммуникативных универсальных учебных действий:</w:t>
      </w:r>
    </w:p>
    <w:p>
      <w:pPr>
        <w:pStyle w:val="311"/>
        <w:ind w:left="0" w:right="-1" w:firstLine="567"/>
        <w:rPr>
          <w:b w:val="false"/>
          <w:b w:val="false"/>
        </w:rPr>
      </w:pPr>
      <w:r>
        <w:rPr>
          <w:b w:val="false"/>
        </w:rPr>
        <w:t>воспринимать и формулировать суждения, выражать эмоции в соответствиис целями и условиями общения;</w:t>
      </w:r>
    </w:p>
    <w:p>
      <w:pPr>
        <w:pStyle w:val="311"/>
        <w:ind w:left="0" w:right="-1" w:firstLine="567"/>
        <w:rPr>
          <w:b w:val="false"/>
          <w:b w:val="false"/>
        </w:rPr>
      </w:pPr>
      <w:r>
        <w:rPr>
          <w:b w:val="false"/>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311"/>
        <w:ind w:left="0" w:right="-1" w:firstLine="567"/>
        <w:rPr>
          <w:b w:val="false"/>
          <w:b w:val="false"/>
        </w:rPr>
      </w:pPr>
      <w:r>
        <w:rPr>
          <w:b w:val="false"/>
        </w:rPr>
        <w:t>понимать намерения других, проявлять уважительное отношение к собеседнику и в корректной форме формулировать свои возражения;</w:t>
      </w:r>
    </w:p>
    <w:p>
      <w:pPr>
        <w:pStyle w:val="311"/>
        <w:ind w:left="0" w:right="-1" w:firstLine="567"/>
        <w:rPr>
          <w:b w:val="false"/>
          <w:b w:val="false"/>
        </w:rPr>
      </w:pPr>
      <w:r>
        <w:rPr>
          <w:b w:val="false"/>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311"/>
        <w:ind w:left="0" w:right="-1" w:firstLine="567"/>
        <w:rPr>
          <w:b w:val="false"/>
          <w:b w:val="false"/>
        </w:rPr>
      </w:pPr>
      <w:r>
        <w:rPr>
          <w:b w:val="false"/>
        </w:rPr>
        <w:t>сопоставлять свои суждения с суждениями других участников диалога, обнаруживать различие и сходство позиций;</w:t>
      </w:r>
    </w:p>
    <w:p>
      <w:pPr>
        <w:pStyle w:val="311"/>
        <w:ind w:left="0" w:right="-1" w:firstLine="567"/>
        <w:rPr>
          <w:b w:val="false"/>
          <w:b w:val="false"/>
        </w:rPr>
      </w:pPr>
      <w:r>
        <w:rPr>
          <w:b w:val="false"/>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311"/>
        <w:spacing w:before="240" w:after="0"/>
        <w:ind w:left="0" w:right="-1" w:firstLine="567"/>
        <w:rPr>
          <w:b w:val="false"/>
          <w:b w:val="false"/>
        </w:rPr>
      </w:pPr>
      <w:r>
        <w:rPr>
          <w:b w:val="false"/>
        </w:rPr>
        <w:t>У обучающегося будут сформированы следующие умения самоорганизации как части регулятивных универсальных учебных действий:</w:t>
      </w:r>
    </w:p>
    <w:p>
      <w:pPr>
        <w:pStyle w:val="311"/>
        <w:ind w:left="0" w:right="-1" w:firstLine="567"/>
        <w:rPr>
          <w:b w:val="false"/>
          <w:b w:val="false"/>
        </w:rPr>
      </w:pPr>
      <w:r>
        <w:rPr>
          <w:b w:val="false"/>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pPr>
        <w:pStyle w:val="311"/>
        <w:ind w:left="0" w:right="-1" w:firstLine="567"/>
        <w:rPr>
          <w:b w:val="false"/>
          <w:b w:val="false"/>
        </w:rPr>
      </w:pPr>
      <w:r>
        <w:rPr>
          <w:b w:val="false"/>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311"/>
        <w:ind w:left="0" w:right="-1" w:firstLine="567"/>
        <w:rPr>
          <w:b w:val="false"/>
          <w:b w:val="false"/>
        </w:rPr>
      </w:pPr>
      <w:r>
        <w:rPr>
          <w:b w:val="false"/>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311"/>
        <w:ind w:left="0" w:right="-1" w:firstLine="567"/>
        <w:rPr>
          <w:b w:val="false"/>
          <w:b w:val="false"/>
        </w:rPr>
      </w:pPr>
      <w:r>
        <w:rPr>
          <w:b w:val="false"/>
        </w:rPr>
        <w:t>делать выбор и брать ответственность за решение.</w:t>
      </w:r>
    </w:p>
    <w:p>
      <w:pPr>
        <w:pStyle w:val="311"/>
        <w:spacing w:before="240" w:after="0"/>
        <w:ind w:left="0" w:right="-1" w:firstLine="567"/>
        <w:rPr>
          <w:b w:val="false"/>
          <w:b w:val="false"/>
        </w:rPr>
      </w:pPr>
      <w:r>
        <w:rPr>
          <w:b w:val="false"/>
        </w:rPr>
        <w:t>У обучающегося будут сформированы следующие умения самоконтроля, эмоционального интеллекта как части регулятивных универсальных</w:t>
      </w:r>
    </w:p>
    <w:p>
      <w:pPr>
        <w:pStyle w:val="311"/>
        <w:ind w:left="0" w:right="-1" w:firstLine="567"/>
        <w:rPr>
          <w:b w:val="false"/>
          <w:b w:val="false"/>
        </w:rPr>
      </w:pPr>
      <w:r>
        <w:rPr>
          <w:b w:val="false"/>
        </w:rPr>
        <w:t>учебных действий:</w:t>
      </w:r>
    </w:p>
    <w:p>
      <w:pPr>
        <w:pStyle w:val="311"/>
        <w:ind w:left="0" w:right="-1" w:firstLine="567"/>
        <w:rPr>
          <w:b w:val="false"/>
          <w:b w:val="false"/>
        </w:rPr>
      </w:pPr>
      <w:r>
        <w:rPr>
          <w:b w:val="false"/>
        </w:rPr>
        <w:t>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311"/>
        <w:ind w:left="0" w:right="-1" w:firstLine="567"/>
        <w:rPr>
          <w:b w:val="false"/>
          <w:b w:val="false"/>
        </w:rPr>
      </w:pPr>
      <w:r>
        <w:rPr>
          <w:b w:val="fals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311"/>
        <w:ind w:left="0" w:right="-1" w:firstLine="567"/>
        <w:rPr>
          <w:b w:val="false"/>
          <w:b w:val="false"/>
        </w:rPr>
      </w:pPr>
      <w:r>
        <w:rPr>
          <w:b w:val="false"/>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pStyle w:val="311"/>
        <w:ind w:left="0" w:right="-1" w:firstLine="567"/>
        <w:rPr>
          <w:b w:val="false"/>
          <w:b w:val="false"/>
        </w:rPr>
      </w:pPr>
      <w:r>
        <w:rPr>
          <w:b w:val="false"/>
        </w:rPr>
        <w:t>различать, называть и управлять собственными эмоциями и эмоциями других; выявлять и анализировать причины эмоций;</w:t>
      </w:r>
    </w:p>
    <w:p>
      <w:pPr>
        <w:pStyle w:val="311"/>
        <w:ind w:left="0" w:right="-1" w:firstLine="567"/>
        <w:rPr>
          <w:b w:val="false"/>
          <w:b w:val="false"/>
        </w:rPr>
      </w:pPr>
      <w:r>
        <w:rPr>
          <w:b w:val="false"/>
        </w:rPr>
        <w:t>ставить себя на место другого человека, понимать мотивы и намерения другого;</w:t>
      </w:r>
    </w:p>
    <w:p>
      <w:pPr>
        <w:pStyle w:val="311"/>
        <w:ind w:left="0" w:right="-1" w:firstLine="567"/>
        <w:rPr>
          <w:b w:val="false"/>
          <w:b w:val="false"/>
        </w:rPr>
      </w:pPr>
      <w:r>
        <w:rPr>
          <w:b w:val="false"/>
        </w:rP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pPr>
        <w:pStyle w:val="311"/>
        <w:spacing w:before="240" w:after="0"/>
        <w:ind w:left="0" w:right="-1" w:firstLine="567"/>
        <w:rPr>
          <w:b w:val="false"/>
          <w:b w:val="false"/>
        </w:rPr>
      </w:pPr>
      <w:r>
        <w:rPr>
          <w:b w:val="false"/>
        </w:rPr>
        <w:t>У обучающегося будут сформированы следующие умения совместной деятельности:</w:t>
      </w:r>
    </w:p>
    <w:p>
      <w:pPr>
        <w:pStyle w:val="311"/>
        <w:ind w:left="0" w:right="-1" w:firstLine="567"/>
        <w:rPr>
          <w:b w:val="false"/>
          <w:b w:val="false"/>
        </w:rPr>
      </w:pPr>
      <w:r>
        <w:rPr>
          <w:b w:val="fals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311"/>
        <w:ind w:left="0" w:right="-1" w:firstLine="567"/>
        <w:rPr>
          <w:b w:val="false"/>
          <w:b w:val="false"/>
        </w:rPr>
      </w:pPr>
      <w:r>
        <w:rPr>
          <w:b w:val="fals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311"/>
        <w:ind w:left="0" w:right="-1" w:firstLine="567"/>
        <w:rPr>
          <w:b w:val="false"/>
          <w:b w:val="false"/>
        </w:rPr>
      </w:pPr>
      <w:r>
        <w:rPr>
          <w:b w:val="false"/>
        </w:rPr>
        <w:t>уметь обобщать мнения нескольких людей, проявлять готовность руководить,выполнять поручения, подчиняться;</w:t>
      </w:r>
    </w:p>
    <w:p>
      <w:pPr>
        <w:pStyle w:val="311"/>
        <w:ind w:left="0" w:right="-1" w:firstLine="567"/>
        <w:rPr>
          <w:b w:val="false"/>
          <w:b w:val="false"/>
        </w:rPr>
      </w:pPr>
      <w:r>
        <w:rPr>
          <w:b w:val="fals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311"/>
        <w:ind w:left="0" w:right="-1" w:firstLine="567"/>
        <w:rPr>
          <w:b w:val="false"/>
          <w:b w:val="false"/>
        </w:rPr>
      </w:pPr>
      <w:r>
        <w:rPr>
          <w:b w:val="false"/>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311"/>
        <w:ind w:left="0" w:right="-1" w:firstLine="567"/>
        <w:rPr>
          <w:b w:val="false"/>
          <w:b w:val="false"/>
        </w:rPr>
      </w:pPr>
      <w:r>
        <w:rPr>
          <w:b w:val="false"/>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311"/>
        <w:spacing w:before="240" w:after="0"/>
        <w:ind w:left="0" w:right="-1" w:firstLine="567"/>
        <w:rPr>
          <w:b w:val="false"/>
          <w:b w:val="false"/>
        </w:rPr>
      </w:pPr>
      <w:r>
        <w:rPr>
          <w:b w:val="false"/>
        </w:rPr>
        <w:t>Предметные результаты освоения программы по обществознанию на уровне основного общего образования должны обеспечивать:</w:t>
      </w:r>
    </w:p>
    <w:p>
      <w:pPr>
        <w:pStyle w:val="311"/>
        <w:ind w:left="0" w:right="-1" w:firstLine="567"/>
        <w:rPr>
          <w:b w:val="false"/>
          <w:b w:val="false"/>
        </w:rPr>
      </w:pPr>
      <w:r>
        <w:rPr>
          <w:b w:val="false"/>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pStyle w:val="311"/>
        <w:ind w:left="0" w:right="-1" w:firstLine="567"/>
        <w:rPr>
          <w:b w:val="false"/>
          <w:b w:val="false"/>
        </w:rPr>
      </w:pPr>
      <w:r>
        <w:rPr>
          <w:b w:val="false"/>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311"/>
        <w:ind w:left="0" w:right="-1" w:firstLine="567"/>
        <w:rPr>
          <w:b w:val="false"/>
          <w:b w:val="false"/>
        </w:rPr>
      </w:pPr>
      <w:r>
        <w:rPr>
          <w:b w:val="false"/>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311"/>
        <w:ind w:left="0" w:right="-1" w:firstLine="567"/>
        <w:rPr>
          <w:b w:val="false"/>
          <w:b w:val="false"/>
        </w:rPr>
      </w:pPr>
      <w:r>
        <w:rPr>
          <w:b w:val="false"/>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311"/>
        <w:ind w:left="0" w:right="-1" w:firstLine="567"/>
        <w:rPr>
          <w:b w:val="false"/>
          <w:b w:val="false"/>
        </w:rPr>
      </w:pPr>
      <w:r>
        <w:rPr>
          <w:b w:val="false"/>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pStyle w:val="311"/>
        <w:ind w:left="0" w:right="-1" w:firstLine="567"/>
        <w:rPr>
          <w:b w:val="false"/>
          <w:b w:val="false"/>
        </w:rPr>
      </w:pPr>
      <w:r>
        <w:rPr>
          <w:b w:val="false"/>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311"/>
        <w:ind w:left="0" w:right="-1" w:firstLine="567"/>
        <w:rPr>
          <w:b w:val="false"/>
          <w:b w:val="false"/>
        </w:rPr>
      </w:pPr>
      <w:r>
        <w:rPr>
          <w:b w:val="false"/>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311"/>
        <w:ind w:left="0" w:right="-1" w:firstLine="567"/>
        <w:rPr>
          <w:b w:val="false"/>
          <w:b w:val="false"/>
        </w:rPr>
      </w:pPr>
      <w:r>
        <w:rPr>
          <w:b w:val="false"/>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pPr>
        <w:pStyle w:val="311"/>
        <w:ind w:left="0" w:right="-1" w:firstLine="567"/>
        <w:rPr>
          <w:b w:val="false"/>
          <w:b w:val="false"/>
        </w:rPr>
      </w:pPr>
      <w:r>
        <w:rPr>
          <w:b w:val="false"/>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pStyle w:val="311"/>
        <w:ind w:left="0" w:right="-1" w:firstLine="567"/>
        <w:rPr>
          <w:b w:val="false"/>
          <w:b w:val="false"/>
        </w:rPr>
      </w:pPr>
      <w:r>
        <w:rPr>
          <w:b w:val="false"/>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pStyle w:val="311"/>
        <w:ind w:left="0" w:right="-1" w:firstLine="567"/>
        <w:rPr>
          <w:b w:val="false"/>
          <w:b w:val="false"/>
        </w:rPr>
      </w:pPr>
      <w:r>
        <w:rPr>
          <w:b w:val="false"/>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w:t>
        <w:softHyphen/>
        <w:t>телекоммуникационной сети «Интернет»;</w:t>
      </w:r>
    </w:p>
    <w:p>
      <w:pPr>
        <w:pStyle w:val="311"/>
        <w:ind w:left="0" w:right="-1" w:firstLine="567"/>
        <w:rPr>
          <w:b w:val="false"/>
          <w:b w:val="false"/>
        </w:rPr>
      </w:pPr>
      <w:r>
        <w:rPr>
          <w:b w:val="false"/>
        </w:rPr>
        <w:t>умение анализировать, обобщать, систематизировать, конкретизировать и критически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311"/>
        <w:ind w:left="0" w:right="-1" w:firstLine="567"/>
        <w:rPr>
          <w:b w:val="false"/>
          <w:b w:val="false"/>
        </w:rPr>
      </w:pPr>
      <w:r>
        <w:rPr>
          <w:b w:val="false"/>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pPr>
        <w:pStyle w:val="311"/>
        <w:ind w:left="0" w:right="-1" w:firstLine="567"/>
        <w:rPr>
          <w:b w:val="false"/>
          <w:b w:val="false"/>
        </w:rPr>
      </w:pPr>
      <w:r>
        <w:rPr>
          <w:b w:val="false"/>
        </w:rPr>
        <w:t>приобретение опыта использования полученных знаний, включая основыфинансовой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311"/>
        <w:ind w:left="0" w:right="-1" w:firstLine="567"/>
        <w:rPr>
          <w:b w:val="false"/>
          <w:b w:val="false"/>
        </w:rPr>
      </w:pPr>
      <w:r>
        <w:rPr>
          <w:b w:val="false"/>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pStyle w:val="311"/>
        <w:ind w:left="0" w:right="-1" w:firstLine="567"/>
        <w:rPr>
          <w:b w:val="false"/>
          <w:b w:val="false"/>
        </w:rPr>
      </w:pPr>
      <w:r>
        <w:rPr>
          <w:b w:val="false"/>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311"/>
        <w:spacing w:before="240" w:after="240"/>
        <w:ind w:left="567" w:right="-1" w:hanging="0"/>
        <w:rPr>
          <w:b w:val="false"/>
          <w:b w:val="false"/>
        </w:rPr>
      </w:pPr>
      <w:r>
        <w:rPr>
          <w:b w:val="false"/>
        </w:rPr>
        <w:t>2.1.3.5.1. К концу обучения в 6 классе обучающийся получит следующие предметные результаты по отдельным темам программы по обществознанию:</w:t>
      </w:r>
    </w:p>
    <w:p>
      <w:pPr>
        <w:pStyle w:val="311"/>
        <w:ind w:left="0" w:right="-1" w:firstLine="567"/>
        <w:rPr>
          <w:b w:val="false"/>
          <w:b w:val="false"/>
        </w:rPr>
      </w:pPr>
      <w:r>
        <w:rPr>
          <w:b w:val="false"/>
        </w:rPr>
        <w:t>Человек и его социальное окружение:</w:t>
      </w:r>
    </w:p>
    <w:p>
      <w:pPr>
        <w:pStyle w:val="311"/>
        <w:ind w:left="0" w:right="-1" w:firstLine="567"/>
        <w:rPr>
          <w:b w:val="false"/>
          <w:b w:val="false"/>
        </w:rPr>
      </w:pPr>
      <w:r>
        <w:rPr>
          <w:b w:val="false"/>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311"/>
        <w:ind w:left="0" w:right="-1" w:firstLine="567"/>
        <w:rPr>
          <w:b w:val="false"/>
          <w:b w:val="false"/>
        </w:rPr>
      </w:pPr>
      <w:r>
        <w:rPr>
          <w:b w:val="false"/>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pPr>
        <w:pStyle w:val="311"/>
        <w:ind w:left="0" w:right="-1" w:firstLine="567"/>
        <w:rPr>
          <w:b w:val="false"/>
          <w:b w:val="false"/>
        </w:rPr>
      </w:pPr>
      <w:r>
        <w:rPr>
          <w:b w:val="false"/>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311"/>
        <w:ind w:left="0" w:right="-1" w:firstLine="567"/>
        <w:rPr>
          <w:b w:val="false"/>
          <w:b w:val="false"/>
        </w:rPr>
      </w:pPr>
      <w:r>
        <w:rPr>
          <w:b w:val="false"/>
        </w:rPr>
        <w:t>классифицировать по разным признакам виды деятельности человека, потребности людей;</w:t>
      </w:r>
    </w:p>
    <w:p>
      <w:pPr>
        <w:pStyle w:val="311"/>
        <w:ind w:left="0" w:right="-1" w:firstLine="567"/>
        <w:rPr>
          <w:b w:val="false"/>
          <w:b w:val="false"/>
        </w:rPr>
      </w:pPr>
      <w:r>
        <w:rPr>
          <w:b w:val="false"/>
        </w:rPr>
        <w:t>сравнивать понятия «индивид», «индивидуальность», «личность»; свойства человека и животных, виды деятельности (игра, труд, учение);</w:t>
      </w:r>
    </w:p>
    <w:p>
      <w:pPr>
        <w:pStyle w:val="311"/>
        <w:ind w:left="0" w:right="-1" w:firstLine="567"/>
        <w:rPr>
          <w:b w:val="false"/>
          <w:b w:val="false"/>
        </w:rPr>
      </w:pPr>
      <w:r>
        <w:rPr>
          <w:b w:val="false"/>
        </w:rPr>
        <w:t>устанавливать и объяснять взаимосвязи людей в малых группах, целей, способов и результатов деятельности, целей и средств общения;</w:t>
      </w:r>
    </w:p>
    <w:p>
      <w:pPr>
        <w:pStyle w:val="311"/>
        <w:ind w:left="0" w:right="-1" w:firstLine="567"/>
        <w:rPr>
          <w:b w:val="false"/>
          <w:b w:val="false"/>
        </w:rPr>
      </w:pPr>
      <w:r>
        <w:rPr>
          <w:b w:val="false"/>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311"/>
        <w:ind w:left="0" w:right="-1" w:firstLine="567"/>
        <w:rPr>
          <w:b w:val="false"/>
          <w:b w:val="false"/>
        </w:rPr>
      </w:pPr>
      <w:r>
        <w:rPr>
          <w:b w:val="false"/>
        </w:rPr>
        <w:t>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pPr>
        <w:pStyle w:val="311"/>
        <w:ind w:left="0" w:right="-1" w:firstLine="567"/>
        <w:rPr>
          <w:b w:val="false"/>
          <w:b w:val="false"/>
        </w:rPr>
      </w:pPr>
      <w:r>
        <w:rPr>
          <w:b w:val="false"/>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311"/>
        <w:ind w:left="0" w:right="-1" w:firstLine="567"/>
        <w:rPr>
          <w:b w:val="false"/>
          <w:b w:val="false"/>
        </w:rPr>
      </w:pPr>
      <w:r>
        <w:rPr>
          <w:b w:val="false"/>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pPr>
        <w:pStyle w:val="311"/>
        <w:ind w:left="0" w:right="-1" w:firstLine="567"/>
        <w:rPr>
          <w:b w:val="false"/>
          <w:b w:val="false"/>
        </w:rPr>
      </w:pPr>
      <w:r>
        <w:rPr>
          <w:b w:val="false"/>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311"/>
        <w:ind w:left="0" w:right="-1" w:firstLine="567"/>
        <w:rPr>
          <w:b w:val="false"/>
          <w:b w:val="false"/>
        </w:rPr>
      </w:pPr>
      <w:r>
        <w:rPr>
          <w:b w:val="false"/>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311"/>
        <w:ind w:left="0" w:right="-1" w:firstLine="567"/>
        <w:rPr>
          <w:b w:val="false"/>
          <w:b w:val="false"/>
        </w:rPr>
      </w:pPr>
      <w:r>
        <w:rPr>
          <w:b w:val="false"/>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pPr>
        <w:pStyle w:val="311"/>
        <w:ind w:left="0" w:right="-1" w:firstLine="567"/>
        <w:rPr>
          <w:b w:val="false"/>
          <w:b w:val="false"/>
        </w:rPr>
      </w:pPr>
      <w:r>
        <w:rPr>
          <w:b w:val="false"/>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311"/>
        <w:ind w:left="0" w:right="-1" w:firstLine="567"/>
        <w:rPr>
          <w:b w:val="false"/>
          <w:b w:val="false"/>
        </w:rPr>
      </w:pPr>
      <w:r>
        <w:rPr>
          <w:b w:val="false"/>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311"/>
        <w:ind w:left="0" w:right="-1" w:firstLine="567"/>
        <w:rPr>
          <w:b w:val="false"/>
          <w:b w:val="false"/>
        </w:rPr>
      </w:pPr>
      <w:r>
        <w:rPr>
          <w:b w:val="false"/>
        </w:rPr>
        <w:t>Общество, в котором мы живём:</w:t>
      </w:r>
    </w:p>
    <w:p>
      <w:pPr>
        <w:pStyle w:val="311"/>
        <w:ind w:left="0" w:right="-1" w:firstLine="567"/>
        <w:rPr>
          <w:b w:val="false"/>
          <w:b w:val="false"/>
        </w:rPr>
      </w:pPr>
      <w:r>
        <w:rPr>
          <w:b w:val="false"/>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311"/>
        <w:ind w:left="0" w:right="-1" w:firstLine="567"/>
        <w:rPr>
          <w:b w:val="false"/>
          <w:b w:val="false"/>
        </w:rPr>
      </w:pPr>
      <w:r>
        <w:rPr>
          <w:b w:val="false"/>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311"/>
        <w:ind w:left="0" w:right="-1" w:firstLine="567"/>
        <w:rPr>
          <w:b w:val="false"/>
          <w:b w:val="false"/>
        </w:rPr>
      </w:pPr>
      <w:r>
        <w:rPr>
          <w:b w:val="false"/>
        </w:rPr>
        <w:t>приводить примеры разного положения людей в обществе, видов экономической деятельности, глобальных проблем;</w:t>
      </w:r>
    </w:p>
    <w:p>
      <w:pPr>
        <w:pStyle w:val="311"/>
        <w:ind w:left="0" w:right="-1" w:firstLine="567"/>
        <w:rPr>
          <w:b w:val="false"/>
          <w:b w:val="false"/>
        </w:rPr>
      </w:pPr>
      <w:r>
        <w:rPr>
          <w:b w:val="false"/>
        </w:rPr>
        <w:t>классифицировать социальные общности и группы;</w:t>
      </w:r>
    </w:p>
    <w:p>
      <w:pPr>
        <w:pStyle w:val="311"/>
        <w:ind w:left="0" w:right="-1" w:firstLine="567"/>
        <w:rPr>
          <w:b w:val="false"/>
          <w:b w:val="false"/>
        </w:rPr>
      </w:pPr>
      <w:r>
        <w:rPr>
          <w:b w:val="false"/>
        </w:rPr>
        <w:t>сравнивать социальные общности и группы, положение в обществе различных людей; различные формы хозяйствования;</w:t>
      </w:r>
    </w:p>
    <w:p>
      <w:pPr>
        <w:pStyle w:val="311"/>
        <w:ind w:left="0" w:right="-1" w:firstLine="567"/>
        <w:rPr>
          <w:b w:val="false"/>
          <w:b w:val="false"/>
        </w:rPr>
      </w:pPr>
      <w:r>
        <w:rPr>
          <w:b w:val="false"/>
        </w:rPr>
        <w:t>устанавливать взаимодействия общества и природы, человека и общества, деятельности основных участников экономики;</w:t>
      </w:r>
    </w:p>
    <w:p>
      <w:pPr>
        <w:pStyle w:val="311"/>
        <w:ind w:left="0" w:right="-1" w:firstLine="567"/>
        <w:rPr>
          <w:b w:val="false"/>
          <w:b w:val="false"/>
        </w:rPr>
      </w:pPr>
      <w:r>
        <w:rPr>
          <w:b w:val="false"/>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311"/>
        <w:ind w:left="0" w:right="-1" w:firstLine="567"/>
        <w:rPr>
          <w:b w:val="false"/>
          <w:b w:val="false"/>
        </w:rPr>
      </w:pPr>
      <w:r>
        <w:rPr>
          <w:b w:val="false"/>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311"/>
        <w:ind w:left="0" w:right="-1" w:firstLine="567"/>
        <w:rPr>
          <w:b w:val="false"/>
          <w:b w:val="false"/>
        </w:rPr>
      </w:pPr>
      <w:r>
        <w:rPr>
          <w:b w:val="false"/>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311"/>
        <w:ind w:left="0" w:right="-1" w:firstLine="567"/>
        <w:rPr>
          <w:b w:val="false"/>
          <w:b w:val="false"/>
        </w:rPr>
      </w:pPr>
      <w:r>
        <w:rPr>
          <w:b w:val="false"/>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311"/>
        <w:ind w:left="0" w:right="-1" w:firstLine="567"/>
        <w:rPr>
          <w:b w:val="false"/>
          <w:b w:val="false"/>
        </w:rPr>
      </w:pPr>
      <w:r>
        <w:rPr>
          <w:b w:val="false"/>
        </w:rPr>
        <w:t>извлекать информацию из разных источников о человеке и обществе, включая информацию о народах России;</w:t>
      </w:r>
    </w:p>
    <w:p>
      <w:pPr>
        <w:pStyle w:val="311"/>
        <w:ind w:left="0" w:right="-1" w:firstLine="567"/>
        <w:rPr>
          <w:b w:val="false"/>
          <w:b w:val="false"/>
        </w:rPr>
      </w:pPr>
      <w:r>
        <w:rPr>
          <w:b w:val="false"/>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311"/>
        <w:ind w:left="0" w:right="-1" w:firstLine="567"/>
        <w:rPr>
          <w:b w:val="false"/>
          <w:b w:val="false"/>
        </w:rPr>
      </w:pPr>
      <w:r>
        <w:rPr>
          <w:b w:val="false"/>
        </w:rPr>
        <w:t>оценивать собственные поступки и поведение других людей с точки зрения их соответствия духовным традициям общества;</w:t>
      </w:r>
    </w:p>
    <w:p>
      <w:pPr>
        <w:pStyle w:val="311"/>
        <w:ind w:left="0" w:right="-1" w:firstLine="567"/>
        <w:rPr>
          <w:b w:val="false"/>
          <w:b w:val="false"/>
        </w:rPr>
      </w:pPr>
      <w:r>
        <w:rPr>
          <w:b w:val="false"/>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311"/>
        <w:ind w:left="0" w:right="-1" w:firstLine="567"/>
        <w:rPr>
          <w:b w:val="false"/>
          <w:b w:val="false"/>
        </w:rPr>
      </w:pPr>
      <w:r>
        <w:rPr>
          <w:b w:val="false"/>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311"/>
        <w:spacing w:before="240" w:after="240"/>
        <w:ind w:left="567" w:right="-1" w:hanging="0"/>
        <w:rPr>
          <w:b w:val="false"/>
          <w:b w:val="false"/>
        </w:rPr>
      </w:pPr>
      <w:r>
        <w:rPr>
          <w:b w:val="false"/>
        </w:rPr>
        <w:t>2.1.3.5.2. К концу обучения в 7 классе обучающийся получит следующие предметные результаты по отдельным темам программы по обществознанию:</w:t>
      </w:r>
    </w:p>
    <w:p>
      <w:pPr>
        <w:pStyle w:val="311"/>
        <w:ind w:left="0" w:right="-1" w:firstLine="567"/>
        <w:rPr>
          <w:b w:val="false"/>
          <w:b w:val="false"/>
        </w:rPr>
      </w:pPr>
      <w:r>
        <w:rPr>
          <w:b w:val="false"/>
        </w:rPr>
        <w:t>Социальные ценности и нормы:</w:t>
      </w:r>
    </w:p>
    <w:p>
      <w:pPr>
        <w:pStyle w:val="311"/>
        <w:ind w:left="0" w:right="-1" w:firstLine="567"/>
        <w:rPr>
          <w:b w:val="false"/>
          <w:b w:val="false"/>
        </w:rPr>
      </w:pPr>
      <w:r>
        <w:rPr>
          <w:b w:val="false"/>
        </w:rPr>
        <w:t>осваивать и применять знания о социальных ценностях; о содержании и значении социальных норм, регулирующих общественные отношения;</w:t>
      </w:r>
    </w:p>
    <w:p>
      <w:pPr>
        <w:pStyle w:val="311"/>
        <w:ind w:left="0" w:right="-1" w:firstLine="567"/>
        <w:rPr>
          <w:b w:val="false"/>
          <w:b w:val="false"/>
        </w:rPr>
      </w:pPr>
      <w:r>
        <w:rPr>
          <w:b w:val="false"/>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311"/>
        <w:ind w:left="0" w:right="-1" w:firstLine="567"/>
        <w:rPr>
          <w:b w:val="false"/>
          <w:b w:val="false"/>
        </w:rPr>
      </w:pPr>
      <w:r>
        <w:rPr>
          <w:b w:val="false"/>
        </w:rPr>
        <w:t>приводить примеры гражданственности и патриотизма; ситуаций морального выбора, ситуаций, регулируемых различными видами социальных норм;</w:t>
      </w:r>
    </w:p>
    <w:p>
      <w:pPr>
        <w:pStyle w:val="311"/>
        <w:ind w:left="0" w:right="-1" w:firstLine="567"/>
        <w:rPr>
          <w:b w:val="false"/>
          <w:b w:val="false"/>
        </w:rPr>
      </w:pPr>
      <w:r>
        <w:rPr>
          <w:b w:val="false"/>
        </w:rPr>
        <w:t>классифицировать социальные нормы, их существенные признаки и элементы; сравнивать отдельные виды социальных норм;</w:t>
      </w:r>
    </w:p>
    <w:p>
      <w:pPr>
        <w:pStyle w:val="311"/>
        <w:ind w:left="0" w:right="-1" w:firstLine="567"/>
        <w:rPr>
          <w:b w:val="false"/>
          <w:b w:val="false"/>
        </w:rPr>
      </w:pPr>
      <w:r>
        <w:rPr>
          <w:b w:val="false"/>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pPr>
        <w:pStyle w:val="311"/>
        <w:ind w:left="0" w:right="-1" w:firstLine="567"/>
        <w:rPr>
          <w:b w:val="false"/>
          <w:b w:val="false"/>
        </w:rPr>
      </w:pPr>
      <w:r>
        <w:rPr>
          <w:b w:val="false"/>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pPr>
        <w:pStyle w:val="311"/>
        <w:ind w:left="0" w:right="-1" w:firstLine="567"/>
        <w:rPr>
          <w:b w:val="false"/>
          <w:b w:val="false"/>
        </w:rPr>
      </w:pPr>
      <w:r>
        <w:rPr>
          <w:b w:val="false"/>
        </w:rPr>
        <w:t>решать познавательные и практические задачи, отражающие действие социальных норм как регуляторов общественной жизни и поведения человека;</w:t>
      </w:r>
    </w:p>
    <w:p>
      <w:pPr>
        <w:pStyle w:val="311"/>
        <w:ind w:left="0" w:right="-1" w:firstLine="567"/>
        <w:rPr>
          <w:b w:val="false"/>
          <w:b w:val="false"/>
        </w:rPr>
      </w:pPr>
      <w:r>
        <w:rPr>
          <w:b w:val="false"/>
        </w:rPr>
        <w:t>овладевать смысловым чтением текстов обществоведческой тематики,</w:t>
      </w:r>
    </w:p>
    <w:p>
      <w:pPr>
        <w:pStyle w:val="311"/>
        <w:ind w:left="0" w:right="-1" w:firstLine="567"/>
        <w:rPr>
          <w:b w:val="false"/>
          <w:b w:val="false"/>
        </w:rPr>
      </w:pPr>
      <w:r>
        <w:rPr>
          <w:b w:val="false"/>
        </w:rPr>
        <w:t>касающихся гуманизма, гражданственности, патриотизма;</w:t>
      </w:r>
    </w:p>
    <w:p>
      <w:pPr>
        <w:pStyle w:val="311"/>
        <w:ind w:left="0" w:right="-1" w:firstLine="567"/>
        <w:rPr>
          <w:b w:val="false"/>
          <w:b w:val="false"/>
        </w:rPr>
      </w:pPr>
      <w:r>
        <w:rPr>
          <w:b w:val="false"/>
        </w:rPr>
        <w:t>извлекать информацию из разных источников о принципах и нормах морали, проблеме морального выбора;</w:t>
      </w:r>
    </w:p>
    <w:p>
      <w:pPr>
        <w:pStyle w:val="311"/>
        <w:ind w:left="0" w:right="-1" w:firstLine="567"/>
        <w:rPr>
          <w:b w:val="false"/>
          <w:b w:val="false"/>
        </w:rPr>
      </w:pPr>
      <w:r>
        <w:rPr>
          <w:b w:val="false"/>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pStyle w:val="311"/>
        <w:ind w:left="0" w:right="-1" w:firstLine="567"/>
        <w:rPr>
          <w:b w:val="false"/>
          <w:b w:val="false"/>
        </w:rPr>
      </w:pPr>
      <w:r>
        <w:rPr>
          <w:b w:val="false"/>
        </w:rPr>
        <w:t>оценивать собственные поступки, поведение людей с точки зрения их соответствия нормам морали;</w:t>
      </w:r>
    </w:p>
    <w:p>
      <w:pPr>
        <w:pStyle w:val="311"/>
        <w:ind w:left="0" w:right="-1" w:firstLine="567"/>
        <w:rPr>
          <w:b w:val="false"/>
          <w:b w:val="false"/>
        </w:rPr>
      </w:pPr>
      <w:r>
        <w:rPr>
          <w:b w:val="false"/>
        </w:rPr>
        <w:t>использовать полученные знания о социальных нормах в повседневной жизни;</w:t>
      </w:r>
    </w:p>
    <w:p>
      <w:pPr>
        <w:pStyle w:val="311"/>
        <w:ind w:left="0" w:right="-1" w:firstLine="567"/>
        <w:rPr>
          <w:b w:val="false"/>
          <w:b w:val="false"/>
        </w:rPr>
      </w:pPr>
      <w:r>
        <w:rPr>
          <w:b w:val="false"/>
        </w:rPr>
        <w:t>самостоятельно заполнять форму (в том числе электронную) и составлять простейший документ (заявление);</w:t>
      </w:r>
    </w:p>
    <w:p>
      <w:pPr>
        <w:pStyle w:val="311"/>
        <w:ind w:left="0" w:right="-1" w:firstLine="567"/>
        <w:rPr>
          <w:b w:val="false"/>
          <w:b w:val="false"/>
        </w:rPr>
      </w:pPr>
      <w:r>
        <w:rPr>
          <w:b w:val="false"/>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311"/>
        <w:ind w:left="0" w:right="-1" w:firstLine="567"/>
        <w:rPr>
          <w:b w:val="false"/>
          <w:b w:val="false"/>
        </w:rPr>
      </w:pPr>
      <w:r>
        <w:rPr>
          <w:b w:val="false"/>
        </w:rPr>
        <w:t>Человек как участник правовых отношений:</w:t>
      </w:r>
    </w:p>
    <w:p>
      <w:pPr>
        <w:pStyle w:val="311"/>
        <w:ind w:left="0" w:right="-1" w:firstLine="567"/>
        <w:rPr>
          <w:b w:val="false"/>
          <w:b w:val="false"/>
        </w:rPr>
      </w:pPr>
      <w:r>
        <w:rPr>
          <w:b w:val="false"/>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311"/>
        <w:ind w:left="0" w:right="-1" w:firstLine="567"/>
        <w:rPr>
          <w:b w:val="false"/>
          <w:b w:val="false"/>
        </w:rPr>
      </w:pPr>
      <w:r>
        <w:rPr>
          <w:b w:val="false"/>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311"/>
        <w:ind w:left="0" w:right="-1" w:firstLine="567"/>
        <w:rPr>
          <w:b w:val="false"/>
          <w:b w:val="false"/>
        </w:rPr>
      </w:pPr>
      <w:r>
        <w:rPr>
          <w:b w:val="false"/>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311"/>
        <w:ind w:left="0" w:right="-1" w:firstLine="567"/>
        <w:rPr>
          <w:b w:val="false"/>
          <w:b w:val="false"/>
        </w:rPr>
      </w:pPr>
      <w:r>
        <w:rPr>
          <w:b w:val="false"/>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pPr>
        <w:pStyle w:val="311"/>
        <w:ind w:left="0" w:right="-1" w:firstLine="567"/>
        <w:rPr>
          <w:b w:val="false"/>
          <w:b w:val="false"/>
        </w:rPr>
      </w:pPr>
      <w:r>
        <w:rPr>
          <w:b w:val="false"/>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311"/>
        <w:ind w:left="0" w:right="-1" w:firstLine="567"/>
        <w:rPr>
          <w:b w:val="false"/>
          <w:b w:val="false"/>
        </w:rPr>
      </w:pPr>
      <w:r>
        <w:rPr>
          <w:b w:val="false"/>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311"/>
        <w:ind w:left="0" w:right="-1" w:firstLine="567"/>
        <w:rPr>
          <w:b w:val="false"/>
          <w:b w:val="false"/>
        </w:rPr>
      </w:pPr>
      <w:r>
        <w:rPr>
          <w:b w:val="false"/>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pPr>
        <w:pStyle w:val="311"/>
        <w:ind w:left="0" w:right="-1" w:firstLine="567"/>
        <w:rPr>
          <w:b w:val="false"/>
          <w:b w:val="false"/>
        </w:rPr>
      </w:pPr>
      <w:r>
        <w:rPr>
          <w:b w:val="false"/>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311"/>
        <w:ind w:left="0" w:right="-1" w:firstLine="567"/>
        <w:rPr>
          <w:b w:val="false"/>
          <w:b w:val="false"/>
        </w:rPr>
      </w:pPr>
      <w:r>
        <w:rPr>
          <w:b w:val="false"/>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pPr>
        <w:pStyle w:val="311"/>
        <w:ind w:left="0" w:right="-1" w:firstLine="567"/>
        <w:rPr>
          <w:b w:val="false"/>
          <w:b w:val="false"/>
        </w:rPr>
      </w:pPr>
      <w:r>
        <w:rPr>
          <w:b w:val="false"/>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pPr>
        <w:pStyle w:val="311"/>
        <w:ind w:left="0" w:right="-1" w:firstLine="567"/>
        <w:rPr>
          <w:b w:val="false"/>
          <w:b w:val="false"/>
        </w:rPr>
      </w:pPr>
      <w:r>
        <w:rPr>
          <w:b w:val="false"/>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pPr>
        <w:pStyle w:val="311"/>
        <w:ind w:left="0" w:right="-1" w:firstLine="567"/>
        <w:rPr>
          <w:b w:val="false"/>
          <w:b w:val="false"/>
        </w:rPr>
      </w:pPr>
      <w:r>
        <w:rPr>
          <w:b w:val="false"/>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311"/>
        <w:ind w:left="0" w:right="-1" w:firstLine="567"/>
        <w:rPr>
          <w:b w:val="false"/>
          <w:b w:val="false"/>
        </w:rPr>
      </w:pPr>
      <w:r>
        <w:rPr>
          <w:b w:val="false"/>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pPr>
        <w:pStyle w:val="311"/>
        <w:ind w:left="0" w:right="-1" w:firstLine="567"/>
        <w:rPr>
          <w:b w:val="false"/>
          <w:b w:val="false"/>
        </w:rPr>
      </w:pPr>
      <w:r>
        <w:rPr>
          <w:b w:val="false"/>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311"/>
        <w:ind w:left="0" w:right="-1" w:firstLine="567"/>
        <w:rPr>
          <w:b w:val="false"/>
          <w:b w:val="false"/>
        </w:rPr>
      </w:pPr>
      <w:r>
        <w:rPr>
          <w:b w:val="false"/>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pPr>
        <w:pStyle w:val="311"/>
        <w:ind w:left="0" w:right="-1" w:firstLine="567"/>
        <w:rPr>
          <w:b w:val="false"/>
          <w:b w:val="false"/>
        </w:rPr>
      </w:pPr>
      <w:r>
        <w:rPr>
          <w:b w:val="false"/>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311"/>
        <w:ind w:left="0" w:right="-1" w:firstLine="567"/>
        <w:rPr>
          <w:b w:val="false"/>
          <w:b w:val="false"/>
        </w:rPr>
      </w:pPr>
      <w:r>
        <w:rPr>
          <w:b w:val="false"/>
        </w:rPr>
        <w:t>Основы российского права:</w:t>
      </w:r>
    </w:p>
    <w:p>
      <w:pPr>
        <w:pStyle w:val="311"/>
        <w:ind w:left="0" w:right="-1" w:firstLine="567"/>
        <w:rPr>
          <w:b w:val="false"/>
          <w:b w:val="false"/>
        </w:rPr>
      </w:pPr>
      <w:r>
        <w:rPr>
          <w:b w:val="false"/>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pPr>
        <w:pStyle w:val="311"/>
        <w:ind w:left="0" w:right="-1" w:firstLine="567"/>
        <w:rPr>
          <w:b w:val="false"/>
          <w:b w:val="false"/>
        </w:rPr>
      </w:pPr>
      <w:r>
        <w:rPr>
          <w:b w:val="false"/>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pPr>
        <w:pStyle w:val="311"/>
        <w:ind w:left="0" w:right="-1" w:firstLine="567"/>
        <w:rPr>
          <w:b w:val="false"/>
          <w:b w:val="false"/>
        </w:rPr>
      </w:pPr>
      <w:r>
        <w:rPr>
          <w:b w:val="false"/>
        </w:rPr>
        <w:t>содержание трудового договора, виды правонарушений и виды наказаний;</w:t>
      </w:r>
    </w:p>
    <w:p>
      <w:pPr>
        <w:pStyle w:val="311"/>
        <w:ind w:left="0" w:right="-1" w:firstLine="567"/>
        <w:rPr>
          <w:b w:val="false"/>
          <w:b w:val="false"/>
        </w:rPr>
      </w:pPr>
      <w:r>
        <w:rPr>
          <w:b w:val="false"/>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pPr>
        <w:pStyle w:val="311"/>
        <w:ind w:left="0" w:right="-1" w:firstLine="567"/>
        <w:rPr>
          <w:b w:val="false"/>
          <w:b w:val="false"/>
        </w:rPr>
      </w:pPr>
      <w:r>
        <w:rPr>
          <w:b w:val="false"/>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311"/>
        <w:ind w:left="0" w:right="-1" w:firstLine="567"/>
        <w:rPr>
          <w:b w:val="false"/>
          <w:b w:val="false"/>
        </w:rPr>
      </w:pPr>
      <w:r>
        <w:rPr>
          <w:b w:val="false"/>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311"/>
        <w:ind w:left="0" w:right="-1" w:firstLine="567"/>
        <w:rPr>
          <w:b w:val="false"/>
          <w:b w:val="false"/>
        </w:rPr>
      </w:pPr>
      <w:r>
        <w:rPr>
          <w:b w:val="false"/>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311"/>
        <w:ind w:left="0" w:right="-1" w:firstLine="567"/>
        <w:rPr>
          <w:b w:val="false"/>
          <w:b w:val="false"/>
        </w:rPr>
      </w:pPr>
      <w:r>
        <w:rPr>
          <w:b w:val="false"/>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pPr>
        <w:pStyle w:val="311"/>
        <w:ind w:left="0" w:right="-1" w:firstLine="567"/>
        <w:rPr>
          <w:b w:val="false"/>
          <w:b w:val="false"/>
        </w:rPr>
      </w:pPr>
      <w:r>
        <w:rPr>
          <w:b w:val="false"/>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311"/>
        <w:ind w:left="0" w:right="-1" w:firstLine="567"/>
        <w:rPr>
          <w:b w:val="false"/>
          <w:b w:val="false"/>
        </w:rPr>
      </w:pPr>
      <w:r>
        <w:rPr>
          <w:b w:val="false"/>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311"/>
        <w:ind w:left="0" w:right="-1" w:firstLine="567"/>
        <w:rPr>
          <w:b w:val="false"/>
          <w:b w:val="false"/>
        </w:rPr>
      </w:pPr>
      <w:r>
        <w:rPr>
          <w:b w:val="false"/>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pPr>
        <w:pStyle w:val="311"/>
        <w:ind w:left="0" w:right="-1" w:firstLine="567"/>
        <w:rPr>
          <w:b w:val="false"/>
          <w:b w:val="false"/>
        </w:rPr>
      </w:pPr>
      <w:r>
        <w:rPr>
          <w:b w:val="false"/>
        </w:rPr>
        <w:t>искать и извлекать информацию по правовой тематике в сфере гражданского, трудового, семейного, административного и уголовного права: выявлятьсоответствующие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311"/>
        <w:ind w:left="0" w:right="-1" w:firstLine="567"/>
        <w:rPr>
          <w:b w:val="false"/>
          <w:b w:val="false"/>
        </w:rPr>
      </w:pPr>
      <w:r>
        <w:rPr>
          <w:b w:val="false"/>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pPr>
        <w:pStyle w:val="311"/>
        <w:ind w:left="0" w:right="-1" w:firstLine="567"/>
        <w:rPr>
          <w:b w:val="false"/>
          <w:b w:val="false"/>
        </w:rPr>
      </w:pPr>
      <w:r>
        <w:rPr>
          <w:b w:val="false"/>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pPr>
        <w:pStyle w:val="311"/>
        <w:ind w:left="0" w:right="-1" w:firstLine="567"/>
        <w:rPr>
          <w:b w:val="false"/>
          <w:b w:val="false"/>
        </w:rPr>
      </w:pPr>
      <w:r>
        <w:rPr>
          <w:b w:val="false"/>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311"/>
        <w:ind w:left="0" w:right="-1" w:firstLine="567"/>
        <w:rPr>
          <w:b w:val="false"/>
          <w:b w:val="false"/>
        </w:rPr>
      </w:pPr>
      <w:r>
        <w:rPr>
          <w:b w:val="false"/>
        </w:rPr>
        <w:t>самостоятельно заполнять форму (в том числе электронную) и составлять простейший документ (заявление о приёме на работу);</w:t>
      </w:r>
    </w:p>
    <w:p>
      <w:pPr>
        <w:pStyle w:val="311"/>
        <w:ind w:left="0" w:right="-1" w:firstLine="567"/>
        <w:rPr>
          <w:b w:val="false"/>
          <w:b w:val="false"/>
        </w:rPr>
      </w:pPr>
      <w:r>
        <w:rPr>
          <w:b w:val="false"/>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311"/>
        <w:spacing w:before="240" w:after="240"/>
        <w:ind w:left="0" w:right="-1" w:firstLine="567"/>
        <w:rPr>
          <w:b w:val="false"/>
          <w:b w:val="false"/>
        </w:rPr>
      </w:pPr>
      <w:r>
        <w:rPr>
          <w:b w:val="false"/>
        </w:rPr>
        <w:t>2.1.3.5.3. К концу обучения в 8 классе обучающийся получит следующие предметные результаты по отдельным темам программы по обществознанию:</w:t>
      </w:r>
    </w:p>
    <w:p>
      <w:pPr>
        <w:pStyle w:val="311"/>
        <w:ind w:left="0" w:right="-1" w:firstLine="567"/>
        <w:rPr>
          <w:b w:val="false"/>
          <w:b w:val="false"/>
        </w:rPr>
      </w:pPr>
      <w:r>
        <w:rPr>
          <w:b w:val="false"/>
        </w:rPr>
        <w:t>Человек в экономических отношениях:</w:t>
      </w:r>
    </w:p>
    <w:p>
      <w:pPr>
        <w:pStyle w:val="311"/>
        <w:ind w:left="0" w:right="-1" w:firstLine="567"/>
        <w:rPr>
          <w:b w:val="false"/>
          <w:b w:val="false"/>
        </w:rPr>
      </w:pPr>
      <w:r>
        <w:rPr>
          <w:b w:val="false"/>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 политики, о влиянии государственной политики на развитие конкуренции;</w:t>
      </w:r>
    </w:p>
    <w:p>
      <w:pPr>
        <w:pStyle w:val="311"/>
        <w:ind w:left="0" w:right="-1" w:firstLine="567"/>
        <w:rPr>
          <w:b w:val="false"/>
          <w:b w:val="false"/>
        </w:rPr>
      </w:pPr>
      <w:r>
        <w:rPr>
          <w:b w:val="false"/>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311"/>
        <w:ind w:left="0" w:right="-1" w:firstLine="567"/>
        <w:rPr>
          <w:b w:val="false"/>
          <w:b w:val="false"/>
        </w:rPr>
      </w:pPr>
      <w:r>
        <w:rPr>
          <w:b w:val="false"/>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311"/>
        <w:ind w:left="0" w:right="-1" w:firstLine="567"/>
        <w:rPr>
          <w:b w:val="false"/>
          <w:b w:val="false"/>
        </w:rPr>
      </w:pPr>
      <w:r>
        <w:rPr>
          <w:b w:val="false"/>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pPr>
        <w:pStyle w:val="311"/>
        <w:ind w:left="0" w:right="-1" w:firstLine="567"/>
        <w:rPr>
          <w:b w:val="false"/>
          <w:b w:val="false"/>
        </w:rPr>
      </w:pPr>
      <w:r>
        <w:rPr>
          <w:b w:val="false"/>
        </w:rPr>
        <w:t>устанавливать и объяснять связи политических потрясений и социально- экономических кризисов в государстве;</w:t>
      </w:r>
    </w:p>
    <w:p>
      <w:pPr>
        <w:pStyle w:val="311"/>
        <w:ind w:left="0" w:right="-1" w:firstLine="567"/>
        <w:rPr>
          <w:b w:val="false"/>
          <w:b w:val="false"/>
        </w:rPr>
      </w:pPr>
      <w:r>
        <w:rPr>
          <w:b w:val="false"/>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w:t>
        <w:tab/>
        <w:t>социально-экономической роли</w:t>
        <w:tab/>
        <w:t>и функций</w:t>
      </w:r>
    </w:p>
    <w:p>
      <w:pPr>
        <w:pStyle w:val="311"/>
        <w:ind w:left="0" w:right="-1" w:firstLine="567"/>
        <w:rPr>
          <w:b w:val="false"/>
          <w:b w:val="false"/>
        </w:rPr>
      </w:pPr>
      <w:r>
        <w:rPr>
          <w:b w:val="false"/>
        </w:rPr>
        <w:t>предпринимательства, причин и последствий безработицы, необходимости правомерного налогового поведения;</w:t>
      </w:r>
    </w:p>
    <w:p>
      <w:pPr>
        <w:pStyle w:val="311"/>
        <w:ind w:left="0" w:right="-1" w:firstLine="567"/>
        <w:rPr>
          <w:b w:val="false"/>
          <w:b w:val="false"/>
        </w:rPr>
      </w:pPr>
      <w:r>
        <w:rPr>
          <w:b w:val="false"/>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pPr>
        <w:pStyle w:val="311"/>
        <w:ind w:left="0" w:right="-1" w:firstLine="567"/>
        <w:rPr>
          <w:b w:val="false"/>
          <w:b w:val="false"/>
        </w:rPr>
      </w:pPr>
      <w:r>
        <w:rPr>
          <w:b w:val="false"/>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pPr>
        <w:pStyle w:val="311"/>
        <w:ind w:left="0" w:right="-1" w:firstLine="567"/>
        <w:rPr>
          <w:b w:val="false"/>
          <w:b w:val="false"/>
        </w:rPr>
      </w:pPr>
      <w:r>
        <w:rPr>
          <w:b w:val="false"/>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311"/>
        <w:ind w:left="0" w:right="-1" w:firstLine="567"/>
        <w:rPr>
          <w:b w:val="false"/>
          <w:b w:val="false"/>
        </w:rPr>
      </w:pPr>
      <w:r>
        <w:rPr>
          <w:b w:val="false"/>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pPr>
        <w:pStyle w:val="311"/>
        <w:ind w:left="0" w:right="-1" w:firstLine="567"/>
        <w:rPr>
          <w:b w:val="false"/>
          <w:b w:val="false"/>
        </w:rPr>
      </w:pPr>
      <w:r>
        <w:rPr>
          <w:b w:val="false"/>
        </w:rPr>
        <w:t>анализировать, обобщать, систематизировать, конкретизировать и критически оценивать социальную информацию, включая экономико-статистическую,из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311"/>
        <w:ind w:left="0" w:right="-1" w:firstLine="567"/>
        <w:rPr>
          <w:b w:val="false"/>
          <w:b w:val="false"/>
        </w:rPr>
      </w:pPr>
      <w:r>
        <w:rPr>
          <w:b w:val="false"/>
        </w:rPr>
        <w:t>оценивать собственные поступки и поступки других людей с точки зрения их экономической рациональности (сложившиеся модели поведенияпроизводителей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pPr>
        <w:pStyle w:val="311"/>
        <w:ind w:left="0" w:right="-1" w:firstLine="567"/>
        <w:rPr>
          <w:b w:val="false"/>
          <w:b w:val="false"/>
        </w:rPr>
      </w:pPr>
      <w:r>
        <w:rPr>
          <w:b w:val="false"/>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pPr>
        <w:pStyle w:val="311"/>
        <w:ind w:left="0" w:right="-1" w:firstLine="567"/>
        <w:rPr>
          <w:b w:val="false"/>
          <w:b w:val="false"/>
        </w:rPr>
      </w:pPr>
      <w:r>
        <w:rPr>
          <w:b w:val="false"/>
        </w:rPr>
        <w:t>приобретать опыт составления простейших документов (личный финансовый план, заявление, резюме);</w:t>
      </w:r>
    </w:p>
    <w:p>
      <w:pPr>
        <w:pStyle w:val="311"/>
        <w:ind w:left="0" w:right="-1" w:firstLine="567"/>
        <w:rPr>
          <w:b w:val="false"/>
          <w:b w:val="false"/>
        </w:rPr>
      </w:pPr>
      <w:r>
        <w:rPr>
          <w:b w:val="false"/>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311"/>
        <w:ind w:left="0" w:right="-1" w:firstLine="567"/>
        <w:rPr>
          <w:b w:val="false"/>
          <w:b w:val="false"/>
        </w:rPr>
      </w:pPr>
      <w:r>
        <w:rPr>
          <w:b w:val="false"/>
        </w:rPr>
        <w:t>Человек в мире культуры:</w:t>
      </w:r>
    </w:p>
    <w:p>
      <w:pPr>
        <w:pStyle w:val="311"/>
        <w:ind w:left="0" w:right="-1" w:firstLine="567"/>
        <w:rPr>
          <w:b w:val="false"/>
          <w:b w:val="false"/>
        </w:rPr>
      </w:pPr>
      <w:r>
        <w:rPr>
          <w:b w:val="false"/>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311"/>
        <w:ind w:left="0" w:right="-1" w:firstLine="567"/>
        <w:rPr>
          <w:b w:val="false"/>
          <w:b w:val="false"/>
        </w:rPr>
      </w:pPr>
      <w:r>
        <w:rPr>
          <w:b w:val="false"/>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pPr>
        <w:pStyle w:val="311"/>
        <w:ind w:left="0" w:right="-1" w:firstLine="567"/>
        <w:rPr>
          <w:b w:val="false"/>
          <w:b w:val="false"/>
        </w:rPr>
      </w:pPr>
      <w:r>
        <w:rPr>
          <w:b w:val="false"/>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pPr>
        <w:pStyle w:val="311"/>
        <w:ind w:left="0" w:right="-1" w:firstLine="567"/>
        <w:rPr>
          <w:b w:val="false"/>
          <w:b w:val="false"/>
        </w:rPr>
      </w:pPr>
      <w:r>
        <w:rPr>
          <w:b w:val="false"/>
        </w:rPr>
        <w:t>классифицировать по разным признакам формы и виды культуры;</w:t>
      </w:r>
    </w:p>
    <w:p>
      <w:pPr>
        <w:pStyle w:val="311"/>
        <w:ind w:left="0" w:right="-1" w:firstLine="567"/>
        <w:rPr>
          <w:b w:val="false"/>
          <w:b w:val="false"/>
        </w:rPr>
      </w:pPr>
      <w:r>
        <w:rPr>
          <w:b w:val="false"/>
        </w:rPr>
        <w:t>сравнивать формы культуры, естественные и социально-гуманитарные науки, виды искусств;</w:t>
      </w:r>
    </w:p>
    <w:p>
      <w:pPr>
        <w:pStyle w:val="311"/>
        <w:ind w:left="0" w:right="-1" w:firstLine="567"/>
        <w:rPr>
          <w:b w:val="false"/>
          <w:b w:val="false"/>
        </w:rPr>
      </w:pPr>
      <w:r>
        <w:rPr>
          <w:b w:val="false"/>
        </w:rPr>
        <w:t>устанавливать и объяснять взаимосвязь развития духовной культуры и формирования личности, взаимовлияние науки и образования;</w:t>
      </w:r>
    </w:p>
    <w:p>
      <w:pPr>
        <w:pStyle w:val="311"/>
        <w:ind w:left="0" w:right="-1" w:firstLine="567"/>
        <w:rPr>
          <w:b w:val="false"/>
          <w:b w:val="false"/>
        </w:rPr>
      </w:pPr>
      <w:r>
        <w:rPr>
          <w:b w:val="false"/>
        </w:rPr>
        <w:t>использовать полученные знания для объяснения роли непрерывного образования;</w:t>
      </w:r>
    </w:p>
    <w:p>
      <w:pPr>
        <w:pStyle w:val="311"/>
        <w:ind w:left="0" w:right="-1" w:firstLine="567"/>
        <w:rPr>
          <w:b w:val="false"/>
          <w:b w:val="false"/>
        </w:rPr>
      </w:pPr>
      <w:r>
        <w:rPr>
          <w:b w:val="false"/>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pPr>
        <w:pStyle w:val="311"/>
        <w:ind w:left="0" w:right="-1" w:firstLine="567"/>
        <w:rPr>
          <w:b w:val="false"/>
          <w:b w:val="false"/>
        </w:rPr>
      </w:pPr>
      <w:r>
        <w:rPr>
          <w:b w:val="false"/>
        </w:rPr>
        <w:t>решать познавательные и практические задачи, касающиеся форм и многообразия духовной культуры;</w:t>
      </w:r>
    </w:p>
    <w:p>
      <w:pPr>
        <w:pStyle w:val="311"/>
        <w:ind w:left="0" w:right="-1" w:firstLine="567"/>
        <w:rPr>
          <w:b w:val="false"/>
          <w:b w:val="false"/>
        </w:rPr>
      </w:pPr>
      <w:r>
        <w:rPr>
          <w:b w:val="false"/>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311"/>
        <w:ind w:left="0" w:right="-1" w:firstLine="567"/>
        <w:rPr>
          <w:b w:val="false"/>
          <w:b w:val="false"/>
        </w:rPr>
      </w:pPr>
      <w:r>
        <w:rPr>
          <w:b w:val="false"/>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311"/>
        <w:ind w:left="0" w:right="-1" w:firstLine="567"/>
        <w:rPr>
          <w:b w:val="false"/>
          <w:b w:val="false"/>
        </w:rPr>
      </w:pPr>
      <w:r>
        <w:rPr>
          <w:b w:val="false"/>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311"/>
        <w:ind w:left="0" w:right="-1" w:firstLine="567"/>
        <w:rPr>
          <w:b w:val="false"/>
          <w:b w:val="false"/>
        </w:rPr>
      </w:pPr>
      <w:r>
        <w:rPr>
          <w:b w:val="false"/>
        </w:rPr>
        <w:t>оценивать собственные поступки, поведение людей в духовной сфере жизни общества;</w:t>
      </w:r>
    </w:p>
    <w:p>
      <w:pPr>
        <w:pStyle w:val="311"/>
        <w:ind w:left="0" w:right="-1" w:firstLine="567"/>
        <w:rPr>
          <w:b w:val="false"/>
          <w:b w:val="false"/>
        </w:rPr>
      </w:pPr>
      <w:r>
        <w:rPr>
          <w:b w:val="false"/>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311"/>
        <w:ind w:left="0" w:right="-1" w:firstLine="567"/>
        <w:rPr>
          <w:b w:val="false"/>
          <w:b w:val="false"/>
        </w:rPr>
      </w:pPr>
      <w:r>
        <w:rPr>
          <w:b w:val="false"/>
        </w:rPr>
        <w:t>приобретать опыт осуществления совместной деятельности при изучении особенностей разных культур, национальных и религиозных ценностей.</w:t>
      </w:r>
    </w:p>
    <w:p>
      <w:pPr>
        <w:pStyle w:val="311"/>
        <w:spacing w:before="240" w:after="240"/>
        <w:ind w:left="0" w:right="-1" w:firstLine="567"/>
        <w:rPr>
          <w:b w:val="false"/>
          <w:b w:val="false"/>
        </w:rPr>
      </w:pPr>
      <w:r>
        <w:rPr>
          <w:b w:val="false"/>
        </w:rPr>
        <w:t>2.1.3.5.4. К концу обучения в 9 классе обучающийся получит следующие предметные результаты по отдельным темам программы по обществознанию:</w:t>
      </w:r>
    </w:p>
    <w:p>
      <w:pPr>
        <w:pStyle w:val="311"/>
        <w:ind w:left="0" w:right="-1" w:firstLine="567"/>
        <w:rPr>
          <w:b w:val="false"/>
          <w:b w:val="false"/>
        </w:rPr>
      </w:pPr>
      <w:r>
        <w:rPr>
          <w:b w:val="false"/>
        </w:rPr>
        <w:t>Человек в политическом измерении:</w:t>
      </w:r>
    </w:p>
    <w:p>
      <w:pPr>
        <w:pStyle w:val="311"/>
        <w:ind w:left="0" w:right="-1" w:firstLine="567"/>
        <w:rPr>
          <w:b w:val="false"/>
          <w:b w:val="false"/>
        </w:rPr>
      </w:pPr>
      <w:r>
        <w:rPr>
          <w:b w:val="false"/>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311"/>
        <w:ind w:left="0" w:right="-1" w:firstLine="567"/>
        <w:rPr>
          <w:b w:val="false"/>
          <w:b w:val="false"/>
        </w:rPr>
      </w:pPr>
      <w:r>
        <w:rPr>
          <w:b w:val="false"/>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311"/>
        <w:ind w:left="0" w:right="-1" w:firstLine="567"/>
        <w:rPr>
          <w:b w:val="false"/>
          <w:b w:val="false"/>
        </w:rPr>
      </w:pPr>
      <w:r>
        <w:rPr>
          <w:b w:val="false"/>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w:t>
        <w:tab/>
        <w:t>граждан в политике; связи политических потрясенийи социально-экономического кризиса в государстве;</w:t>
      </w:r>
    </w:p>
    <w:p>
      <w:pPr>
        <w:pStyle w:val="311"/>
        <w:ind w:left="0" w:right="-1" w:firstLine="567"/>
        <w:rPr>
          <w:b w:val="false"/>
          <w:b w:val="false"/>
        </w:rPr>
      </w:pPr>
      <w:r>
        <w:rPr>
          <w:b w:val="false"/>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311"/>
        <w:ind w:left="0" w:right="-1" w:firstLine="567"/>
        <w:rPr>
          <w:b w:val="false"/>
          <w:b w:val="false"/>
        </w:rPr>
      </w:pPr>
      <w:r>
        <w:rPr>
          <w:b w:val="false"/>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pPr>
        <w:pStyle w:val="311"/>
        <w:ind w:left="0" w:right="-1" w:firstLine="567"/>
        <w:rPr>
          <w:b w:val="false"/>
          <w:b w:val="false"/>
        </w:rPr>
      </w:pPr>
      <w:r>
        <w:rPr>
          <w:b w:val="false"/>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pPr>
        <w:pStyle w:val="311"/>
        <w:ind w:left="0" w:right="-1" w:firstLine="567"/>
        <w:rPr>
          <w:b w:val="false"/>
          <w:b w:val="false"/>
        </w:rPr>
      </w:pPr>
      <w:r>
        <w:rPr>
          <w:b w:val="false"/>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pPr>
        <w:pStyle w:val="311"/>
        <w:ind w:left="0" w:right="-1" w:firstLine="567"/>
        <w:rPr>
          <w:b w:val="false"/>
          <w:b w:val="false"/>
        </w:rPr>
      </w:pPr>
      <w:r>
        <w:rPr>
          <w:b w:val="false"/>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pPr>
        <w:pStyle w:val="311"/>
        <w:ind w:left="0" w:right="-1" w:firstLine="567"/>
        <w:rPr>
          <w:b w:val="false"/>
          <w:b w:val="false"/>
        </w:rPr>
      </w:pPr>
      <w:r>
        <w:rPr>
          <w:b w:val="false"/>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pPr>
        <w:pStyle w:val="311"/>
        <w:ind w:left="0" w:right="-1" w:firstLine="567"/>
        <w:rPr>
          <w:b w:val="false"/>
          <w:b w:val="false"/>
        </w:rPr>
      </w:pPr>
      <w:r>
        <w:rPr>
          <w:b w:val="false"/>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функцияхгосударства, политических партий, формах участия граждан в политике;</w:t>
      </w:r>
    </w:p>
    <w:p>
      <w:pPr>
        <w:pStyle w:val="311"/>
        <w:ind w:left="0" w:right="-1" w:firstLine="567"/>
        <w:rPr>
          <w:b w:val="false"/>
          <w:b w:val="false"/>
        </w:rPr>
      </w:pPr>
      <w:r>
        <w:rPr>
          <w:b w:val="false"/>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311"/>
        <w:ind w:left="0" w:right="-1" w:firstLine="567"/>
        <w:rPr>
          <w:b w:val="false"/>
          <w:b w:val="false"/>
        </w:rPr>
      </w:pPr>
      <w:r>
        <w:rPr>
          <w:b w:val="false"/>
        </w:rPr>
        <w:t>анализировать и конкретизировать социальную информацию о формах участия граждан нашей страны в политической жизни, о выборах и референдуме;</w:t>
      </w:r>
    </w:p>
    <w:p>
      <w:pPr>
        <w:pStyle w:val="311"/>
        <w:ind w:left="0" w:right="-1" w:firstLine="567"/>
        <w:rPr>
          <w:b w:val="false"/>
          <w:b w:val="false"/>
        </w:rPr>
      </w:pPr>
      <w:r>
        <w:rPr>
          <w:b w:val="false"/>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pPr>
        <w:pStyle w:val="311"/>
        <w:ind w:left="0" w:right="-1" w:firstLine="567"/>
        <w:rPr>
          <w:b w:val="false"/>
          <w:b w:val="false"/>
        </w:rPr>
      </w:pPr>
      <w:r>
        <w:rPr>
          <w:b w:val="false"/>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311"/>
        <w:ind w:left="0" w:right="-1" w:firstLine="567"/>
        <w:rPr>
          <w:b w:val="false"/>
          <w:b w:val="false"/>
        </w:rPr>
      </w:pPr>
      <w:r>
        <w:rPr>
          <w:b w:val="false"/>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311"/>
        <w:ind w:left="0" w:right="-1" w:firstLine="567"/>
        <w:rPr>
          <w:b w:val="false"/>
          <w:b w:val="false"/>
        </w:rPr>
      </w:pPr>
      <w:r>
        <w:rPr>
          <w:b w:val="false"/>
        </w:rPr>
        <w:t>Гражданин и государство:</w:t>
      </w:r>
    </w:p>
    <w:p>
      <w:pPr>
        <w:pStyle w:val="311"/>
        <w:ind w:left="0" w:right="-1" w:firstLine="567"/>
        <w:rPr>
          <w:b w:val="false"/>
          <w:b w:val="false"/>
        </w:rPr>
      </w:pPr>
      <w:r>
        <w:rPr>
          <w:b w:val="false"/>
        </w:rPr>
        <w:t>осваивать и применять знания об основах конституционного строя и организации государственной власти в Российской Федерации, государственно</w:t>
        <w:softHyphen/>
        <w:t>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311"/>
        <w:ind w:left="0" w:right="-1" w:firstLine="567"/>
        <w:rPr>
          <w:b w:val="false"/>
          <w:b w:val="false"/>
        </w:rPr>
      </w:pPr>
      <w:r>
        <w:rPr>
          <w:b w:val="false"/>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311"/>
        <w:ind w:left="0" w:right="-1" w:firstLine="567"/>
        <w:rPr>
          <w:b w:val="false"/>
          <w:b w:val="false"/>
        </w:rPr>
      </w:pPr>
      <w:r>
        <w:rPr>
          <w:b w:val="false"/>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311"/>
        <w:ind w:left="0" w:right="-1" w:firstLine="567"/>
        <w:rPr>
          <w:b w:val="false"/>
          <w:b w:val="false"/>
        </w:rPr>
      </w:pPr>
      <w:r>
        <w:rPr>
          <w:b w:val="false"/>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311"/>
        <w:ind w:left="0" w:right="-1" w:firstLine="567"/>
        <w:rPr>
          <w:b w:val="false"/>
          <w:b w:val="false"/>
        </w:rPr>
      </w:pPr>
      <w:r>
        <w:rPr>
          <w:b w:val="false"/>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pPr>
        <w:pStyle w:val="311"/>
        <w:ind w:left="0" w:right="-1" w:firstLine="567"/>
        <w:rPr>
          <w:b w:val="false"/>
          <w:b w:val="false"/>
        </w:rPr>
      </w:pPr>
      <w:r>
        <w:rPr>
          <w:b w:val="false"/>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pPr>
        <w:pStyle w:val="311"/>
        <w:ind w:left="0" w:right="-1" w:firstLine="567"/>
        <w:rPr>
          <w:b w:val="false"/>
          <w:b w:val="false"/>
        </w:rPr>
      </w:pPr>
      <w:r>
        <w:rPr>
          <w:b w:val="false"/>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pPr>
        <w:pStyle w:val="311"/>
        <w:ind w:left="0" w:right="-1" w:firstLine="567"/>
        <w:rPr>
          <w:b w:val="false"/>
          <w:b w:val="false"/>
        </w:rPr>
      </w:pPr>
      <w:r>
        <w:rPr>
          <w:b w:val="false"/>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311"/>
        <w:ind w:left="0" w:right="-1" w:firstLine="567"/>
        <w:rPr>
          <w:b w:val="false"/>
          <w:b w:val="false"/>
        </w:rPr>
      </w:pPr>
      <w:r>
        <w:rPr>
          <w:b w:val="false"/>
        </w:rPr>
        <w:t>решать познавательные и практические задачи, отражающие процессы, явления и события в политической жизни Российской Федерации, в международныхотношениях;</w:t>
      </w:r>
    </w:p>
    <w:p>
      <w:pPr>
        <w:pStyle w:val="311"/>
        <w:ind w:left="0" w:right="-1" w:firstLine="567"/>
        <w:rPr>
          <w:b w:val="false"/>
          <w:b w:val="false"/>
        </w:rPr>
      </w:pPr>
      <w:r>
        <w:rPr>
          <w:b w:val="false"/>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pPr>
        <w:pStyle w:val="311"/>
        <w:ind w:left="0" w:right="-1" w:firstLine="567"/>
        <w:rPr>
          <w:b w:val="false"/>
          <w:b w:val="false"/>
        </w:rPr>
      </w:pPr>
      <w:r>
        <w:rPr>
          <w:b w:val="false"/>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pPr>
        <w:pStyle w:val="311"/>
        <w:ind w:left="0" w:right="-1" w:firstLine="567"/>
        <w:rPr>
          <w:b w:val="false"/>
          <w:b w:val="false"/>
        </w:rPr>
      </w:pPr>
      <w:r>
        <w:rPr>
          <w:b w:val="false"/>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pPr>
        <w:pStyle w:val="311"/>
        <w:ind w:left="0" w:right="-1" w:firstLine="567"/>
        <w:rPr>
          <w:b w:val="false"/>
          <w:b w:val="false"/>
        </w:rPr>
      </w:pPr>
      <w:r>
        <w:rPr>
          <w:b w:val="false"/>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311"/>
        <w:ind w:left="0" w:right="-1" w:firstLine="567"/>
        <w:rPr>
          <w:b w:val="false"/>
          <w:b w:val="false"/>
        </w:rPr>
      </w:pPr>
      <w:r>
        <w:rPr>
          <w:b w:val="false"/>
        </w:rP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pPr>
        <w:pStyle w:val="311"/>
        <w:ind w:left="0" w:right="-1" w:firstLine="567"/>
        <w:rPr>
          <w:b w:val="false"/>
          <w:b w:val="false"/>
        </w:rPr>
      </w:pPr>
      <w:r>
        <w:rPr>
          <w:b w:val="false"/>
        </w:rPr>
        <w:t>использовать полученные знания о государстве Российская Федерация в практической учебной деятельности (выполнять проблемные задания,индивидуальные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311"/>
        <w:ind w:left="0" w:right="-1" w:firstLine="567"/>
        <w:rPr>
          <w:b w:val="false"/>
          <w:b w:val="false"/>
        </w:rPr>
      </w:pPr>
      <w:r>
        <w:rPr>
          <w:b w:val="false"/>
        </w:rPr>
        <w:t>самостоятельно заполнять форму (в том числе электронную) и составлять простейший документ при использовании портала государственных услуг;</w:t>
      </w:r>
    </w:p>
    <w:p>
      <w:pPr>
        <w:pStyle w:val="311"/>
        <w:ind w:left="0" w:right="-1" w:firstLine="567"/>
        <w:rPr>
          <w:b w:val="false"/>
          <w:b w:val="false"/>
        </w:rPr>
      </w:pPr>
      <w:r>
        <w:rPr>
          <w:b w:val="false"/>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311"/>
        <w:ind w:left="0" w:right="-1" w:firstLine="567"/>
        <w:rPr>
          <w:b w:val="false"/>
          <w:b w:val="false"/>
        </w:rPr>
      </w:pPr>
      <w:r>
        <w:rPr>
          <w:b w:val="false"/>
        </w:rPr>
        <w:t>Человек в системе социальных отношений:</w:t>
      </w:r>
    </w:p>
    <w:p>
      <w:pPr>
        <w:pStyle w:val="311"/>
        <w:ind w:left="0" w:right="-1" w:firstLine="567"/>
        <w:rPr>
          <w:b w:val="false"/>
          <w:b w:val="false"/>
        </w:rPr>
      </w:pPr>
      <w:r>
        <w:rPr>
          <w:b w:val="false"/>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pPr>
        <w:pStyle w:val="311"/>
        <w:ind w:left="0" w:right="-1" w:firstLine="567"/>
        <w:rPr>
          <w:b w:val="false"/>
          <w:b w:val="false"/>
        </w:rPr>
      </w:pPr>
      <w:r>
        <w:rPr>
          <w:b w:val="false"/>
        </w:rPr>
        <w:t>характеризовать функции семьи в обществе; основы социальной политики Российского государства;</w:t>
      </w:r>
    </w:p>
    <w:p>
      <w:pPr>
        <w:pStyle w:val="311"/>
        <w:ind w:left="0" w:right="-1" w:firstLine="567"/>
        <w:rPr>
          <w:b w:val="false"/>
          <w:b w:val="false"/>
        </w:rPr>
      </w:pPr>
      <w:r>
        <w:rPr>
          <w:b w:val="false"/>
        </w:rPr>
        <w:t>приводить примеры различных социальных статусов, социальных ролей, социальной политики Российского государства;</w:t>
      </w:r>
    </w:p>
    <w:p>
      <w:pPr>
        <w:pStyle w:val="311"/>
        <w:ind w:left="0" w:right="-1" w:firstLine="567"/>
        <w:rPr>
          <w:b w:val="false"/>
          <w:b w:val="false"/>
        </w:rPr>
      </w:pPr>
      <w:r>
        <w:rPr>
          <w:b w:val="false"/>
        </w:rPr>
        <w:t>классифицировать социальные общности и группы; сравнивать виды социальной мобильности;</w:t>
      </w:r>
    </w:p>
    <w:p>
      <w:pPr>
        <w:pStyle w:val="311"/>
        <w:ind w:left="0" w:right="-1" w:firstLine="567"/>
        <w:rPr>
          <w:b w:val="false"/>
          <w:b w:val="false"/>
        </w:rPr>
      </w:pPr>
      <w:r>
        <w:rPr>
          <w:b w:val="false"/>
        </w:rPr>
        <w:t>устанавливать и объяснять причины существования разных социальных групп; социальных различий и конфликтов;</w:t>
      </w:r>
    </w:p>
    <w:p>
      <w:pPr>
        <w:pStyle w:val="311"/>
        <w:ind w:left="0" w:right="-1" w:firstLine="567"/>
        <w:rPr>
          <w:b w:val="false"/>
          <w:b w:val="false"/>
        </w:rPr>
      </w:pPr>
      <w:r>
        <w:rPr>
          <w:b w:val="false"/>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pPr>
        <w:pStyle w:val="311"/>
        <w:ind w:left="0" w:right="-1" w:firstLine="567"/>
        <w:rPr>
          <w:b w:val="false"/>
          <w:b w:val="false"/>
        </w:rPr>
      </w:pPr>
      <w:r>
        <w:rPr>
          <w:b w:val="false"/>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pPr>
        <w:pStyle w:val="311"/>
        <w:ind w:left="0" w:right="-1" w:firstLine="567"/>
        <w:rPr>
          <w:b w:val="false"/>
          <w:b w:val="false"/>
        </w:rPr>
      </w:pPr>
      <w:r>
        <w:rPr>
          <w:b w:val="false"/>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311"/>
        <w:ind w:left="0" w:right="-1" w:firstLine="567"/>
        <w:rPr>
          <w:b w:val="false"/>
          <w:b w:val="false"/>
        </w:rPr>
      </w:pPr>
      <w:r>
        <w:rPr>
          <w:b w:val="false"/>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pPr>
        <w:pStyle w:val="311"/>
        <w:ind w:left="0" w:right="-1" w:firstLine="567"/>
        <w:rPr>
          <w:b w:val="false"/>
          <w:b w:val="false"/>
        </w:rPr>
      </w:pPr>
      <w:r>
        <w:rPr>
          <w:b w:val="false"/>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311"/>
        <w:ind w:left="0" w:right="-1" w:firstLine="567"/>
        <w:rPr>
          <w:b w:val="false"/>
          <w:b w:val="false"/>
        </w:rPr>
      </w:pPr>
      <w:r>
        <w:rPr>
          <w:b w:val="false"/>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pPr>
        <w:pStyle w:val="311"/>
        <w:ind w:left="0" w:right="-1" w:firstLine="567"/>
        <w:rPr>
          <w:b w:val="false"/>
          <w:b w:val="false"/>
        </w:rPr>
      </w:pPr>
      <w:r>
        <w:rPr>
          <w:b w:val="false"/>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pPr>
        <w:pStyle w:val="311"/>
        <w:ind w:left="0" w:right="-1" w:firstLine="567"/>
        <w:rPr>
          <w:b w:val="false"/>
          <w:b w:val="false"/>
        </w:rPr>
      </w:pPr>
      <w:r>
        <w:rPr>
          <w:b w:val="false"/>
        </w:rPr>
        <w:t>использовать полученные знания в практической деятельности для выстраивания собственного поведения с позиции здорового образа жизни;</w:t>
      </w:r>
    </w:p>
    <w:p>
      <w:pPr>
        <w:pStyle w:val="311"/>
        <w:ind w:left="0" w:right="-1" w:firstLine="567"/>
        <w:rPr>
          <w:b w:val="false"/>
          <w:b w:val="false"/>
        </w:rPr>
      </w:pPr>
      <w:r>
        <w:rPr>
          <w:b w:val="false"/>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311"/>
        <w:ind w:left="0" w:right="-1" w:firstLine="567"/>
        <w:rPr>
          <w:b w:val="false"/>
          <w:b w:val="false"/>
        </w:rPr>
      </w:pPr>
      <w:r>
        <w:rPr>
          <w:b w:val="false"/>
        </w:rPr>
        <w:t>Человек в современном изменяющемся мире:</w:t>
      </w:r>
    </w:p>
    <w:p>
      <w:pPr>
        <w:pStyle w:val="311"/>
        <w:ind w:left="0" w:right="-1" w:firstLine="567"/>
        <w:rPr>
          <w:b w:val="false"/>
          <w:b w:val="false"/>
        </w:rPr>
      </w:pPr>
      <w:r>
        <w:rPr>
          <w:b w:val="false"/>
        </w:rPr>
        <w:t>осваивать и применять знания об информационном обществе, глобализации, глобальных проблемах;</w:t>
      </w:r>
    </w:p>
    <w:p>
      <w:pPr>
        <w:pStyle w:val="311"/>
        <w:ind w:left="0" w:right="-1" w:firstLine="567"/>
        <w:rPr>
          <w:b w:val="false"/>
          <w:b w:val="false"/>
        </w:rPr>
      </w:pPr>
      <w:r>
        <w:rPr>
          <w:b w:val="false"/>
        </w:rPr>
        <w:t>характеризовать сущность информационного общества; здоровый образ жизни; глобализацию как важный общемировой интеграционный процесс;</w:t>
      </w:r>
    </w:p>
    <w:p>
      <w:pPr>
        <w:pStyle w:val="311"/>
        <w:ind w:left="0" w:right="-1" w:firstLine="567"/>
        <w:rPr>
          <w:b w:val="false"/>
          <w:b w:val="false"/>
        </w:rPr>
      </w:pPr>
      <w:r>
        <w:rPr>
          <w:b w:val="false"/>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311"/>
        <w:ind w:left="0" w:right="-1" w:firstLine="567"/>
        <w:rPr>
          <w:b w:val="false"/>
          <w:b w:val="false"/>
        </w:rPr>
      </w:pPr>
      <w:r>
        <w:rPr>
          <w:b w:val="false"/>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311"/>
        <w:ind w:left="0" w:right="-1" w:firstLine="567"/>
        <w:rPr>
          <w:b w:val="false"/>
          <w:b w:val="false"/>
        </w:rPr>
      </w:pPr>
      <w:r>
        <w:rPr>
          <w:b w:val="false"/>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pPr>
        <w:pStyle w:val="311"/>
        <w:ind w:left="0" w:right="-1" w:firstLine="567"/>
        <w:rPr>
          <w:b w:val="false"/>
          <w:b w:val="false"/>
        </w:rPr>
      </w:pPr>
      <w:r>
        <w:rPr>
          <w:b w:val="false"/>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311"/>
        <w:ind w:left="0" w:right="-1" w:firstLine="567"/>
        <w:rPr>
          <w:b w:val="false"/>
          <w:b w:val="false"/>
        </w:rPr>
      </w:pPr>
      <w:r>
        <w:rPr>
          <w:b w:val="false"/>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pPr>
        <w:pStyle w:val="311"/>
        <w:ind w:left="0" w:right="-1" w:firstLine="567"/>
        <w:rPr>
          <w:b w:val="false"/>
          <w:b w:val="false"/>
        </w:rPr>
      </w:pPr>
      <w:r>
        <w:rPr>
          <w:b w:val="false"/>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311"/>
        <w:ind w:left="0" w:right="-1" w:firstLine="567"/>
        <w:rPr>
          <w:b w:val="false"/>
          <w:b w:val="false"/>
        </w:rPr>
      </w:pPr>
      <w:r>
        <w:rPr>
          <w:b w:val="false"/>
        </w:rPr>
      </w:r>
    </w:p>
    <w:p>
      <w:pPr>
        <w:pStyle w:val="311"/>
        <w:spacing w:before="240" w:after="240"/>
        <w:ind w:left="0" w:right="-1" w:firstLine="567"/>
        <w:rPr>
          <w:b w:val="false"/>
          <w:b w:val="false"/>
        </w:rPr>
      </w:pPr>
      <w:r>
        <w:rPr>
          <w:b w:val="false"/>
        </w:rPr>
        <w:t>2.1.4. Федеральная рабочая программа по учебному предмету «География».</w:t>
      </w:r>
    </w:p>
    <w:p>
      <w:pPr>
        <w:pStyle w:val="311"/>
        <w:ind w:left="0" w:right="-1" w:firstLine="567"/>
        <w:rPr>
          <w:b w:val="false"/>
          <w:b w:val="false"/>
        </w:rPr>
      </w:pPr>
      <w:r>
        <w:rPr>
          <w:b w:val="false"/>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pPr>
        <w:pStyle w:val="311"/>
        <w:spacing w:before="240" w:after="240"/>
        <w:ind w:left="0" w:right="-1" w:firstLine="567"/>
        <w:rPr>
          <w:b w:val="false"/>
          <w:b w:val="false"/>
        </w:rPr>
      </w:pPr>
      <w:r>
        <w:rPr>
          <w:b w:val="false"/>
        </w:rPr>
        <w:t>2.1.4.1. Пояснительная записка.</w:t>
      </w:r>
    </w:p>
    <w:p>
      <w:pPr>
        <w:pStyle w:val="311"/>
        <w:spacing w:before="0" w:after="240"/>
        <w:ind w:left="0" w:right="-1" w:firstLine="567"/>
        <w:rPr>
          <w:b w:val="false"/>
          <w:b w:val="false"/>
        </w:rPr>
      </w:pPr>
      <w:r>
        <w:rPr>
          <w:b w:val="false"/>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pPr>
        <w:pStyle w:val="311"/>
        <w:spacing w:before="0" w:after="240"/>
        <w:ind w:left="0" w:right="-1" w:firstLine="567"/>
        <w:rPr>
          <w:b w:val="false"/>
          <w:b w:val="false"/>
        </w:rPr>
      </w:pPr>
      <w:r>
        <w:rPr>
          <w:b w:val="false"/>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311"/>
        <w:spacing w:before="0" w:after="240"/>
        <w:ind w:left="0" w:right="-1" w:firstLine="567"/>
        <w:rPr>
          <w:b w:val="false"/>
          <w:b w:val="false"/>
        </w:rPr>
      </w:pPr>
      <w:r>
        <w:rPr>
          <w:b w:val="false"/>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311"/>
        <w:spacing w:before="0" w:after="240"/>
        <w:ind w:left="0" w:right="-1" w:firstLine="567"/>
        <w:rPr>
          <w:b w:val="false"/>
          <w:b w:val="false"/>
        </w:rPr>
      </w:pPr>
      <w:r>
        <w:rPr>
          <w:b w:val="false"/>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311"/>
        <w:spacing w:before="0" w:after="240"/>
        <w:ind w:left="0" w:right="-1" w:firstLine="567"/>
        <w:rPr>
          <w:b w:val="false"/>
          <w:b w:val="false"/>
        </w:rPr>
      </w:pPr>
      <w:r>
        <w:rPr>
          <w:b w:val="false"/>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pPr>
        <w:pStyle w:val="311"/>
        <w:ind w:left="0" w:right="-1" w:firstLine="567"/>
        <w:rPr>
          <w:b w:val="false"/>
          <w:b w:val="false"/>
        </w:rPr>
      </w:pPr>
      <w:r>
        <w:rPr>
          <w:b w:val="false"/>
        </w:rPr>
        <w:t>Изучение географии в общем образовании направлено на достижение следующих целей:</w:t>
      </w:r>
    </w:p>
    <w:p>
      <w:pPr>
        <w:pStyle w:val="311"/>
        <w:ind w:left="0" w:right="-1" w:firstLine="567"/>
        <w:rPr>
          <w:b w:val="false"/>
          <w:b w:val="false"/>
        </w:rPr>
      </w:pPr>
      <w:r>
        <w:rPr>
          <w:b w:val="false"/>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pPr>
        <w:pStyle w:val="311"/>
        <w:ind w:left="0" w:right="-1" w:firstLine="567"/>
        <w:rPr>
          <w:b w:val="false"/>
          <w:b w:val="false"/>
        </w:rPr>
      </w:pPr>
      <w:r>
        <w:rPr>
          <w:b w:val="false"/>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pPr>
        <w:pStyle w:val="311"/>
        <w:ind w:left="0" w:right="-1" w:firstLine="567"/>
        <w:rPr>
          <w:b w:val="false"/>
          <w:b w:val="false"/>
        </w:rPr>
      </w:pPr>
      <w:r>
        <w:rPr>
          <w:b w:val="false"/>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pPr>
        <w:pStyle w:val="311"/>
        <w:ind w:left="0" w:right="-1" w:firstLine="567"/>
        <w:rPr>
          <w:b w:val="false"/>
          <w:b w:val="false"/>
        </w:rPr>
      </w:pPr>
      <w:r>
        <w:rPr>
          <w:b w:val="false"/>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pPr>
        <w:pStyle w:val="311"/>
        <w:spacing w:before="0" w:after="240"/>
        <w:ind w:left="0" w:right="-1" w:firstLine="567"/>
        <w:rPr>
          <w:b w:val="false"/>
          <w:b w:val="false"/>
        </w:rPr>
      </w:pPr>
      <w:r>
        <w:rPr>
          <w:b w:val="false"/>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311"/>
        <w:spacing w:before="0" w:after="240"/>
        <w:ind w:left="0" w:right="-1" w:firstLine="567"/>
        <w:rPr>
          <w:b w:val="false"/>
          <w:b w:val="false"/>
        </w:rPr>
      </w:pPr>
      <w:r>
        <w:rPr>
          <w:b w:val="false"/>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pPr>
        <w:pStyle w:val="311"/>
        <w:ind w:left="0" w:right="-1" w:firstLine="567"/>
        <w:rPr>
          <w:b w:val="false"/>
          <w:b w:val="false"/>
        </w:rPr>
      </w:pPr>
      <w:r>
        <w:rPr>
          <w:b w:val="false"/>
        </w:rPr>
        <w:t>Общее число часов, рекомендованных для изучения географии - 272 часа: по одному часу в неделю в 5 и 6 классах и по 2 часа в 7, 8 и 9 классах.</w:t>
      </w:r>
    </w:p>
    <w:p>
      <w:pPr>
        <w:pStyle w:val="311"/>
        <w:spacing w:before="240" w:after="240"/>
        <w:ind w:left="0" w:right="-1" w:firstLine="567"/>
        <w:rPr>
          <w:b w:val="false"/>
          <w:b w:val="false"/>
        </w:rPr>
      </w:pPr>
      <w:r>
        <w:rPr>
          <w:b w:val="false"/>
        </w:rPr>
        <w:t>2.1.4.2. Содержание обучения географии в 5 классе.</w:t>
      </w:r>
    </w:p>
    <w:p>
      <w:pPr>
        <w:pStyle w:val="311"/>
        <w:ind w:left="0" w:right="-1" w:firstLine="567"/>
        <w:rPr>
          <w:b w:val="false"/>
          <w:b w:val="false"/>
        </w:rPr>
      </w:pPr>
      <w:r>
        <w:rPr>
          <w:b w:val="false"/>
        </w:rPr>
        <w:t>Географическое изучение Земли.</w:t>
      </w:r>
    </w:p>
    <w:p>
      <w:pPr>
        <w:pStyle w:val="311"/>
        <w:ind w:left="0" w:right="-1" w:firstLine="567"/>
        <w:rPr>
          <w:b w:val="false"/>
          <w:b w:val="false"/>
        </w:rPr>
      </w:pPr>
      <w:r>
        <w:rPr>
          <w:b w:val="false"/>
        </w:rPr>
        <w:t>Введение. География - наука о планете Земля.</w:t>
      </w:r>
    </w:p>
    <w:p>
      <w:pPr>
        <w:pStyle w:val="311"/>
        <w:ind w:left="0" w:right="-1" w:firstLine="567"/>
        <w:rPr>
          <w:b w:val="false"/>
          <w:b w:val="false"/>
        </w:rPr>
      </w:pPr>
      <w:r>
        <w:rPr>
          <w:b w:val="false"/>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311"/>
        <w:ind w:left="0" w:right="-1" w:firstLine="567"/>
        <w:rPr>
          <w:b w:val="false"/>
          <w:b w:val="false"/>
        </w:rPr>
      </w:pPr>
      <w:r>
        <w:rPr>
          <w:b w:val="false"/>
        </w:rPr>
        <w:t>Практическая работа. «Организация фенологических наблюдений в природе: планирование, участие в групповой работе, форма систематизации данных».</w:t>
      </w:r>
    </w:p>
    <w:p>
      <w:pPr>
        <w:pStyle w:val="311"/>
        <w:ind w:left="0" w:right="-1" w:firstLine="567"/>
        <w:rPr>
          <w:b w:val="false"/>
          <w:b w:val="false"/>
        </w:rPr>
      </w:pPr>
      <w:r>
        <w:rPr>
          <w:b w:val="false"/>
        </w:rPr>
        <w:t>История географических открытий.</w:t>
      </w:r>
    </w:p>
    <w:p>
      <w:pPr>
        <w:pStyle w:val="311"/>
        <w:ind w:left="0" w:right="-1" w:firstLine="567"/>
        <w:rPr>
          <w:b w:val="false"/>
          <w:b w:val="false"/>
        </w:rPr>
      </w:pPr>
      <w:r>
        <w:rPr>
          <w:b w:val="false"/>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311"/>
        <w:ind w:left="0" w:right="-1" w:firstLine="567"/>
        <w:rPr>
          <w:b w:val="false"/>
          <w:b w:val="false"/>
        </w:rPr>
      </w:pPr>
      <w:r>
        <w:rPr>
          <w:b w:val="false"/>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311"/>
        <w:ind w:left="0" w:right="-1" w:firstLine="567"/>
        <w:rPr>
          <w:b w:val="false"/>
          <w:b w:val="false"/>
        </w:rPr>
      </w:pPr>
      <w:r>
        <w:rPr>
          <w:b w:val="false"/>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311"/>
        <w:ind w:left="0" w:right="-1" w:firstLine="567"/>
        <w:rPr>
          <w:b w:val="false"/>
          <w:b w:val="false"/>
        </w:rPr>
      </w:pPr>
      <w:r>
        <w:rPr>
          <w:b w:val="false"/>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pPr>
        <w:pStyle w:val="311"/>
        <w:ind w:left="0" w:right="-1" w:firstLine="567"/>
        <w:rPr>
          <w:b w:val="false"/>
          <w:b w:val="false"/>
        </w:rPr>
      </w:pPr>
      <w:r>
        <w:rPr>
          <w:b w:val="false"/>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pPr>
        <w:pStyle w:val="311"/>
        <w:ind w:left="0" w:right="-1" w:firstLine="567"/>
        <w:rPr>
          <w:b w:val="false"/>
          <w:b w:val="false"/>
        </w:rPr>
      </w:pPr>
      <w:r>
        <w:rPr>
          <w:b w:val="false"/>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pPr>
        <w:pStyle w:val="311"/>
        <w:ind w:left="0" w:right="-1" w:firstLine="567"/>
        <w:rPr>
          <w:b w:val="false"/>
          <w:b w:val="false"/>
        </w:rPr>
      </w:pPr>
      <w:r>
        <w:rPr>
          <w:b w:val="false"/>
        </w:rPr>
        <w:t>Изображения земной поверхности.</w:t>
      </w:r>
    </w:p>
    <w:p>
      <w:pPr>
        <w:pStyle w:val="311"/>
        <w:ind w:left="0" w:right="-1" w:firstLine="567"/>
        <w:rPr>
          <w:b w:val="false"/>
          <w:b w:val="false"/>
        </w:rPr>
      </w:pPr>
      <w:r>
        <w:rPr>
          <w:b w:val="false"/>
        </w:rPr>
        <w:t>Планы местности.</w:t>
      </w:r>
    </w:p>
    <w:p>
      <w:pPr>
        <w:pStyle w:val="311"/>
        <w:ind w:left="0" w:right="-1" w:firstLine="567"/>
        <w:rPr>
          <w:b w:val="false"/>
          <w:b w:val="false"/>
        </w:rPr>
      </w:pPr>
      <w:r>
        <w:rPr>
          <w:b w:val="false"/>
        </w:rPr>
        <w:t>Виды изображения земной поверхности. Планы местности. Условные знаки.</w:t>
      </w:r>
    </w:p>
    <w:p>
      <w:pPr>
        <w:pStyle w:val="311"/>
        <w:ind w:left="0" w:right="-1" w:firstLine="567"/>
        <w:rPr>
          <w:b w:val="false"/>
          <w:b w:val="false"/>
        </w:rPr>
      </w:pPr>
      <w:r>
        <w:rPr>
          <w:b w:val="false"/>
        </w:rPr>
        <w:t>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311"/>
        <w:ind w:left="0" w:right="-1" w:firstLine="567"/>
        <w:rPr>
          <w:b w:val="false"/>
          <w:b w:val="false"/>
        </w:rPr>
      </w:pPr>
      <w:r>
        <w:rPr>
          <w:b w:val="false"/>
        </w:rPr>
        <w:t>Практические работы: «Определение направлений и расстояний по плану местности», «Составление описания маршрута по плану местности».</w:t>
      </w:r>
    </w:p>
    <w:p>
      <w:pPr>
        <w:pStyle w:val="311"/>
        <w:ind w:left="0" w:right="-1" w:firstLine="567"/>
        <w:rPr>
          <w:b w:val="false"/>
          <w:b w:val="false"/>
        </w:rPr>
      </w:pPr>
      <w:r>
        <w:rPr>
          <w:b w:val="false"/>
        </w:rPr>
        <w:t>Географические карты.</w:t>
      </w:r>
    </w:p>
    <w:p>
      <w:pPr>
        <w:pStyle w:val="311"/>
        <w:ind w:left="0" w:right="-1" w:firstLine="567"/>
        <w:rPr>
          <w:b w:val="false"/>
          <w:b w:val="false"/>
        </w:rPr>
      </w:pPr>
      <w:r>
        <w:rPr>
          <w:b w:val="false"/>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311"/>
        <w:ind w:left="0" w:right="-1" w:firstLine="567"/>
        <w:rPr>
          <w:b w:val="false"/>
          <w:b w:val="false"/>
        </w:rPr>
      </w:pPr>
      <w:r>
        <w:rPr>
          <w:b w:val="false"/>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311"/>
        <w:ind w:left="0" w:right="-1" w:firstLine="567"/>
        <w:rPr>
          <w:b w:val="false"/>
          <w:b w:val="false"/>
        </w:rPr>
      </w:pPr>
      <w:r>
        <w:rPr>
          <w:b w:val="false"/>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pPr>
        <w:pStyle w:val="311"/>
        <w:ind w:left="0" w:right="-1" w:firstLine="567"/>
        <w:rPr>
          <w:b w:val="false"/>
          <w:b w:val="false"/>
        </w:rPr>
      </w:pPr>
      <w:r>
        <w:rPr>
          <w:b w:val="false"/>
        </w:rPr>
        <w:t>Земля - планета Солнечной системы.</w:t>
      </w:r>
    </w:p>
    <w:p>
      <w:pPr>
        <w:pStyle w:val="311"/>
        <w:ind w:left="0" w:right="-1" w:firstLine="567"/>
        <w:rPr>
          <w:b w:val="false"/>
          <w:b w:val="false"/>
        </w:rPr>
      </w:pPr>
      <w:r>
        <w:rPr>
          <w:b w:val="false"/>
        </w:rPr>
        <w:t>Земля в Солнечной системе. Гипотезы возникновения Земли. Форма, размеры Земли, их географические следствия.</w:t>
      </w:r>
    </w:p>
    <w:p>
      <w:pPr>
        <w:pStyle w:val="311"/>
        <w:ind w:left="0" w:right="-1" w:firstLine="567"/>
        <w:rPr>
          <w:b w:val="false"/>
          <w:b w:val="false"/>
        </w:rPr>
      </w:pPr>
      <w:r>
        <w:rPr>
          <w:b w:val="false"/>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311"/>
        <w:ind w:left="0" w:right="-1" w:firstLine="567"/>
        <w:rPr>
          <w:b w:val="false"/>
          <w:b w:val="false"/>
        </w:rPr>
      </w:pPr>
      <w:r>
        <w:rPr>
          <w:b w:val="false"/>
        </w:rPr>
        <w:t>Влияние Космоса на Землю и жизнь людей.</w:t>
      </w:r>
    </w:p>
    <w:p>
      <w:pPr>
        <w:pStyle w:val="311"/>
        <w:ind w:left="0" w:right="-1" w:firstLine="567"/>
        <w:rPr>
          <w:b w:val="false"/>
          <w:b w:val="false"/>
        </w:rPr>
      </w:pPr>
      <w:r>
        <w:rPr>
          <w:b w:val="false"/>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311"/>
        <w:ind w:left="0" w:right="-1" w:firstLine="567"/>
        <w:rPr>
          <w:b w:val="false"/>
          <w:b w:val="false"/>
        </w:rPr>
      </w:pPr>
      <w:r>
        <w:rPr>
          <w:b w:val="false"/>
        </w:rPr>
        <w:t>Оболочки Земли. Литосфера - каменная оболочка Земли.</w:t>
      </w:r>
    </w:p>
    <w:p>
      <w:pPr>
        <w:pStyle w:val="311"/>
        <w:ind w:left="0" w:right="-1" w:firstLine="567"/>
        <w:rPr>
          <w:b w:val="false"/>
          <w:b w:val="false"/>
        </w:rPr>
      </w:pPr>
      <w:r>
        <w:rPr>
          <w:b w:val="false"/>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311"/>
        <w:ind w:left="0" w:right="-1" w:firstLine="567"/>
        <w:rPr>
          <w:b w:val="false"/>
          <w:b w:val="false"/>
        </w:rPr>
      </w:pPr>
      <w:r>
        <w:rPr>
          <w:b w:val="false"/>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311"/>
        <w:ind w:left="0" w:right="-1" w:firstLine="567"/>
        <w:rPr>
          <w:b w:val="false"/>
          <w:b w:val="false"/>
        </w:rPr>
      </w:pPr>
      <w:r>
        <w:rPr>
          <w:b w:val="false"/>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311"/>
        <w:ind w:left="0" w:right="-1" w:firstLine="567"/>
        <w:rPr>
          <w:b w:val="false"/>
          <w:b w:val="false"/>
        </w:rPr>
      </w:pPr>
      <w:r>
        <w:rPr>
          <w:b w:val="false"/>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311"/>
        <w:ind w:left="0" w:right="-1" w:firstLine="567"/>
        <w:rPr>
          <w:b w:val="false"/>
          <w:b w:val="false"/>
        </w:rPr>
      </w:pPr>
      <w:r>
        <w:rPr>
          <w:b w:val="false"/>
        </w:rPr>
        <w:t>Рельеф дна Мирового океана. Части подводных окраин материков. Срединно-океанические хребты. Острова, их типы по происхождению. Ложе Океана,его рельеф.</w:t>
      </w:r>
    </w:p>
    <w:p>
      <w:pPr>
        <w:pStyle w:val="311"/>
        <w:ind w:left="0" w:right="-1" w:firstLine="567"/>
        <w:rPr>
          <w:b w:val="false"/>
          <w:b w:val="false"/>
        </w:rPr>
      </w:pPr>
      <w:r>
        <w:rPr>
          <w:b w:val="false"/>
        </w:rPr>
        <w:t>Практическая работа « Описание горной системы или равнины по физической карте».</w:t>
      </w:r>
    </w:p>
    <w:p>
      <w:pPr>
        <w:pStyle w:val="311"/>
        <w:ind w:left="0" w:right="-1" w:firstLine="567"/>
        <w:rPr>
          <w:b w:val="false"/>
          <w:b w:val="false"/>
        </w:rPr>
      </w:pPr>
      <w:r>
        <w:rPr>
          <w:b w:val="false"/>
        </w:rPr>
        <w:t>Заключение.</w:t>
      </w:r>
    </w:p>
    <w:p>
      <w:pPr>
        <w:pStyle w:val="311"/>
        <w:ind w:left="0" w:right="-1" w:firstLine="567"/>
        <w:rPr>
          <w:b w:val="false"/>
          <w:b w:val="false"/>
        </w:rPr>
      </w:pPr>
      <w:r>
        <w:rPr>
          <w:b w:val="false"/>
        </w:rPr>
        <w:t>Практикум «Сезонные изменения в природе своей местности».</w:t>
      </w:r>
    </w:p>
    <w:p>
      <w:pPr>
        <w:pStyle w:val="311"/>
        <w:ind w:left="0" w:right="-1" w:firstLine="567"/>
        <w:rPr>
          <w:b w:val="false"/>
          <w:b w:val="false"/>
        </w:rPr>
      </w:pPr>
      <w:r>
        <w:rPr>
          <w:b w:val="false"/>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311"/>
        <w:ind w:left="0" w:right="-1" w:firstLine="567"/>
        <w:rPr>
          <w:b w:val="false"/>
          <w:b w:val="false"/>
        </w:rPr>
      </w:pPr>
      <w:r>
        <w:rPr>
          <w:b w:val="false"/>
        </w:rPr>
        <w:t>Практическая работа «Анализ результатов фенологических наблюдений и наблюдений за погодой».</w:t>
      </w:r>
    </w:p>
    <w:p>
      <w:pPr>
        <w:pStyle w:val="311"/>
        <w:spacing w:before="240" w:after="240"/>
        <w:ind w:left="0" w:right="-1" w:firstLine="567"/>
        <w:rPr>
          <w:b w:val="false"/>
          <w:b w:val="false"/>
        </w:rPr>
      </w:pPr>
      <w:r>
        <w:rPr>
          <w:b w:val="false"/>
        </w:rPr>
        <w:t>2.1.4.3. Содержание обучения географии в 6 классе.</w:t>
      </w:r>
    </w:p>
    <w:p>
      <w:pPr>
        <w:pStyle w:val="311"/>
        <w:ind w:left="0" w:right="-1" w:firstLine="567"/>
        <w:rPr>
          <w:b w:val="false"/>
          <w:b w:val="false"/>
        </w:rPr>
      </w:pPr>
      <w:r>
        <w:rPr>
          <w:b w:val="false"/>
        </w:rPr>
        <w:t>Оболочки Земли.</w:t>
      </w:r>
    </w:p>
    <w:p>
      <w:pPr>
        <w:pStyle w:val="311"/>
        <w:ind w:left="0" w:right="-1" w:firstLine="567"/>
        <w:rPr>
          <w:b w:val="false"/>
          <w:b w:val="false"/>
        </w:rPr>
      </w:pPr>
      <w:r>
        <w:rPr>
          <w:b w:val="false"/>
        </w:rPr>
        <w:t>Гидросфера - водная оболочка Земли.</w:t>
      </w:r>
    </w:p>
    <w:p>
      <w:pPr>
        <w:pStyle w:val="311"/>
        <w:ind w:left="0" w:right="-1" w:firstLine="567"/>
        <w:rPr>
          <w:b w:val="false"/>
          <w:b w:val="false"/>
        </w:rPr>
      </w:pPr>
      <w:r>
        <w:rPr>
          <w:b w:val="false"/>
        </w:rPr>
        <w:t>Гидросфера и методы её изучения. Части гидросферы. Мировой круговорот воды. Значение гидросферы.</w:t>
      </w:r>
    </w:p>
    <w:p>
      <w:pPr>
        <w:pStyle w:val="311"/>
        <w:ind w:left="0" w:right="-1" w:firstLine="567"/>
        <w:rPr>
          <w:b w:val="false"/>
          <w:b w:val="false"/>
        </w:rPr>
      </w:pPr>
      <w:r>
        <w:rPr>
          <w:b w:val="false"/>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311"/>
        <w:ind w:left="0" w:right="-1" w:firstLine="567"/>
        <w:rPr>
          <w:b w:val="false"/>
          <w:b w:val="false"/>
        </w:rPr>
      </w:pPr>
      <w:r>
        <w:rPr>
          <w:b w:val="false"/>
        </w:rPr>
        <w:t>Воды суши. Способы изображения внутренних вод на картах.</w:t>
      </w:r>
    </w:p>
    <w:p>
      <w:pPr>
        <w:pStyle w:val="311"/>
        <w:ind w:left="0" w:right="-1" w:firstLine="567"/>
        <w:rPr>
          <w:b w:val="false"/>
          <w:b w:val="false"/>
        </w:rPr>
      </w:pPr>
      <w:r>
        <w:rPr>
          <w:b w:val="false"/>
        </w:rPr>
        <w:t>Реки: горные и равнинные. Речная система, бассейн, водораздел. Пороги и водопады. Питание и режим реки.</w:t>
      </w:r>
    </w:p>
    <w:p>
      <w:pPr>
        <w:pStyle w:val="311"/>
        <w:ind w:left="0" w:right="-1" w:firstLine="567"/>
        <w:rPr>
          <w:b w:val="false"/>
          <w:b w:val="false"/>
        </w:rPr>
      </w:pPr>
      <w:r>
        <w:rPr>
          <w:b w:val="false"/>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311"/>
        <w:ind w:left="0" w:right="-1" w:firstLine="567"/>
        <w:rPr>
          <w:b w:val="false"/>
          <w:b w:val="false"/>
        </w:rPr>
      </w:pPr>
      <w:r>
        <w:rPr>
          <w:b w:val="false"/>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311"/>
        <w:ind w:left="0" w:right="-1" w:firstLine="567"/>
        <w:rPr>
          <w:b w:val="false"/>
          <w:b w:val="false"/>
        </w:rPr>
      </w:pPr>
      <w:r>
        <w:rPr>
          <w:b w:val="false"/>
        </w:rPr>
        <w:t>Многолетняя мерзлота. Болота, их образование.</w:t>
      </w:r>
    </w:p>
    <w:p>
      <w:pPr>
        <w:pStyle w:val="311"/>
        <w:ind w:left="0" w:right="-1" w:firstLine="567"/>
        <w:rPr>
          <w:b w:val="false"/>
          <w:b w:val="false"/>
        </w:rPr>
      </w:pPr>
      <w:r>
        <w:rPr>
          <w:b w:val="false"/>
        </w:rPr>
        <w:t>Стихийные явления в гидросфере, методы наблюдения и защиты.</w:t>
      </w:r>
    </w:p>
    <w:p>
      <w:pPr>
        <w:pStyle w:val="311"/>
        <w:ind w:left="0" w:right="-1" w:firstLine="567"/>
        <w:rPr>
          <w:b w:val="false"/>
          <w:b w:val="false"/>
        </w:rPr>
      </w:pPr>
      <w:r>
        <w:rPr>
          <w:b w:val="false"/>
        </w:rPr>
        <w:t>Человек и гидросфера. Использование человеком энергии воды.</w:t>
      </w:r>
    </w:p>
    <w:p>
      <w:pPr>
        <w:pStyle w:val="311"/>
        <w:ind w:left="0" w:right="-1" w:firstLine="567"/>
        <w:rPr>
          <w:b w:val="false"/>
          <w:b w:val="false"/>
        </w:rPr>
      </w:pPr>
      <w:r>
        <w:rPr>
          <w:b w:val="false"/>
        </w:rPr>
        <w:t>Использование космических методов в исследовании влияния человека на гидросферу.</w:t>
      </w:r>
    </w:p>
    <w:p>
      <w:pPr>
        <w:pStyle w:val="311"/>
        <w:ind w:left="0" w:right="-1" w:firstLine="567"/>
        <w:rPr>
          <w:b w:val="false"/>
          <w:b w:val="false"/>
        </w:rPr>
      </w:pPr>
      <w:r>
        <w:rPr>
          <w:b w:val="false"/>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pPr>
        <w:pStyle w:val="311"/>
        <w:ind w:left="0" w:right="-1" w:firstLine="567"/>
        <w:rPr>
          <w:b w:val="false"/>
          <w:b w:val="false"/>
        </w:rPr>
      </w:pPr>
      <w:r>
        <w:rPr>
          <w:b w:val="false"/>
        </w:rPr>
        <w:t>Атмосфера - воздушная оболочка Земли.</w:t>
      </w:r>
    </w:p>
    <w:p>
      <w:pPr>
        <w:pStyle w:val="311"/>
        <w:ind w:left="0" w:right="-1" w:firstLine="567"/>
        <w:rPr>
          <w:b w:val="false"/>
          <w:b w:val="false"/>
        </w:rPr>
      </w:pPr>
      <w:r>
        <w:rPr>
          <w:b w:val="false"/>
        </w:rPr>
        <w:t>Воздушная оболочка Земли: газовый состав, строение и значение атмосферы.</w:t>
      </w:r>
    </w:p>
    <w:p>
      <w:pPr>
        <w:pStyle w:val="311"/>
        <w:ind w:left="0" w:right="-1" w:firstLine="567"/>
        <w:rPr>
          <w:b w:val="false"/>
          <w:b w:val="false"/>
        </w:rPr>
      </w:pPr>
      <w:r>
        <w:rPr>
          <w:b w:val="false"/>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311"/>
        <w:ind w:left="0" w:right="-1" w:firstLine="567"/>
        <w:rPr>
          <w:b w:val="false"/>
          <w:b w:val="false"/>
        </w:rPr>
      </w:pPr>
      <w:r>
        <w:rPr>
          <w:b w:val="false"/>
        </w:rPr>
        <w:t>Атмосферное давление. Ветер и причины его возникновения. Роза ветров. Бризы. Муссоны.</w:t>
      </w:r>
    </w:p>
    <w:p>
      <w:pPr>
        <w:pStyle w:val="311"/>
        <w:ind w:left="0" w:right="-1" w:firstLine="567"/>
        <w:rPr>
          <w:b w:val="false"/>
          <w:b w:val="false"/>
        </w:rPr>
      </w:pPr>
      <w:r>
        <w:rPr>
          <w:b w:val="false"/>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311"/>
        <w:ind w:left="0" w:right="-1" w:firstLine="567"/>
        <w:rPr>
          <w:b w:val="false"/>
          <w:b w:val="false"/>
        </w:rPr>
      </w:pPr>
      <w:r>
        <w:rPr>
          <w:b w:val="false"/>
        </w:rPr>
        <w:t>Погода и её показатели. Причины</w:t>
        <w:tab/>
        <w:t>изменения погоды.</w:t>
        <w:tab/>
        <w:t>Климат</w:t>
      </w:r>
    </w:p>
    <w:p>
      <w:pPr>
        <w:pStyle w:val="311"/>
        <w:ind w:left="0" w:right="-1" w:firstLine="567"/>
        <w:rPr>
          <w:b w:val="false"/>
          <w:b w:val="false"/>
        </w:rPr>
      </w:pPr>
      <w:r>
        <w:rPr>
          <w:b w:val="false"/>
        </w:rPr>
        <w:t>и климатообразующие факторы. Зависимость климата от географической широты и высоты местности над уровнем моря.</w:t>
      </w:r>
    </w:p>
    <w:p>
      <w:pPr>
        <w:pStyle w:val="311"/>
        <w:ind w:left="0" w:right="-1" w:firstLine="567"/>
        <w:rPr>
          <w:b w:val="false"/>
          <w:b w:val="false"/>
        </w:rPr>
      </w:pPr>
      <w:r>
        <w:rPr>
          <w:b w:val="false"/>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w:t>
      </w:r>
    </w:p>
    <w:p>
      <w:pPr>
        <w:pStyle w:val="311"/>
        <w:ind w:left="0" w:right="-1" w:firstLine="567"/>
        <w:rPr>
          <w:b w:val="false"/>
          <w:b w:val="false"/>
        </w:rPr>
      </w:pPr>
      <w:r>
        <w:rPr>
          <w:b w:val="false"/>
        </w:rPr>
        <w:t>Профессия климатолог. Дистанционные методы в исследовании влияния человека на воздушную оболочку Земли.</w:t>
      </w:r>
    </w:p>
    <w:p>
      <w:pPr>
        <w:pStyle w:val="311"/>
        <w:ind w:left="0" w:right="-1" w:firstLine="567"/>
        <w:rPr>
          <w:b w:val="false"/>
          <w:b w:val="false"/>
        </w:rPr>
      </w:pPr>
      <w:r>
        <w:rPr>
          <w:b w:val="false"/>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311"/>
        <w:ind w:left="0" w:right="-1" w:firstLine="567"/>
        <w:rPr>
          <w:b w:val="false"/>
          <w:b w:val="false"/>
        </w:rPr>
      </w:pPr>
      <w:r>
        <w:rPr>
          <w:b w:val="false"/>
        </w:rPr>
        <w:t>Биосфера - оболочка жизни.</w:t>
      </w:r>
    </w:p>
    <w:p>
      <w:pPr>
        <w:pStyle w:val="311"/>
        <w:ind w:left="0" w:right="-1" w:firstLine="567"/>
        <w:rPr>
          <w:b w:val="false"/>
          <w:b w:val="false"/>
        </w:rPr>
      </w:pPr>
      <w:r>
        <w:rPr>
          <w:b w:val="false"/>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311"/>
        <w:ind w:left="0" w:right="-1" w:firstLine="567"/>
        <w:rPr>
          <w:b w:val="false"/>
          <w:b w:val="false"/>
        </w:rPr>
      </w:pPr>
      <w:r>
        <w:rPr>
          <w:b w:val="false"/>
        </w:rPr>
        <w:t>Человек как часть биосферы. Распространение людей на Земле.</w:t>
      </w:r>
    </w:p>
    <w:p>
      <w:pPr>
        <w:pStyle w:val="311"/>
        <w:ind w:left="0" w:right="-1" w:firstLine="567"/>
        <w:rPr>
          <w:b w:val="false"/>
          <w:b w:val="false"/>
        </w:rPr>
      </w:pPr>
      <w:r>
        <w:rPr>
          <w:b w:val="false"/>
        </w:rPr>
        <w:t>Исследования и экологические проблемы.</w:t>
      </w:r>
    </w:p>
    <w:p>
      <w:pPr>
        <w:pStyle w:val="311"/>
        <w:ind w:left="0" w:right="-1" w:firstLine="567"/>
        <w:rPr>
          <w:b w:val="false"/>
          <w:b w:val="false"/>
        </w:rPr>
      </w:pPr>
      <w:r>
        <w:rPr>
          <w:b w:val="false"/>
        </w:rPr>
        <w:t>Практическая работа «Характеристика растительности участка местности своего края».</w:t>
      </w:r>
    </w:p>
    <w:p>
      <w:pPr>
        <w:pStyle w:val="311"/>
        <w:ind w:left="0" w:right="-1" w:firstLine="567"/>
        <w:rPr>
          <w:b w:val="false"/>
          <w:b w:val="false"/>
        </w:rPr>
      </w:pPr>
      <w:r>
        <w:rPr>
          <w:b w:val="false"/>
        </w:rPr>
        <w:t>Заключение.</w:t>
      </w:r>
    </w:p>
    <w:p>
      <w:pPr>
        <w:pStyle w:val="311"/>
        <w:ind w:left="0" w:right="-1" w:firstLine="567"/>
        <w:rPr>
          <w:b w:val="false"/>
          <w:b w:val="false"/>
        </w:rPr>
      </w:pPr>
      <w:r>
        <w:rPr>
          <w:b w:val="false"/>
        </w:rPr>
        <w:t>Природно-территориальные комплексы.</w:t>
      </w:r>
    </w:p>
    <w:p>
      <w:pPr>
        <w:pStyle w:val="311"/>
        <w:ind w:left="0" w:right="-1" w:firstLine="567"/>
        <w:rPr>
          <w:b w:val="false"/>
          <w:b w:val="false"/>
        </w:rPr>
      </w:pPr>
      <w:r>
        <w:rPr>
          <w:b w:val="false"/>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311"/>
        <w:ind w:left="0" w:right="-1" w:firstLine="567"/>
        <w:rPr>
          <w:b w:val="false"/>
          <w:b w:val="false"/>
        </w:rPr>
      </w:pPr>
      <w:r>
        <w:rPr>
          <w:b w:val="false"/>
        </w:rPr>
        <w:t>Природная среда. Охрана природы. Природные особо охраняемые территории. Всемирное наследие ЮНЕСКО.</w:t>
      </w:r>
    </w:p>
    <w:p>
      <w:pPr>
        <w:pStyle w:val="311"/>
        <w:ind w:left="0" w:right="-1" w:firstLine="567"/>
        <w:rPr>
          <w:b w:val="false"/>
          <w:b w:val="false"/>
        </w:rPr>
      </w:pPr>
      <w:r>
        <w:rPr>
          <w:b w:val="false"/>
        </w:rPr>
        <w:t>Практическая работа (выполняется на местности) «Характеристика локального природного комплекса по плану».</w:t>
      </w:r>
    </w:p>
    <w:p>
      <w:pPr>
        <w:pStyle w:val="311"/>
        <w:spacing w:before="240" w:after="240"/>
        <w:ind w:left="0" w:right="-1" w:firstLine="567"/>
        <w:rPr>
          <w:b w:val="false"/>
          <w:b w:val="false"/>
        </w:rPr>
      </w:pPr>
      <w:r>
        <w:rPr>
          <w:b w:val="false"/>
        </w:rPr>
        <w:t>2.1.4.4. Содержание обучения географии в 7 классе.</w:t>
      </w:r>
    </w:p>
    <w:p>
      <w:pPr>
        <w:pStyle w:val="311"/>
        <w:ind w:left="0" w:right="-1" w:firstLine="567"/>
        <w:rPr>
          <w:b w:val="false"/>
          <w:b w:val="false"/>
        </w:rPr>
      </w:pPr>
      <w:r>
        <w:rPr>
          <w:b w:val="false"/>
        </w:rPr>
        <w:t>Главные закономерности природы Земли.</w:t>
      </w:r>
    </w:p>
    <w:p>
      <w:pPr>
        <w:pStyle w:val="311"/>
        <w:ind w:left="0" w:right="-1" w:firstLine="567"/>
        <w:rPr>
          <w:b w:val="false"/>
          <w:b w:val="false"/>
        </w:rPr>
      </w:pPr>
      <w:r>
        <w:rPr>
          <w:b w:val="false"/>
        </w:rPr>
        <w:t>Географическая оболочка.</w:t>
      </w:r>
    </w:p>
    <w:p>
      <w:pPr>
        <w:pStyle w:val="311"/>
        <w:ind w:left="0" w:right="-1" w:firstLine="567"/>
        <w:rPr>
          <w:b w:val="false"/>
          <w:b w:val="false"/>
        </w:rPr>
      </w:pPr>
      <w:r>
        <w:rPr>
          <w:b w:val="false"/>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311"/>
        <w:ind w:left="0" w:right="-1" w:firstLine="567"/>
        <w:rPr>
          <w:b w:val="false"/>
          <w:b w:val="false"/>
        </w:rPr>
      </w:pPr>
      <w:r>
        <w:rPr>
          <w:b w:val="false"/>
        </w:rPr>
        <w:t>Практическая работа «Выявление проявления широтной зональности по картам природных зон».</w:t>
      </w:r>
    </w:p>
    <w:p>
      <w:pPr>
        <w:pStyle w:val="311"/>
        <w:ind w:left="0" w:right="-1" w:firstLine="567"/>
        <w:rPr>
          <w:b w:val="false"/>
          <w:b w:val="false"/>
        </w:rPr>
      </w:pPr>
      <w:r>
        <w:rPr>
          <w:b w:val="false"/>
        </w:rPr>
        <w:t>Литосфера и рельеф Земли.</w:t>
      </w:r>
    </w:p>
    <w:p>
      <w:pPr>
        <w:pStyle w:val="311"/>
        <w:ind w:left="0" w:right="-1" w:firstLine="567"/>
        <w:rPr>
          <w:b w:val="false"/>
          <w:b w:val="false"/>
        </w:rPr>
      </w:pPr>
      <w:r>
        <w:rPr>
          <w:b w:val="false"/>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311"/>
        <w:ind w:left="0" w:right="-1" w:firstLine="567"/>
        <w:rPr>
          <w:b w:val="false"/>
          <w:b w:val="false"/>
        </w:rPr>
      </w:pPr>
      <w:r>
        <w:rPr>
          <w:b w:val="false"/>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pPr>
        <w:pStyle w:val="311"/>
        <w:ind w:left="0" w:right="-1" w:firstLine="567"/>
        <w:rPr>
          <w:b w:val="false"/>
          <w:b w:val="false"/>
        </w:rPr>
      </w:pPr>
      <w:r>
        <w:rPr>
          <w:b w:val="false"/>
        </w:rPr>
        <w:t>Атмосфера и климаты Земли.</w:t>
      </w:r>
    </w:p>
    <w:p>
      <w:pPr>
        <w:pStyle w:val="311"/>
        <w:ind w:left="0" w:right="-1" w:firstLine="567"/>
        <w:rPr>
          <w:b w:val="false"/>
          <w:b w:val="false"/>
        </w:rPr>
      </w:pPr>
      <w:r>
        <w:rPr>
          <w:b w:val="false"/>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311"/>
        <w:ind w:left="0" w:right="-1" w:firstLine="567"/>
        <w:rPr>
          <w:b w:val="false"/>
          <w:b w:val="false"/>
        </w:rPr>
      </w:pPr>
      <w:r>
        <w:rPr>
          <w:b w:val="false"/>
        </w:rPr>
        <w:t>Практическая работа «Описание климата территории по климатической карте и климатограмме».</w:t>
      </w:r>
    </w:p>
    <w:p>
      <w:pPr>
        <w:pStyle w:val="311"/>
        <w:ind w:left="0" w:right="-1" w:firstLine="567"/>
        <w:rPr>
          <w:b w:val="false"/>
          <w:b w:val="false"/>
        </w:rPr>
      </w:pPr>
      <w:r>
        <w:rPr>
          <w:b w:val="false"/>
        </w:rPr>
        <w:t>Мировой океан - основная часть гидросферы.</w:t>
      </w:r>
    </w:p>
    <w:p>
      <w:pPr>
        <w:pStyle w:val="311"/>
        <w:ind w:left="0" w:right="-1" w:firstLine="567"/>
        <w:rPr>
          <w:b w:val="false"/>
          <w:b w:val="false"/>
        </w:rPr>
      </w:pPr>
      <w:r>
        <w:rPr>
          <w:b w:val="false"/>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311"/>
        <w:ind w:left="0" w:right="-1" w:firstLine="567"/>
        <w:rPr>
          <w:b w:val="false"/>
          <w:b w:val="false"/>
        </w:rPr>
      </w:pPr>
      <w:r>
        <w:rPr>
          <w:b w:val="false"/>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pPr>
        <w:pStyle w:val="311"/>
        <w:ind w:left="0" w:right="-1" w:firstLine="567"/>
        <w:rPr>
          <w:b w:val="false"/>
          <w:b w:val="false"/>
        </w:rPr>
      </w:pPr>
      <w:r>
        <w:rPr>
          <w:b w:val="false"/>
        </w:rPr>
        <w:t>Человечество на земле.</w:t>
      </w:r>
    </w:p>
    <w:p>
      <w:pPr>
        <w:pStyle w:val="311"/>
        <w:ind w:left="0" w:right="-1" w:firstLine="567"/>
        <w:rPr>
          <w:b w:val="false"/>
          <w:b w:val="false"/>
        </w:rPr>
      </w:pPr>
      <w:r>
        <w:rPr>
          <w:b w:val="false"/>
        </w:rPr>
        <w:t>Численность населения.</w:t>
      </w:r>
    </w:p>
    <w:p>
      <w:pPr>
        <w:pStyle w:val="311"/>
        <w:ind w:left="0" w:right="-1" w:firstLine="567"/>
        <w:rPr>
          <w:b w:val="false"/>
          <w:b w:val="false"/>
        </w:rPr>
      </w:pPr>
      <w:r>
        <w:rPr>
          <w:b w:val="false"/>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311"/>
        <w:ind w:left="0" w:right="-1" w:firstLine="567"/>
        <w:rPr>
          <w:b w:val="false"/>
          <w:b w:val="false"/>
        </w:rPr>
      </w:pPr>
      <w:r>
        <w:rPr>
          <w:b w:val="false"/>
        </w:rPr>
        <w:t>Практические работы: «Определение, сравнение темпов изменения</w:t>
      </w:r>
    </w:p>
    <w:p>
      <w:pPr>
        <w:pStyle w:val="311"/>
        <w:ind w:left="0" w:right="-1" w:firstLine="567"/>
        <w:rPr>
          <w:b w:val="false"/>
          <w:b w:val="false"/>
        </w:rPr>
      </w:pPr>
      <w:r>
        <w:rPr>
          <w:b w:val="false"/>
        </w:rPr>
        <w:t>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pPr>
        <w:pStyle w:val="311"/>
        <w:ind w:left="0" w:right="-1" w:firstLine="567"/>
        <w:rPr>
          <w:b w:val="false"/>
          <w:b w:val="false"/>
        </w:rPr>
      </w:pPr>
      <w:r>
        <w:rPr>
          <w:b w:val="false"/>
        </w:rPr>
        <w:t>Страны и народы мира.</w:t>
      </w:r>
    </w:p>
    <w:p>
      <w:pPr>
        <w:pStyle w:val="311"/>
        <w:ind w:left="0" w:right="-1" w:firstLine="567"/>
        <w:rPr>
          <w:b w:val="false"/>
          <w:b w:val="false"/>
        </w:rPr>
      </w:pPr>
      <w:r>
        <w:rPr>
          <w:b w:val="false"/>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311"/>
        <w:ind w:left="0" w:right="-1" w:firstLine="567"/>
        <w:rPr>
          <w:b w:val="false"/>
          <w:b w:val="false"/>
        </w:rPr>
      </w:pPr>
      <w:r>
        <w:rPr>
          <w:b w:val="false"/>
        </w:rPr>
        <w:t>Практическая работа «Сравнение занятости населения двух стран по комплексным картам».</w:t>
      </w:r>
    </w:p>
    <w:p>
      <w:pPr>
        <w:pStyle w:val="311"/>
        <w:ind w:left="0" w:right="-1" w:firstLine="567"/>
        <w:rPr>
          <w:b w:val="false"/>
          <w:b w:val="false"/>
        </w:rPr>
      </w:pPr>
      <w:r>
        <w:rPr>
          <w:b w:val="false"/>
        </w:rPr>
        <w:t>Материки и страны.</w:t>
      </w:r>
    </w:p>
    <w:p>
      <w:pPr>
        <w:pStyle w:val="311"/>
        <w:ind w:left="0" w:right="-1" w:firstLine="567"/>
        <w:rPr>
          <w:b w:val="false"/>
          <w:b w:val="false"/>
        </w:rPr>
      </w:pPr>
      <w:r>
        <w:rPr>
          <w:b w:val="false"/>
        </w:rPr>
        <w:t>Южные материки.</w:t>
      </w:r>
    </w:p>
    <w:p>
      <w:pPr>
        <w:pStyle w:val="311"/>
        <w:ind w:left="0" w:right="-1" w:firstLine="567"/>
        <w:rPr>
          <w:b w:val="false"/>
          <w:b w:val="false"/>
        </w:rPr>
      </w:pPr>
      <w:r>
        <w:rPr>
          <w:b w:val="false"/>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311"/>
        <w:ind w:left="0" w:right="-1" w:firstLine="567"/>
        <w:rPr>
          <w:b w:val="false"/>
          <w:b w:val="false"/>
        </w:rPr>
      </w:pPr>
      <w:r>
        <w:rPr>
          <w:b w:val="false"/>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w:t>
        <w:tab/>
        <w:t>Южной Америки и Австралиипо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pPr>
        <w:pStyle w:val="311"/>
        <w:ind w:left="0" w:right="-1" w:firstLine="567"/>
        <w:rPr>
          <w:b w:val="false"/>
          <w:b w:val="false"/>
        </w:rPr>
      </w:pPr>
      <w:r>
        <w:rPr>
          <w:b w:val="false"/>
        </w:rPr>
        <w:t>Северные материки.</w:t>
      </w:r>
    </w:p>
    <w:p>
      <w:pPr>
        <w:pStyle w:val="311"/>
        <w:ind w:left="0" w:right="-1" w:firstLine="567"/>
        <w:rPr>
          <w:b w:val="false"/>
          <w:b w:val="false"/>
        </w:rPr>
      </w:pPr>
      <w:r>
        <w:rPr>
          <w:b w:val="false"/>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311"/>
        <w:ind w:left="0" w:right="-1" w:firstLine="567"/>
        <w:rPr>
          <w:b w:val="false"/>
          <w:b w:val="false"/>
        </w:rPr>
      </w:pPr>
      <w:r>
        <w:rPr>
          <w:b w:val="false"/>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pPr>
        <w:pStyle w:val="311"/>
        <w:ind w:left="0" w:right="-1" w:firstLine="567"/>
        <w:rPr>
          <w:b w:val="false"/>
          <w:b w:val="false"/>
        </w:rPr>
      </w:pPr>
      <w:r>
        <w:rPr>
          <w:b w:val="false"/>
        </w:rPr>
        <w:t>Взаимодействие природы и общества.</w:t>
      </w:r>
    </w:p>
    <w:p>
      <w:pPr>
        <w:pStyle w:val="311"/>
        <w:ind w:left="0" w:right="-1" w:firstLine="567"/>
        <w:rPr>
          <w:b w:val="false"/>
          <w:b w:val="false"/>
        </w:rPr>
      </w:pPr>
      <w:r>
        <w:rPr>
          <w:b w:val="false"/>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(Международный.союз охраны природы, Международная гидрографическая организация, ЮНЕСКО и другие).</w:t>
      </w:r>
    </w:p>
    <w:p>
      <w:pPr>
        <w:pStyle w:val="311"/>
        <w:ind w:left="0" w:right="-1" w:firstLine="567"/>
        <w:rPr>
          <w:b w:val="false"/>
          <w:b w:val="false"/>
        </w:rPr>
      </w:pPr>
      <w:r>
        <w:rPr>
          <w:b w:val="false"/>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311"/>
        <w:ind w:left="0" w:right="-1" w:firstLine="567"/>
        <w:rPr>
          <w:b w:val="false"/>
          <w:b w:val="false"/>
        </w:rPr>
      </w:pPr>
      <w:r>
        <w:rPr>
          <w:b w:val="false"/>
        </w:rPr>
        <w:t>Практическая работа «Характеристика изменений компонентов природы на территории одной из стран мира в результате деятельности человека».</w:t>
      </w:r>
    </w:p>
    <w:p>
      <w:pPr>
        <w:pStyle w:val="311"/>
        <w:spacing w:before="240" w:after="240"/>
        <w:ind w:left="0" w:right="-1" w:firstLine="567"/>
        <w:rPr>
          <w:b w:val="false"/>
          <w:b w:val="false"/>
        </w:rPr>
      </w:pPr>
      <w:r>
        <w:rPr>
          <w:b w:val="false"/>
        </w:rPr>
        <w:t>2.1.4.5. Содержание обучения географии в 8 классе.</w:t>
      </w:r>
    </w:p>
    <w:p>
      <w:pPr>
        <w:pStyle w:val="311"/>
        <w:ind w:left="0" w:right="-1" w:firstLine="567"/>
        <w:rPr>
          <w:b w:val="false"/>
          <w:b w:val="false"/>
        </w:rPr>
      </w:pPr>
      <w:r>
        <w:rPr>
          <w:b w:val="false"/>
        </w:rPr>
        <w:t>Географическое пространство России.</w:t>
      </w:r>
    </w:p>
    <w:p>
      <w:pPr>
        <w:pStyle w:val="311"/>
        <w:ind w:left="0" w:right="-1" w:firstLine="567"/>
        <w:rPr>
          <w:b w:val="false"/>
          <w:b w:val="false"/>
        </w:rPr>
      </w:pPr>
      <w:r>
        <w:rPr>
          <w:b w:val="false"/>
        </w:rPr>
        <w:t>История формирования и освоения территории России.</w:t>
      </w:r>
    </w:p>
    <w:p>
      <w:pPr>
        <w:pStyle w:val="311"/>
        <w:ind w:left="0" w:right="-1" w:firstLine="567"/>
        <w:rPr>
          <w:b w:val="false"/>
          <w:b w:val="false"/>
        </w:rPr>
      </w:pPr>
      <w:r>
        <w:rPr>
          <w:b w:val="false"/>
        </w:rPr>
        <w:t>История освоения и заселения территории современной России в XI-XVI вв. Расширение территории России в XVI-XIX вв. Русские первопроходцы. Изменения</w:t>
      </w:r>
    </w:p>
    <w:p>
      <w:pPr>
        <w:pStyle w:val="311"/>
        <w:ind w:left="0" w:right="-1" w:firstLine="567"/>
        <w:rPr>
          <w:b w:val="false"/>
          <w:b w:val="false"/>
        </w:rPr>
      </w:pPr>
      <w:r>
        <w:rPr>
          <w:b w:val="false"/>
        </w:rPr>
        <w:t>внешних границ России в XX в. Воссоединение Крыма с Россией.</w:t>
      </w:r>
    </w:p>
    <w:p>
      <w:pPr>
        <w:pStyle w:val="311"/>
        <w:ind w:left="0" w:right="-1" w:firstLine="567"/>
        <w:rPr>
          <w:b w:val="false"/>
          <w:b w:val="false"/>
        </w:rPr>
      </w:pPr>
      <w:r>
        <w:rPr>
          <w:b w:val="false"/>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pPr>
        <w:pStyle w:val="311"/>
        <w:ind w:left="0" w:right="-1" w:firstLine="567"/>
        <w:rPr>
          <w:b w:val="false"/>
          <w:b w:val="false"/>
        </w:rPr>
      </w:pPr>
      <w:r>
        <w:rPr>
          <w:b w:val="false"/>
        </w:rPr>
        <w:t>Географическое положение и границы России.</w:t>
      </w:r>
    </w:p>
    <w:p>
      <w:pPr>
        <w:pStyle w:val="311"/>
        <w:ind w:left="0" w:right="-1" w:firstLine="567"/>
        <w:rPr>
          <w:b w:val="false"/>
          <w:b w:val="false"/>
        </w:rPr>
      </w:pPr>
      <w:r>
        <w:rPr>
          <w:b w:val="false"/>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311"/>
        <w:ind w:left="0" w:right="-1" w:firstLine="567"/>
        <w:rPr>
          <w:b w:val="false"/>
          <w:b w:val="false"/>
        </w:rPr>
      </w:pPr>
      <w:r>
        <w:rPr>
          <w:b w:val="false"/>
        </w:rPr>
        <w:t>Время на территории России.</w:t>
      </w:r>
    </w:p>
    <w:p>
      <w:pPr>
        <w:pStyle w:val="311"/>
        <w:ind w:left="0" w:right="-1" w:firstLine="567"/>
        <w:rPr>
          <w:b w:val="false"/>
          <w:b w:val="false"/>
        </w:rPr>
      </w:pPr>
      <w:r>
        <w:rPr>
          <w:b w:val="false"/>
        </w:rPr>
        <w:t>Россия на карте часовых поясов мира. Карта часовых зон России. Местное, поясное и зональное время: роль в хозяйстве и жизни людей.</w:t>
      </w:r>
    </w:p>
    <w:p>
      <w:pPr>
        <w:pStyle w:val="311"/>
        <w:ind w:left="0" w:right="-1" w:firstLine="567"/>
        <w:rPr>
          <w:b w:val="false"/>
          <w:b w:val="false"/>
        </w:rPr>
      </w:pPr>
      <w:r>
        <w:rPr>
          <w:b w:val="false"/>
        </w:rPr>
        <w:t>Практическая работа «Определение различия во времени для разных городов России по карте часовых зон».</w:t>
      </w:r>
    </w:p>
    <w:p>
      <w:pPr>
        <w:pStyle w:val="311"/>
        <w:ind w:left="0" w:right="-1" w:firstLine="567"/>
        <w:rPr>
          <w:b w:val="false"/>
          <w:b w:val="false"/>
        </w:rPr>
      </w:pPr>
      <w:r>
        <w:rPr>
          <w:b w:val="false"/>
        </w:rPr>
        <w:t>Административно-территориальное устройство России.</w:t>
      </w:r>
    </w:p>
    <w:p>
      <w:pPr>
        <w:pStyle w:val="311"/>
        <w:ind w:left="0" w:right="-1" w:firstLine="567"/>
        <w:rPr>
          <w:b w:val="false"/>
          <w:b w:val="false"/>
        </w:rPr>
      </w:pPr>
      <w:r>
        <w:rPr>
          <w:b w:val="false"/>
        </w:rPr>
        <w:t>Районирование территории.</w:t>
      </w:r>
    </w:p>
    <w:p>
      <w:pPr>
        <w:pStyle w:val="311"/>
        <w:ind w:left="0" w:right="-1" w:firstLine="567"/>
        <w:rPr>
          <w:b w:val="false"/>
          <w:b w:val="false"/>
        </w:rPr>
      </w:pPr>
      <w:r>
        <w:rPr>
          <w:b w:val="false"/>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311"/>
        <w:ind w:left="0" w:right="-1" w:firstLine="567"/>
        <w:rPr>
          <w:b w:val="false"/>
          <w:b w:val="false"/>
        </w:rPr>
      </w:pPr>
      <w:r>
        <w:rPr>
          <w:b w:val="false"/>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311"/>
        <w:ind w:left="0" w:right="-1" w:firstLine="567"/>
        <w:rPr>
          <w:b w:val="false"/>
          <w:b w:val="false"/>
        </w:rPr>
      </w:pPr>
      <w:r>
        <w:rPr>
          <w:b w:val="false"/>
        </w:rPr>
        <w:t>Природа России.</w:t>
      </w:r>
    </w:p>
    <w:p>
      <w:pPr>
        <w:pStyle w:val="311"/>
        <w:ind w:left="0" w:right="-1" w:firstLine="567"/>
        <w:rPr>
          <w:b w:val="false"/>
          <w:b w:val="false"/>
        </w:rPr>
      </w:pPr>
      <w:r>
        <w:rPr>
          <w:b w:val="false"/>
        </w:rPr>
        <w:t>Природные условия и ресурсы России.</w:t>
      </w:r>
    </w:p>
    <w:p>
      <w:pPr>
        <w:pStyle w:val="311"/>
        <w:ind w:left="0" w:right="-1" w:firstLine="567"/>
        <w:rPr>
          <w:b w:val="false"/>
          <w:b w:val="false"/>
        </w:rPr>
      </w:pPr>
      <w:r>
        <w:rPr>
          <w:b w:val="false"/>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311"/>
        <w:ind w:left="0" w:right="-1" w:firstLine="567"/>
        <w:rPr>
          <w:b w:val="false"/>
          <w:b w:val="false"/>
        </w:rPr>
      </w:pPr>
      <w:r>
        <w:rPr>
          <w:b w:val="false"/>
        </w:rPr>
        <w:t>Практическая работа «Характеристика природно-ресурсного капитала своего края по картам и статистическим материалам».</w:t>
      </w:r>
    </w:p>
    <w:p>
      <w:pPr>
        <w:pStyle w:val="311"/>
        <w:ind w:left="0" w:right="-1" w:firstLine="567"/>
        <w:rPr>
          <w:b w:val="false"/>
          <w:b w:val="false"/>
        </w:rPr>
      </w:pPr>
      <w:r>
        <w:rPr>
          <w:b w:val="false"/>
        </w:rPr>
        <w:t>Геологическое строение, рельеф и полезные ископаемые.</w:t>
      </w:r>
    </w:p>
    <w:p>
      <w:pPr>
        <w:pStyle w:val="311"/>
        <w:ind w:left="0" w:right="-1" w:firstLine="567"/>
        <w:rPr>
          <w:b w:val="false"/>
          <w:b w:val="false"/>
        </w:rPr>
      </w:pPr>
      <w:r>
        <w:rPr>
          <w:b w:val="false"/>
        </w:rPr>
        <w:t>Основные этапы формирования земной коры на территории России. Основные</w:t>
      </w:r>
    </w:p>
    <w:p>
      <w:pPr>
        <w:pStyle w:val="311"/>
        <w:ind w:left="0" w:right="-1" w:firstLine="567"/>
        <w:rPr>
          <w:b w:val="false"/>
          <w:b w:val="false"/>
        </w:rPr>
      </w:pPr>
      <w:r>
        <w:rPr>
          <w:b w:val="false"/>
        </w:rPr>
        <w:t>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311"/>
        <w:ind w:left="0" w:right="-1" w:firstLine="567"/>
        <w:rPr>
          <w:b w:val="false"/>
          <w:b w:val="false"/>
        </w:rPr>
      </w:pPr>
      <w:r>
        <w:rPr>
          <w:b w:val="false"/>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311"/>
        <w:ind w:left="0" w:right="-1" w:firstLine="567"/>
        <w:rPr>
          <w:b w:val="false"/>
          <w:b w:val="false"/>
        </w:rPr>
      </w:pPr>
      <w:r>
        <w:rPr>
          <w:b w:val="false"/>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pPr>
        <w:pStyle w:val="311"/>
        <w:ind w:left="0" w:right="-1" w:firstLine="567"/>
        <w:rPr>
          <w:b w:val="false"/>
          <w:b w:val="false"/>
        </w:rPr>
      </w:pPr>
      <w:r>
        <w:rPr>
          <w:b w:val="false"/>
        </w:rPr>
        <w:t>Климат и климатические ресурсы.</w:t>
      </w:r>
    </w:p>
    <w:p>
      <w:pPr>
        <w:pStyle w:val="311"/>
        <w:ind w:left="0" w:right="-1" w:firstLine="567"/>
        <w:rPr>
          <w:b w:val="false"/>
          <w:b w:val="false"/>
        </w:rPr>
      </w:pPr>
      <w:r>
        <w:rPr>
          <w:b w:val="false"/>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311"/>
        <w:ind w:left="0" w:right="-1" w:firstLine="567"/>
        <w:rPr>
          <w:b w:val="false"/>
          <w:b w:val="false"/>
        </w:rPr>
      </w:pPr>
      <w:r>
        <w:rPr>
          <w:b w:val="false"/>
        </w:rPr>
        <w:t>Климатические пояса и типы климатов России, их характеристики.</w:t>
      </w:r>
    </w:p>
    <w:p>
      <w:pPr>
        <w:pStyle w:val="311"/>
        <w:ind w:left="0" w:right="-1" w:firstLine="567"/>
        <w:rPr>
          <w:b w:val="false"/>
          <w:b w:val="false"/>
        </w:rPr>
      </w:pPr>
      <w:r>
        <w:rPr>
          <w:b w:val="false"/>
        </w:rPr>
        <w:t>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pPr>
        <w:pStyle w:val="311"/>
        <w:ind w:left="0" w:right="-1" w:firstLine="567"/>
        <w:rPr>
          <w:b w:val="false"/>
          <w:b w:val="false"/>
        </w:rPr>
      </w:pPr>
      <w:r>
        <w:rPr>
          <w:b w:val="false"/>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311"/>
        <w:ind w:left="0" w:right="-1" w:firstLine="567"/>
        <w:rPr>
          <w:b w:val="false"/>
          <w:b w:val="false"/>
        </w:rPr>
      </w:pPr>
      <w:r>
        <w:rPr>
          <w:b w:val="false"/>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pPr>
        <w:pStyle w:val="311"/>
        <w:ind w:left="0" w:right="-1" w:firstLine="567"/>
        <w:rPr>
          <w:b w:val="false"/>
          <w:b w:val="false"/>
        </w:rPr>
      </w:pPr>
      <w:r>
        <w:rPr>
          <w:b w:val="false"/>
        </w:rPr>
        <w:t>Моря России. Внутренние воды и водные ресурсы.</w:t>
      </w:r>
    </w:p>
    <w:p>
      <w:pPr>
        <w:pStyle w:val="311"/>
        <w:ind w:left="0" w:right="-1" w:firstLine="567"/>
        <w:rPr>
          <w:b w:val="false"/>
          <w:b w:val="false"/>
        </w:rPr>
      </w:pPr>
      <w:r>
        <w:rPr>
          <w:b w:val="false"/>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311"/>
        <w:ind w:left="0" w:right="-1" w:firstLine="567"/>
        <w:rPr>
          <w:b w:val="false"/>
          <w:b w:val="false"/>
        </w:rPr>
      </w:pPr>
      <w:r>
        <w:rPr>
          <w:b w:val="false"/>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311"/>
        <w:ind w:left="0" w:right="-1" w:firstLine="567"/>
        <w:rPr>
          <w:b w:val="false"/>
          <w:b w:val="false"/>
        </w:rPr>
      </w:pPr>
      <w:r>
        <w:rPr>
          <w:b w:val="false"/>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pPr>
        <w:pStyle w:val="311"/>
        <w:ind w:left="0" w:right="-1" w:firstLine="567"/>
        <w:rPr>
          <w:b w:val="false"/>
          <w:b w:val="false"/>
        </w:rPr>
      </w:pPr>
      <w:r>
        <w:rPr>
          <w:b w:val="false"/>
        </w:rPr>
        <w:t>Природно-хозяйственные зоны.</w:t>
      </w:r>
    </w:p>
    <w:p>
      <w:pPr>
        <w:pStyle w:val="311"/>
        <w:ind w:left="0" w:right="-1" w:firstLine="567"/>
        <w:rPr>
          <w:b w:val="false"/>
          <w:b w:val="false"/>
        </w:rPr>
      </w:pPr>
      <w:r>
        <w:rPr>
          <w:b w:val="false"/>
        </w:rPr>
        <w:t>Почва - особый компонент природы. Факторы образования почв. Основныезональные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311"/>
        <w:ind w:left="0" w:right="-1" w:firstLine="567"/>
        <w:rPr>
          <w:b w:val="false"/>
          <w:b w:val="false"/>
        </w:rPr>
      </w:pPr>
      <w:r>
        <w:rPr>
          <w:b w:val="false"/>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311"/>
        <w:ind w:left="0" w:right="-1" w:firstLine="567"/>
        <w:rPr>
          <w:b w:val="false"/>
          <w:b w:val="false"/>
        </w:rPr>
      </w:pPr>
      <w:r>
        <w:rPr>
          <w:b w:val="false"/>
        </w:rPr>
        <w:t>Природно-хозяйственные зоны России: взаимосвязь и взаимообусловленность их компонентов.</w:t>
      </w:r>
    </w:p>
    <w:p>
      <w:pPr>
        <w:pStyle w:val="311"/>
        <w:ind w:left="0" w:right="-1" w:firstLine="567"/>
        <w:rPr>
          <w:b w:val="false"/>
          <w:b w:val="false"/>
        </w:rPr>
      </w:pPr>
      <w:r>
        <w:rPr>
          <w:b w:val="false"/>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311"/>
        <w:ind w:left="0" w:right="-1" w:firstLine="567"/>
        <w:rPr>
          <w:b w:val="false"/>
          <w:b w:val="false"/>
        </w:rPr>
      </w:pPr>
      <w:r>
        <w:rPr>
          <w:b w:val="false"/>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311"/>
        <w:ind w:left="0" w:right="-1" w:firstLine="567"/>
        <w:rPr>
          <w:b w:val="false"/>
          <w:b w:val="false"/>
        </w:rPr>
      </w:pPr>
      <w:r>
        <w:rPr>
          <w:b w:val="false"/>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311"/>
        <w:ind w:left="0" w:right="-1" w:firstLine="567"/>
        <w:rPr>
          <w:b w:val="false"/>
          <w:b w:val="false"/>
        </w:rPr>
      </w:pPr>
      <w:r>
        <w:rPr>
          <w:b w:val="false"/>
        </w:rPr>
        <w:t>Население России.</w:t>
      </w:r>
    </w:p>
    <w:p>
      <w:pPr>
        <w:pStyle w:val="311"/>
        <w:ind w:left="0" w:right="-1" w:firstLine="567"/>
        <w:rPr>
          <w:b w:val="false"/>
          <w:b w:val="false"/>
        </w:rPr>
      </w:pPr>
      <w:r>
        <w:rPr>
          <w:b w:val="false"/>
        </w:rPr>
        <w:t>Численность населения России.</w:t>
      </w:r>
    </w:p>
    <w:p>
      <w:pPr>
        <w:pStyle w:val="311"/>
        <w:ind w:left="0" w:right="-1" w:firstLine="567"/>
        <w:rPr>
          <w:b w:val="false"/>
          <w:b w:val="false"/>
        </w:rPr>
      </w:pPr>
      <w:r>
        <w:rPr>
          <w:b w:val="false"/>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Россиии их географические различия в пределах разных регионов России. Геодемографическое положение России. Основные меры современнойдемографической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311"/>
        <w:ind w:left="0" w:right="-1" w:firstLine="567"/>
        <w:rPr>
          <w:b w:val="false"/>
          <w:b w:val="false"/>
        </w:rPr>
      </w:pPr>
      <w:r>
        <w:rPr>
          <w:b w:val="false"/>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311"/>
        <w:ind w:left="0" w:right="-1" w:firstLine="567"/>
        <w:rPr>
          <w:b w:val="false"/>
          <w:b w:val="false"/>
        </w:rPr>
      </w:pPr>
      <w:r>
        <w:rPr>
          <w:b w:val="false"/>
        </w:rPr>
        <w:t>Территориальные особенности размещения населения России.</w:t>
      </w:r>
    </w:p>
    <w:p>
      <w:pPr>
        <w:pStyle w:val="311"/>
        <w:ind w:left="0" w:right="-1" w:firstLine="567"/>
        <w:rPr>
          <w:b w:val="false"/>
          <w:b w:val="false"/>
        </w:rPr>
      </w:pPr>
      <w:r>
        <w:rPr>
          <w:b w:val="false"/>
        </w:rPr>
        <w:t>Географические особенности размещения населения: их обусловленность</w:t>
      </w:r>
    </w:p>
    <w:p>
      <w:pPr>
        <w:pStyle w:val="311"/>
        <w:ind w:left="0" w:right="-1" w:firstLine="567"/>
        <w:rPr>
          <w:b w:val="false"/>
          <w:b w:val="false"/>
        </w:rPr>
      </w:pPr>
      <w:r>
        <w:rPr>
          <w:b w:val="false"/>
        </w:rPr>
        <w:t>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311"/>
        <w:ind w:left="0" w:right="-1" w:firstLine="567"/>
        <w:rPr>
          <w:b w:val="false"/>
          <w:b w:val="false"/>
        </w:rPr>
      </w:pPr>
      <w:r>
        <w:rPr>
          <w:b w:val="false"/>
        </w:rPr>
        <w:t>Народы и религии России.</w:t>
      </w:r>
    </w:p>
    <w:p>
      <w:pPr>
        <w:pStyle w:val="311"/>
        <w:ind w:left="0" w:right="-1" w:firstLine="567"/>
        <w:rPr>
          <w:b w:val="false"/>
          <w:b w:val="false"/>
        </w:rPr>
      </w:pPr>
      <w:r>
        <w:rPr>
          <w:b w:val="false"/>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311"/>
        <w:ind w:left="0" w:right="-1" w:firstLine="567"/>
        <w:rPr>
          <w:b w:val="false"/>
          <w:b w:val="false"/>
        </w:rPr>
      </w:pPr>
      <w:r>
        <w:rPr>
          <w:b w:val="false"/>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pPr>
        <w:pStyle w:val="311"/>
        <w:ind w:left="0" w:right="-1" w:firstLine="567"/>
        <w:rPr>
          <w:b w:val="false"/>
          <w:b w:val="false"/>
        </w:rPr>
      </w:pPr>
      <w:r>
        <w:rPr>
          <w:b w:val="false"/>
        </w:rPr>
        <w:t>Половой и возрастной состав населения России.</w:t>
      </w:r>
    </w:p>
    <w:p>
      <w:pPr>
        <w:pStyle w:val="311"/>
        <w:ind w:left="0" w:right="-1" w:firstLine="567"/>
        <w:rPr>
          <w:b w:val="false"/>
          <w:b w:val="false"/>
        </w:rPr>
      </w:pPr>
      <w:r>
        <w:rPr>
          <w:b w:val="false"/>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pStyle w:val="311"/>
        <w:ind w:left="0" w:right="-1" w:firstLine="567"/>
        <w:rPr>
          <w:b w:val="false"/>
          <w:b w:val="false"/>
        </w:rPr>
      </w:pPr>
      <w:r>
        <w:rPr>
          <w:b w:val="false"/>
        </w:rPr>
        <w:t>Практическая работа «Объяснение динамики половозрастного состава населения России на основе анализа половозрастных пирамид».</w:t>
      </w:r>
    </w:p>
    <w:p>
      <w:pPr>
        <w:pStyle w:val="311"/>
        <w:ind w:left="0" w:right="-1" w:firstLine="567"/>
        <w:rPr>
          <w:b w:val="false"/>
          <w:b w:val="false"/>
        </w:rPr>
      </w:pPr>
      <w:r>
        <w:rPr>
          <w:b w:val="false"/>
        </w:rPr>
        <w:t>Человеческий капитал России.</w:t>
      </w:r>
    </w:p>
    <w:p>
      <w:pPr>
        <w:pStyle w:val="311"/>
        <w:ind w:left="0" w:right="-1" w:firstLine="567"/>
        <w:rPr>
          <w:b w:val="false"/>
          <w:b w:val="false"/>
        </w:rPr>
      </w:pPr>
      <w:r>
        <w:rPr>
          <w:b w:val="false"/>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311"/>
        <w:ind w:left="0" w:right="-1" w:firstLine="567"/>
        <w:rPr>
          <w:b w:val="false"/>
          <w:b w:val="false"/>
        </w:rPr>
      </w:pPr>
      <w:r>
        <w:rPr>
          <w:b w:val="false"/>
        </w:rPr>
        <w:t>Практическая работа «Классификация Федеральных округов по особенностям естественного и механического движения населения».</w:t>
      </w:r>
    </w:p>
    <w:p>
      <w:pPr>
        <w:pStyle w:val="311"/>
        <w:spacing w:before="240" w:after="240"/>
        <w:ind w:left="0" w:right="-1" w:firstLine="567"/>
        <w:rPr>
          <w:b w:val="false"/>
          <w:b w:val="false"/>
        </w:rPr>
      </w:pPr>
      <w:r>
        <w:rPr>
          <w:b w:val="false"/>
        </w:rPr>
        <w:t>2.1.4.6. Содержание обучения географии в 9 классе.</w:t>
      </w:r>
    </w:p>
    <w:p>
      <w:pPr>
        <w:pStyle w:val="311"/>
        <w:ind w:left="0" w:right="-1" w:firstLine="567"/>
        <w:rPr>
          <w:b w:val="false"/>
          <w:b w:val="false"/>
        </w:rPr>
      </w:pPr>
      <w:r>
        <w:rPr>
          <w:b w:val="false"/>
        </w:rPr>
        <w:t>Хозяйство России.</w:t>
      </w:r>
    </w:p>
    <w:p>
      <w:pPr>
        <w:pStyle w:val="311"/>
        <w:ind w:left="0" w:right="-1" w:firstLine="567"/>
        <w:rPr>
          <w:b w:val="false"/>
          <w:b w:val="false"/>
        </w:rPr>
      </w:pPr>
      <w:r>
        <w:rPr>
          <w:b w:val="false"/>
        </w:rPr>
        <w:t>Общая характеристика хозяйства России.</w:t>
      </w:r>
    </w:p>
    <w:p>
      <w:pPr>
        <w:pStyle w:val="311"/>
        <w:ind w:left="0" w:right="-1" w:firstLine="567"/>
        <w:rPr>
          <w:b w:val="false"/>
          <w:b w:val="false"/>
        </w:rPr>
      </w:pPr>
      <w:r>
        <w:rPr>
          <w:b w:val="false"/>
        </w:rPr>
        <w:t>Состав хозяйства: важнейшие межотраслевые комплексы и отрасли.</w:t>
      </w:r>
    </w:p>
    <w:p>
      <w:pPr>
        <w:pStyle w:val="311"/>
        <w:ind w:left="0" w:right="-1" w:firstLine="567"/>
        <w:rPr>
          <w:b w:val="false"/>
          <w:b w:val="false"/>
        </w:rPr>
      </w:pPr>
      <w:r>
        <w:rPr>
          <w:b w:val="false"/>
        </w:rPr>
        <w:t>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311"/>
        <w:ind w:left="0" w:right="-1" w:firstLine="567"/>
        <w:rPr>
          <w:b w:val="false"/>
          <w:b w:val="false"/>
        </w:rPr>
      </w:pPr>
      <w:r>
        <w:rPr>
          <w:b w:val="false"/>
        </w:rPr>
        <w:t>Производственный капитал. Распределение производственного капитала по территории страны. Условия и факторы размещения хозяйства.</w:t>
      </w:r>
    </w:p>
    <w:p>
      <w:pPr>
        <w:pStyle w:val="311"/>
        <w:ind w:left="0" w:right="-1" w:firstLine="567"/>
        <w:rPr>
          <w:b w:val="false"/>
          <w:b w:val="false"/>
        </w:rPr>
      </w:pPr>
      <w:r>
        <w:rPr>
          <w:b w:val="false"/>
        </w:rPr>
        <w:t>Практическая работа «Определение влияния географического положения</w:t>
      </w:r>
    </w:p>
    <w:p>
      <w:pPr>
        <w:pStyle w:val="311"/>
        <w:ind w:left="0" w:right="-1" w:firstLine="567"/>
        <w:rPr>
          <w:b w:val="false"/>
          <w:b w:val="false"/>
        </w:rPr>
      </w:pPr>
      <w:r>
        <w:rPr>
          <w:b w:val="false"/>
        </w:rPr>
        <w:t>России на особенности отраслевой и территориальной структуры хозяйства».</w:t>
      </w:r>
    </w:p>
    <w:p>
      <w:pPr>
        <w:pStyle w:val="311"/>
        <w:ind w:left="0" w:right="-1" w:firstLine="567"/>
        <w:rPr>
          <w:b w:val="false"/>
          <w:b w:val="false"/>
        </w:rPr>
      </w:pPr>
      <w:r>
        <w:rPr>
          <w:b w:val="false"/>
        </w:rPr>
        <w:t>Топливно-энергетический комплекс (ТЭК).</w:t>
      </w:r>
    </w:p>
    <w:p>
      <w:pPr>
        <w:pStyle w:val="311"/>
        <w:ind w:left="0" w:right="-1" w:firstLine="567"/>
        <w:rPr>
          <w:b w:val="false"/>
          <w:b w:val="false"/>
        </w:rPr>
      </w:pPr>
      <w:r>
        <w:rPr>
          <w:b w:val="false"/>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311"/>
        <w:ind w:left="0" w:right="-1" w:firstLine="567"/>
        <w:rPr>
          <w:b w:val="false"/>
          <w:b w:val="false"/>
        </w:rPr>
      </w:pPr>
      <w:r>
        <w:rPr>
          <w:b w:val="false"/>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pPr>
        <w:pStyle w:val="311"/>
        <w:ind w:left="0" w:right="-1" w:firstLine="567"/>
        <w:rPr>
          <w:b w:val="false"/>
          <w:b w:val="false"/>
        </w:rPr>
      </w:pPr>
      <w:r>
        <w:rPr>
          <w:b w:val="false"/>
        </w:rPr>
        <w:t>Металлургический комплекс.</w:t>
      </w:r>
    </w:p>
    <w:p>
      <w:pPr>
        <w:pStyle w:val="311"/>
        <w:ind w:left="0" w:right="-1" w:firstLine="567"/>
        <w:rPr>
          <w:b w:val="false"/>
          <w:b w:val="false"/>
        </w:rPr>
      </w:pPr>
      <w:r>
        <w:rPr>
          <w:b w:val="false"/>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pStyle w:val="311"/>
        <w:ind w:left="0" w:right="-1" w:firstLine="567"/>
        <w:rPr>
          <w:b w:val="false"/>
          <w:b w:val="false"/>
        </w:rPr>
      </w:pPr>
      <w:r>
        <w:rPr>
          <w:b w:val="false"/>
        </w:rPr>
        <w:t>Машиностроительный комплекс.</w:t>
      </w:r>
    </w:p>
    <w:p>
      <w:pPr>
        <w:pStyle w:val="311"/>
        <w:ind w:left="0" w:right="-1" w:firstLine="567"/>
        <w:rPr>
          <w:b w:val="false"/>
          <w:b w:val="false"/>
        </w:rPr>
      </w:pPr>
      <w:r>
        <w:rPr>
          <w:b w:val="false"/>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311"/>
        <w:ind w:left="0" w:right="-1" w:firstLine="567"/>
        <w:rPr>
          <w:b w:val="false"/>
          <w:b w:val="false"/>
        </w:rPr>
      </w:pPr>
      <w:r>
        <w:rPr>
          <w:b w:val="false"/>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pPr>
        <w:pStyle w:val="311"/>
        <w:ind w:left="0" w:right="-1" w:firstLine="567"/>
        <w:rPr>
          <w:b w:val="false"/>
          <w:b w:val="false"/>
        </w:rPr>
      </w:pPr>
      <w:r>
        <w:rPr>
          <w:b w:val="false"/>
        </w:rPr>
        <w:t>Химико-лесной комплекс.</w:t>
      </w:r>
    </w:p>
    <w:p>
      <w:pPr>
        <w:pStyle w:val="311"/>
        <w:ind w:left="0" w:right="-1" w:firstLine="567"/>
        <w:rPr>
          <w:b w:val="false"/>
          <w:b w:val="false"/>
        </w:rPr>
      </w:pPr>
      <w:r>
        <w:rPr>
          <w:b w:val="false"/>
        </w:rPr>
        <w:t>Химическая промышленность.</w:t>
      </w:r>
    </w:p>
    <w:p>
      <w:pPr>
        <w:pStyle w:val="311"/>
        <w:ind w:left="0" w:right="-1" w:firstLine="567"/>
        <w:rPr>
          <w:b w:val="false"/>
          <w:b w:val="false"/>
        </w:rPr>
      </w:pPr>
      <w:r>
        <w:rPr>
          <w:b w:val="false"/>
        </w:rPr>
        <w:t>Состав, место и значение в хозяйстве. Факторы размещения предприятий. Место России в мировом производстве химической продукции. География важнейшихподотраслей: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311"/>
        <w:ind w:left="0" w:right="-1" w:firstLine="567"/>
        <w:rPr>
          <w:b w:val="false"/>
          <w:b w:val="false"/>
        </w:rPr>
      </w:pPr>
      <w:r>
        <w:rPr>
          <w:b w:val="false"/>
        </w:rPr>
        <w:t>Лесопромышленный комплекс.</w:t>
      </w:r>
    </w:p>
    <w:p>
      <w:pPr>
        <w:pStyle w:val="311"/>
        <w:ind w:left="0" w:right="-1" w:firstLine="567"/>
        <w:rPr>
          <w:b w:val="false"/>
          <w:b w:val="false"/>
        </w:rPr>
      </w:pPr>
      <w:r>
        <w:rPr>
          <w:b w:val="false"/>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311"/>
        <w:ind w:left="0" w:right="-1" w:firstLine="567"/>
        <w:rPr>
          <w:b w:val="false"/>
          <w:b w:val="false"/>
        </w:rPr>
      </w:pPr>
      <w:r>
        <w:rPr>
          <w:b w:val="false"/>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311"/>
        <w:ind w:left="0" w:right="-1" w:firstLine="567"/>
        <w:rPr>
          <w:b w:val="false"/>
          <w:b w:val="false"/>
        </w:rPr>
      </w:pPr>
      <w:r>
        <w:rPr>
          <w:b w:val="false"/>
        </w:rPr>
        <w:t>Практическая работа «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pPr>
        <w:pStyle w:val="311"/>
        <w:ind w:left="0" w:right="-1" w:firstLine="567"/>
        <w:rPr>
          <w:b w:val="false"/>
          <w:b w:val="false"/>
        </w:rPr>
      </w:pPr>
      <w:r>
        <w:rPr>
          <w:b w:val="false"/>
        </w:rPr>
        <w:t>Агропромышленный комплекс (АПК).</w:t>
      </w:r>
    </w:p>
    <w:p>
      <w:pPr>
        <w:pStyle w:val="311"/>
        <w:ind w:left="0" w:right="-1" w:firstLine="567"/>
        <w:rPr>
          <w:b w:val="false"/>
          <w:b w:val="false"/>
        </w:rPr>
      </w:pPr>
      <w:r>
        <w:rPr>
          <w:b w:val="false"/>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311"/>
        <w:ind w:left="0" w:right="-1" w:firstLine="567"/>
        <w:rPr>
          <w:b w:val="false"/>
          <w:b w:val="false"/>
        </w:rPr>
      </w:pPr>
      <w:r>
        <w:rPr>
          <w:b w:val="false"/>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311"/>
        <w:ind w:left="0" w:right="-1" w:firstLine="567"/>
        <w:rPr>
          <w:b w:val="false"/>
          <w:b w:val="false"/>
        </w:rPr>
      </w:pPr>
      <w:r>
        <w:rPr>
          <w:b w:val="false"/>
        </w:rPr>
        <w:t>Практическая работа. «Определение влияния природных и социальных факторов на размещение отраслей АПК».</w:t>
      </w:r>
    </w:p>
    <w:p>
      <w:pPr>
        <w:pStyle w:val="311"/>
        <w:ind w:left="0" w:right="-1" w:firstLine="567"/>
        <w:rPr>
          <w:b w:val="false"/>
          <w:b w:val="false"/>
        </w:rPr>
      </w:pPr>
      <w:r>
        <w:rPr>
          <w:b w:val="false"/>
        </w:rPr>
        <w:t>Инфраструктурный комплекс.</w:t>
      </w:r>
    </w:p>
    <w:p>
      <w:pPr>
        <w:pStyle w:val="311"/>
        <w:ind w:left="0" w:right="-1" w:firstLine="567"/>
        <w:rPr>
          <w:b w:val="false"/>
          <w:b w:val="false"/>
        </w:rPr>
      </w:pPr>
      <w:r>
        <w:rPr>
          <w:b w:val="false"/>
        </w:rPr>
        <w:t>Состав: транспорт, информационная инфраструктура; сфера обслуживания, рекреационное хозяйство - место и значение в хозяйстве.</w:t>
      </w:r>
    </w:p>
    <w:p>
      <w:pPr>
        <w:pStyle w:val="311"/>
        <w:ind w:left="0" w:right="-1" w:firstLine="567"/>
        <w:rPr>
          <w:b w:val="false"/>
          <w:b w:val="false"/>
        </w:rPr>
      </w:pPr>
      <w:r>
        <w:rPr>
          <w:b w:val="false"/>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311"/>
        <w:ind w:left="0" w:right="-1" w:firstLine="567"/>
        <w:rPr>
          <w:b w:val="false"/>
          <w:b w:val="false"/>
        </w:rPr>
      </w:pPr>
      <w:r>
        <w:rPr>
          <w:b w:val="false"/>
        </w:rPr>
        <w:t>Транспорт и охрана окружающей среды.</w:t>
      </w:r>
    </w:p>
    <w:p>
      <w:pPr>
        <w:pStyle w:val="311"/>
        <w:ind w:left="0" w:right="-1" w:firstLine="567"/>
        <w:rPr>
          <w:b w:val="false"/>
          <w:b w:val="false"/>
        </w:rPr>
      </w:pPr>
      <w:r>
        <w:rPr>
          <w:b w:val="false"/>
        </w:rPr>
        <w:t>Информационная инфраструктура. Рекреационное хозяйство. Особенности сферы обслуживания своего края.</w:t>
      </w:r>
    </w:p>
    <w:p>
      <w:pPr>
        <w:pStyle w:val="311"/>
        <w:ind w:left="0" w:right="-1" w:firstLine="567"/>
        <w:rPr>
          <w:b w:val="false"/>
          <w:b w:val="false"/>
        </w:rPr>
      </w:pPr>
      <w:r>
        <w:rPr>
          <w:b w:val="false"/>
        </w:rPr>
        <w:t>Проблемы и перспективы развития комплекса. «Стратегия развития транспорта России на период до 2030 года.</w:t>
      </w:r>
    </w:p>
    <w:p>
      <w:pPr>
        <w:pStyle w:val="311"/>
        <w:ind w:left="0" w:right="-1" w:firstLine="567"/>
        <w:rPr>
          <w:b w:val="false"/>
          <w:b w:val="false"/>
        </w:rPr>
      </w:pPr>
      <w:r>
        <w:rPr>
          <w:b w:val="false"/>
        </w:rPr>
        <w:t>Федеральный проект «Информационная инфраструктура».</w:t>
      </w:r>
    </w:p>
    <w:p>
      <w:pPr>
        <w:pStyle w:val="311"/>
        <w:ind w:left="0" w:right="-1" w:firstLine="567"/>
        <w:rPr>
          <w:b w:val="false"/>
          <w:b w:val="false"/>
        </w:rPr>
      </w:pPr>
      <w:r>
        <w:rPr>
          <w:b w:val="false"/>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pPr>
        <w:pStyle w:val="311"/>
        <w:ind w:left="0" w:right="-1" w:firstLine="567"/>
        <w:rPr>
          <w:b w:val="false"/>
          <w:b w:val="false"/>
        </w:rPr>
      </w:pPr>
      <w:r>
        <w:rPr>
          <w:b w:val="false"/>
        </w:rPr>
        <w:t>Обобщение знаний.</w:t>
      </w:r>
    </w:p>
    <w:p>
      <w:pPr>
        <w:pStyle w:val="311"/>
        <w:ind w:left="0" w:right="-1" w:firstLine="567"/>
        <w:rPr>
          <w:b w:val="false"/>
          <w:b w:val="false"/>
        </w:rPr>
      </w:pPr>
      <w:r>
        <w:rPr>
          <w:b w:val="false"/>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311"/>
        <w:ind w:left="0" w:right="-1" w:firstLine="567"/>
        <w:rPr>
          <w:b w:val="false"/>
          <w:b w:val="false"/>
        </w:rPr>
      </w:pPr>
      <w:r>
        <w:rPr>
          <w:b w:val="false"/>
        </w:rPr>
        <w:t>Развитие хозяйства и</w:t>
        <w:tab/>
        <w:t>состояние окружающей среды. «Стратегия экологической безопасности Российской Федерации до 2025 года»и государственные меры по переходу России к модели устойчивого развития.</w:t>
      </w:r>
    </w:p>
    <w:p>
      <w:pPr>
        <w:pStyle w:val="311"/>
        <w:ind w:left="0" w:right="-1" w:firstLine="567"/>
        <w:rPr>
          <w:b w:val="false"/>
          <w:b w:val="false"/>
        </w:rPr>
      </w:pPr>
      <w:r>
        <w:rPr>
          <w:b w:val="false"/>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pPr>
        <w:pStyle w:val="311"/>
        <w:ind w:left="0" w:right="-1" w:firstLine="567"/>
        <w:rPr>
          <w:b w:val="false"/>
          <w:b w:val="false"/>
        </w:rPr>
      </w:pPr>
      <w:r>
        <w:rPr>
          <w:b w:val="false"/>
        </w:rPr>
        <w:t>Регионы России.</w:t>
      </w:r>
    </w:p>
    <w:p>
      <w:pPr>
        <w:pStyle w:val="311"/>
        <w:ind w:left="0" w:right="-1" w:firstLine="567"/>
        <w:rPr>
          <w:b w:val="false"/>
          <w:b w:val="false"/>
        </w:rPr>
      </w:pPr>
      <w:r>
        <w:rPr>
          <w:b w:val="false"/>
        </w:rPr>
        <w:t>Западный макрорегион (Европейская часть) России.</w:t>
      </w:r>
    </w:p>
    <w:p>
      <w:pPr>
        <w:pStyle w:val="311"/>
        <w:ind w:left="0" w:right="-1" w:firstLine="567"/>
        <w:rPr>
          <w:b w:val="false"/>
          <w:b w:val="false"/>
        </w:rPr>
      </w:pPr>
      <w:r>
        <w:rPr>
          <w:b w:val="false"/>
        </w:rPr>
        <w:t>Географические особенности географических районов: Европейский СеверРоссии,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311"/>
        <w:ind w:left="0" w:right="-1" w:firstLine="567"/>
        <w:rPr>
          <w:b w:val="false"/>
          <w:b w:val="false"/>
        </w:rPr>
      </w:pPr>
      <w:r>
        <w:rPr>
          <w:b w:val="false"/>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p>
      <w:pPr>
        <w:pStyle w:val="311"/>
        <w:ind w:left="0" w:right="-1" w:firstLine="567"/>
        <w:rPr>
          <w:b w:val="false"/>
          <w:b w:val="false"/>
        </w:rPr>
      </w:pPr>
      <w:r>
        <w:rPr>
          <w:b w:val="false"/>
        </w:rPr>
        <w:t>Восточный макрорегион России.</w:t>
      </w:r>
    </w:p>
    <w:p>
      <w:pPr>
        <w:pStyle w:val="311"/>
        <w:ind w:left="0" w:right="-1" w:firstLine="567"/>
        <w:rPr>
          <w:b w:val="false"/>
          <w:b w:val="false"/>
        </w:rPr>
      </w:pPr>
      <w:r>
        <w:rPr>
          <w:b w:val="false"/>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развития;их внутренние различия.</w:t>
      </w:r>
    </w:p>
    <w:p>
      <w:pPr>
        <w:pStyle w:val="311"/>
        <w:ind w:left="0" w:right="-1" w:firstLine="567"/>
        <w:rPr>
          <w:b w:val="false"/>
          <w:b w:val="false"/>
        </w:rPr>
      </w:pPr>
      <w:r>
        <w:rPr>
          <w:b w:val="false"/>
        </w:rPr>
        <w:t>Практические работы: «Сравнение человеческого капитала двухгеографических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pPr>
        <w:pStyle w:val="311"/>
        <w:ind w:left="0" w:right="-1" w:firstLine="567"/>
        <w:rPr>
          <w:b w:val="false"/>
          <w:b w:val="false"/>
        </w:rPr>
      </w:pPr>
      <w:r>
        <w:rPr>
          <w:b w:val="false"/>
        </w:rPr>
        <w:t>Обобщение знаний.</w:t>
      </w:r>
    </w:p>
    <w:p>
      <w:pPr>
        <w:pStyle w:val="311"/>
        <w:ind w:left="0" w:right="-1" w:firstLine="567"/>
        <w:rPr>
          <w:b w:val="false"/>
          <w:b w:val="false"/>
        </w:rPr>
      </w:pPr>
      <w:r>
        <w:rPr>
          <w:b w:val="false"/>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311"/>
        <w:ind w:left="0" w:right="-1" w:firstLine="567"/>
        <w:rPr>
          <w:b w:val="false"/>
          <w:b w:val="false"/>
        </w:rPr>
      </w:pPr>
      <w:r>
        <w:rPr>
          <w:b w:val="false"/>
        </w:rPr>
        <w:t>Россия в современном мире.</w:t>
      </w:r>
    </w:p>
    <w:p>
      <w:pPr>
        <w:pStyle w:val="311"/>
        <w:ind w:left="0" w:right="-1" w:firstLine="567"/>
        <w:rPr>
          <w:b w:val="false"/>
          <w:b w:val="false"/>
        </w:rPr>
      </w:pPr>
      <w:r>
        <w:rPr>
          <w:b w:val="false"/>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pPr>
        <w:pStyle w:val="311"/>
        <w:ind w:left="0" w:right="-1" w:firstLine="567"/>
        <w:rPr>
          <w:b w:val="false"/>
          <w:b w:val="false"/>
        </w:rPr>
      </w:pPr>
      <w:r>
        <w:rPr>
          <w:b w:val="false"/>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311"/>
        <w:spacing w:before="240" w:after="240"/>
        <w:ind w:left="0" w:right="-1" w:firstLine="567"/>
        <w:rPr>
          <w:b w:val="false"/>
          <w:b w:val="false"/>
        </w:rPr>
      </w:pPr>
      <w:r>
        <w:rPr>
          <w:b w:val="false"/>
        </w:rPr>
        <w:t>2.1.4.6. Планируемые результаты освоения географии.</w:t>
      </w:r>
    </w:p>
    <w:p>
      <w:pPr>
        <w:pStyle w:val="311"/>
        <w:ind w:left="0" w:right="-1" w:firstLine="567"/>
        <w:rPr>
          <w:b w:val="false"/>
          <w:b w:val="false"/>
        </w:rPr>
      </w:pPr>
      <w:r>
        <w:rPr>
          <w:b w:val="false"/>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311"/>
        <w:ind w:left="0" w:right="-1" w:firstLine="567"/>
        <w:rPr>
          <w:b w:val="false"/>
          <w:b w:val="false"/>
        </w:rPr>
      </w:pPr>
      <w:r>
        <w:rPr>
          <w:b w:val="false"/>
        </w:rPr>
        <w:t>патриотического воспитания: осознание российской гражданскойидентичности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311"/>
        <w:ind w:left="0" w:right="-1" w:firstLine="567"/>
        <w:rPr>
          <w:b w:val="false"/>
          <w:b w:val="false"/>
        </w:rPr>
      </w:pPr>
      <w:r>
        <w:rPr>
          <w:b w:val="false"/>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pPr>
        <w:pStyle w:val="311"/>
        <w:ind w:left="0" w:right="-1" w:firstLine="567"/>
        <w:rPr>
          <w:b w:val="false"/>
          <w:b w:val="false"/>
        </w:rPr>
      </w:pPr>
      <w:r>
        <w:rPr>
          <w:b w:val="false"/>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311"/>
        <w:ind w:left="0" w:right="-1" w:firstLine="567"/>
        <w:rPr>
          <w:b w:val="false"/>
          <w:b w:val="false"/>
        </w:rPr>
      </w:pPr>
      <w:r>
        <w:rPr>
          <w:b w:val="false"/>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311"/>
        <w:ind w:left="0" w:right="-1" w:firstLine="567"/>
        <w:rPr>
          <w:b w:val="false"/>
          <w:b w:val="false"/>
        </w:rPr>
      </w:pPr>
      <w:r>
        <w:rPr>
          <w:b w:val="false"/>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311"/>
        <w:ind w:left="0" w:right="-1" w:firstLine="567"/>
        <w:rPr>
          <w:b w:val="false"/>
          <w:b w:val="false"/>
        </w:rPr>
      </w:pPr>
      <w:r>
        <w:rPr>
          <w:b w:val="false"/>
        </w:rPr>
        <w:t>физического воспитания, формирования культуры здоровьяи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w:t>
        <w:tab/>
        <w:t>стрессовым ситуациям</w:t>
        <w:tab/>
        <w:t>и меняющимся социальным,информационным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311"/>
        <w:ind w:left="0" w:right="-1" w:firstLine="567"/>
        <w:rPr>
          <w:b w:val="false"/>
          <w:b w:val="false"/>
        </w:rPr>
      </w:pPr>
      <w:r>
        <w:rPr>
          <w:b w:val="false"/>
        </w:rP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311"/>
        <w:ind w:left="0" w:right="-1" w:firstLine="567"/>
        <w:rPr>
          <w:b w:val="false"/>
          <w:b w:val="false"/>
        </w:rPr>
      </w:pPr>
      <w:r>
        <w:rPr>
          <w:b w:val="false"/>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деятельностиэкологической направленности.</w:t>
      </w:r>
    </w:p>
    <w:p>
      <w:pPr>
        <w:pStyle w:val="311"/>
        <w:ind w:left="0" w:right="-1" w:firstLine="567"/>
        <w:rPr>
          <w:b w:val="false"/>
          <w:b w:val="false"/>
        </w:rPr>
      </w:pPr>
      <w:r>
        <w:rPr>
          <w:b w:val="false"/>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311"/>
        <w:spacing w:before="240" w:after="0"/>
        <w:ind w:left="0" w:right="-1" w:firstLine="567"/>
        <w:rPr>
          <w:b w:val="false"/>
          <w:b w:val="false"/>
        </w:rPr>
      </w:pPr>
      <w:r>
        <w:rPr>
          <w:b w:val="false"/>
        </w:rPr>
        <w:t>У обучающегося будут сформированы следующие базовые логические действия как часть познавательных универсальных учебных действий:</w:t>
      </w:r>
    </w:p>
    <w:p>
      <w:pPr>
        <w:pStyle w:val="311"/>
        <w:ind w:left="0" w:right="-1" w:firstLine="567"/>
        <w:rPr>
          <w:b w:val="false"/>
          <w:b w:val="false"/>
        </w:rPr>
      </w:pPr>
      <w:r>
        <w:rPr>
          <w:b w:val="false"/>
        </w:rPr>
        <w:t>выявлять и характеризовать существенные признаки географических объектов, процессов и явлений;</w:t>
      </w:r>
    </w:p>
    <w:p>
      <w:pPr>
        <w:pStyle w:val="311"/>
        <w:ind w:left="0" w:right="-1" w:firstLine="567"/>
        <w:rPr>
          <w:b w:val="false"/>
          <w:b w:val="false"/>
        </w:rPr>
      </w:pPr>
      <w:r>
        <w:rPr>
          <w:b w:val="false"/>
        </w:rPr>
        <w:t>устанавливать существенный признак классификации географических объектов, процессов и явлений, основания для их сравнения;</w:t>
      </w:r>
    </w:p>
    <w:p>
      <w:pPr>
        <w:pStyle w:val="311"/>
        <w:ind w:left="0" w:right="-1" w:firstLine="567"/>
        <w:rPr>
          <w:b w:val="false"/>
          <w:b w:val="false"/>
        </w:rPr>
      </w:pPr>
      <w:r>
        <w:rPr>
          <w:b w:val="false"/>
        </w:rPr>
        <w:t>выявлять закономерности и противоречия в рассматриваемых фактах и данных наблюдений с учётом предложенной географической задачи;</w:t>
      </w:r>
    </w:p>
    <w:p>
      <w:pPr>
        <w:pStyle w:val="311"/>
        <w:ind w:left="0" w:right="-1" w:firstLine="567"/>
        <w:rPr>
          <w:b w:val="false"/>
          <w:b w:val="false"/>
        </w:rPr>
      </w:pPr>
      <w:r>
        <w:rPr>
          <w:b w:val="false"/>
        </w:rPr>
        <w:t>выявлять дефициты географической информации, данных, необходимых для решения поставленной задачи;</w:t>
      </w:r>
    </w:p>
    <w:p>
      <w:pPr>
        <w:pStyle w:val="311"/>
        <w:ind w:left="0" w:right="-1" w:firstLine="567"/>
        <w:rPr>
          <w:b w:val="false"/>
          <w:b w:val="false"/>
        </w:rPr>
      </w:pPr>
      <w:r>
        <w:rPr>
          <w:b w:val="false"/>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311"/>
        <w:ind w:left="0" w:right="-1" w:firstLine="567"/>
        <w:rPr>
          <w:b w:val="false"/>
          <w:b w:val="false"/>
        </w:rPr>
      </w:pPr>
      <w:r>
        <w:rPr>
          <w:b w:val="false"/>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311"/>
        <w:spacing w:before="240" w:after="0"/>
        <w:ind w:left="0" w:right="-1" w:firstLine="567"/>
        <w:rPr>
          <w:b w:val="false"/>
          <w:b w:val="false"/>
        </w:rPr>
      </w:pPr>
      <w:r>
        <w:rPr>
          <w:b w:val="false"/>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311"/>
        <w:ind w:left="0" w:right="-1" w:firstLine="567"/>
        <w:rPr>
          <w:b w:val="false"/>
          <w:b w:val="false"/>
        </w:rPr>
      </w:pPr>
      <w:r>
        <w:rPr>
          <w:b w:val="false"/>
        </w:rPr>
        <w:t>использовать географические вопросы как исследовательский инструмент познания;</w:t>
      </w:r>
    </w:p>
    <w:p>
      <w:pPr>
        <w:pStyle w:val="311"/>
        <w:ind w:left="0" w:right="-1" w:firstLine="567"/>
        <w:rPr>
          <w:b w:val="false"/>
          <w:b w:val="false"/>
        </w:rPr>
      </w:pPr>
      <w:r>
        <w:rPr>
          <w:b w:val="false"/>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311"/>
        <w:ind w:left="0" w:right="-1" w:firstLine="567"/>
        <w:rPr>
          <w:b w:val="false"/>
          <w:b w:val="false"/>
        </w:rPr>
      </w:pPr>
      <w:r>
        <w:rPr>
          <w:b w:val="false"/>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311"/>
        <w:ind w:left="0" w:right="-1" w:firstLine="567"/>
        <w:rPr>
          <w:b w:val="false"/>
          <w:b w:val="false"/>
        </w:rPr>
      </w:pPr>
      <w:r>
        <w:rPr>
          <w:b w:val="false"/>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311"/>
        <w:ind w:left="0" w:right="-1" w:firstLine="567"/>
        <w:rPr>
          <w:b w:val="false"/>
          <w:b w:val="false"/>
        </w:rPr>
      </w:pPr>
      <w:r>
        <w:rPr>
          <w:b w:val="false"/>
        </w:rPr>
        <w:t>оценивать достоверность информации, полученной в ходе географического исследования;</w:t>
      </w:r>
    </w:p>
    <w:p>
      <w:pPr>
        <w:pStyle w:val="311"/>
        <w:ind w:left="0" w:right="-1" w:firstLine="567"/>
        <w:rPr>
          <w:b w:val="false"/>
          <w:b w:val="false"/>
        </w:rPr>
      </w:pPr>
      <w:r>
        <w:rPr>
          <w:b w:val="false"/>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311"/>
        <w:ind w:left="0" w:right="-1" w:firstLine="567"/>
        <w:rPr>
          <w:b w:val="false"/>
          <w:b w:val="false"/>
        </w:rPr>
      </w:pPr>
      <w:r>
        <w:rPr>
          <w:b w:val="false"/>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311"/>
        <w:spacing w:before="240" w:after="0"/>
        <w:ind w:left="0" w:right="-1" w:firstLine="567"/>
        <w:rPr>
          <w:b w:val="false"/>
          <w:b w:val="false"/>
        </w:rPr>
      </w:pPr>
      <w:r>
        <w:rPr>
          <w:b w:val="false"/>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311"/>
        <w:ind w:left="0" w:right="-1" w:firstLine="567"/>
        <w:rPr>
          <w:b w:val="false"/>
          <w:b w:val="false"/>
        </w:rPr>
      </w:pPr>
      <w:r>
        <w:rPr>
          <w:b w:val="false"/>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311"/>
        <w:ind w:left="0" w:right="-1" w:firstLine="567"/>
        <w:rPr>
          <w:b w:val="false"/>
          <w:b w:val="false"/>
        </w:rPr>
      </w:pPr>
      <w:r>
        <w:rPr>
          <w:b w:val="false"/>
        </w:rPr>
        <w:t>выбирать, анализировать и интерпретировать географическую информацию различных видов и форм представления;</w:t>
      </w:r>
    </w:p>
    <w:p>
      <w:pPr>
        <w:pStyle w:val="311"/>
        <w:ind w:left="0" w:right="-1" w:firstLine="567"/>
        <w:rPr>
          <w:b w:val="false"/>
          <w:b w:val="false"/>
        </w:rPr>
      </w:pPr>
      <w:r>
        <w:rPr>
          <w:b w:val="false"/>
        </w:rPr>
        <w:t>находить сходные аргументы, подтверждающие или опровергающие одну и ту же идею, в различных источниках географической информации;</w:t>
      </w:r>
    </w:p>
    <w:p>
      <w:pPr>
        <w:pStyle w:val="311"/>
        <w:ind w:left="0" w:right="-1" w:firstLine="567"/>
        <w:rPr>
          <w:b w:val="false"/>
          <w:b w:val="false"/>
        </w:rPr>
      </w:pPr>
      <w:r>
        <w:rPr>
          <w:b w:val="false"/>
        </w:rPr>
        <w:t>самостоятельно выбирать оптимальную форму представления географической информации;</w:t>
      </w:r>
    </w:p>
    <w:p>
      <w:pPr>
        <w:pStyle w:val="311"/>
        <w:ind w:left="0" w:right="-1" w:firstLine="567"/>
        <w:rPr>
          <w:b w:val="false"/>
          <w:b w:val="false"/>
        </w:rPr>
      </w:pPr>
      <w:r>
        <w:rPr>
          <w:b w:val="false"/>
        </w:rPr>
        <w:t>оценивать надёжность географической информации по критериям, предложенным учителем или сформулированным самостоятельно;</w:t>
      </w:r>
    </w:p>
    <w:p>
      <w:pPr>
        <w:pStyle w:val="311"/>
        <w:ind w:left="0" w:right="-1" w:firstLine="567"/>
        <w:rPr>
          <w:b w:val="false"/>
          <w:b w:val="false"/>
        </w:rPr>
      </w:pPr>
      <w:r>
        <w:rPr>
          <w:b w:val="false"/>
        </w:rPr>
        <w:t>систематизировать географическую информацию в разных формах.</w:t>
      </w:r>
    </w:p>
    <w:p>
      <w:pPr>
        <w:pStyle w:val="311"/>
        <w:spacing w:before="240" w:after="0"/>
        <w:ind w:left="0" w:right="-1" w:firstLine="567"/>
        <w:rPr>
          <w:b w:val="false"/>
          <w:b w:val="false"/>
        </w:rPr>
      </w:pPr>
      <w:r>
        <w:rPr>
          <w:b w:val="false"/>
        </w:rPr>
        <w:t>У обучающегося будут сформированы следующие умения общения как часть коммуникативных универсальных учебных действий:</w:t>
      </w:r>
    </w:p>
    <w:p>
      <w:pPr>
        <w:pStyle w:val="311"/>
        <w:ind w:left="0" w:right="-1" w:firstLine="567"/>
        <w:rPr>
          <w:b w:val="false"/>
          <w:b w:val="false"/>
        </w:rPr>
      </w:pPr>
      <w:r>
        <w:rPr>
          <w:b w:val="false"/>
        </w:rPr>
        <w:t>формулировать суждения, выражать свою точку зрения по географическим аспектам различных вопросов в устных и письменных текстах;</w:t>
      </w:r>
    </w:p>
    <w:p>
      <w:pPr>
        <w:pStyle w:val="311"/>
        <w:ind w:left="0" w:right="-1" w:firstLine="567"/>
        <w:rPr>
          <w:b w:val="false"/>
          <w:b w:val="false"/>
        </w:rPr>
      </w:pPr>
      <w:r>
        <w:rPr>
          <w:b w:val="false"/>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311"/>
        <w:ind w:left="0" w:right="-1" w:firstLine="567"/>
        <w:rPr>
          <w:b w:val="false"/>
          <w:b w:val="false"/>
        </w:rPr>
      </w:pPr>
      <w:r>
        <w:rPr>
          <w:b w:val="false"/>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311"/>
        <w:ind w:left="0" w:right="-1" w:firstLine="567"/>
        <w:rPr>
          <w:b w:val="false"/>
          <w:b w:val="false"/>
        </w:rPr>
      </w:pPr>
      <w:r>
        <w:rPr>
          <w:b w:val="false"/>
        </w:rPr>
        <w:t>публично представлять результаты выполненного исследования или проекта.</w:t>
      </w:r>
    </w:p>
    <w:p>
      <w:pPr>
        <w:pStyle w:val="311"/>
        <w:spacing w:before="240" w:after="0"/>
        <w:ind w:left="0" w:right="-1" w:firstLine="567"/>
        <w:rPr>
          <w:b w:val="false"/>
          <w:b w:val="false"/>
        </w:rPr>
      </w:pPr>
      <w:r>
        <w:rPr>
          <w:b w:val="false"/>
        </w:rPr>
        <w:t>У обучающегося будут сформированы следующие умениясамоорганизации как части регулятивных универсальных учебных действий:</w:t>
      </w:r>
    </w:p>
    <w:p>
      <w:pPr>
        <w:pStyle w:val="311"/>
        <w:ind w:left="0" w:right="-1" w:firstLine="567"/>
        <w:rPr>
          <w:b w:val="false"/>
          <w:b w:val="false"/>
        </w:rPr>
      </w:pPr>
      <w:r>
        <w:rPr>
          <w:b w:val="false"/>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311"/>
        <w:ind w:left="0" w:right="-1" w:firstLine="567"/>
        <w:rPr>
          <w:b w:val="false"/>
          <w:b w:val="false"/>
        </w:rPr>
      </w:pPr>
      <w:r>
        <w:rPr>
          <w:b w:val="false"/>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311"/>
        <w:spacing w:before="240" w:after="0"/>
        <w:ind w:left="0" w:right="-1" w:firstLine="567"/>
        <w:rPr>
          <w:b w:val="false"/>
          <w:b w:val="false"/>
        </w:rPr>
      </w:pPr>
      <w:r>
        <w:rPr>
          <w:b w:val="false"/>
        </w:rPr>
        <w:t>У обучающегося будут сформированыследующиеумениясамоконтроля, эмоционального интеллекта как части регулятивных универсальных учебных действий:</w:t>
      </w:r>
    </w:p>
    <w:p>
      <w:pPr>
        <w:pStyle w:val="311"/>
        <w:ind w:left="0" w:right="-1" w:firstLine="567"/>
        <w:rPr>
          <w:b w:val="false"/>
          <w:b w:val="false"/>
        </w:rPr>
      </w:pPr>
      <w:r>
        <w:rPr>
          <w:b w:val="false"/>
        </w:rPr>
        <w:t>владеть способами самоконтроля и рефлексии;</w:t>
      </w:r>
    </w:p>
    <w:p>
      <w:pPr>
        <w:pStyle w:val="311"/>
        <w:ind w:left="0" w:right="-1" w:firstLine="567"/>
        <w:rPr>
          <w:b w:val="false"/>
          <w:b w:val="false"/>
        </w:rPr>
      </w:pPr>
      <w:r>
        <w:rPr>
          <w:b w:val="false"/>
        </w:rPr>
        <w:t>объяснять причины достижения (недостижения) результатов деятельности, давать оценку приобретённому опыту;</w:t>
      </w:r>
    </w:p>
    <w:p>
      <w:pPr>
        <w:pStyle w:val="311"/>
        <w:ind w:left="0" w:right="-1" w:firstLine="567"/>
        <w:rPr>
          <w:b w:val="false"/>
          <w:b w:val="false"/>
        </w:rPr>
      </w:pPr>
      <w:r>
        <w:rPr>
          <w:b w:val="false"/>
        </w:rPr>
        <w:t>вносить коррективы в деятельность на основе новых обстоятельств, изменившихся ситуаций, установленных ошибок, возникших трудностей;</w:t>
      </w:r>
    </w:p>
    <w:p>
      <w:pPr>
        <w:pStyle w:val="311"/>
        <w:ind w:left="0" w:right="-1" w:firstLine="567"/>
        <w:rPr>
          <w:b w:val="false"/>
          <w:b w:val="false"/>
        </w:rPr>
      </w:pPr>
      <w:r>
        <w:rPr>
          <w:b w:val="false"/>
        </w:rPr>
        <w:t>оценивать соответствие результата цели и условиям;</w:t>
      </w:r>
    </w:p>
    <w:p>
      <w:pPr>
        <w:pStyle w:val="311"/>
        <w:ind w:left="0" w:right="-1" w:firstLine="567"/>
        <w:rPr>
          <w:b w:val="false"/>
          <w:b w:val="false"/>
        </w:rPr>
      </w:pPr>
      <w:r>
        <w:rPr>
          <w:b w:val="false"/>
        </w:rPr>
        <w:t>принятие себя и других:</w:t>
      </w:r>
    </w:p>
    <w:p>
      <w:pPr>
        <w:pStyle w:val="311"/>
        <w:ind w:left="0" w:right="-1" w:firstLine="567"/>
        <w:rPr>
          <w:b w:val="false"/>
          <w:b w:val="false"/>
        </w:rPr>
      </w:pPr>
      <w:r>
        <w:rPr>
          <w:b w:val="false"/>
        </w:rPr>
        <w:t>осознанно относиться к другому человеку, его мнению;</w:t>
      </w:r>
    </w:p>
    <w:p>
      <w:pPr>
        <w:pStyle w:val="311"/>
        <w:ind w:left="0" w:right="-1" w:firstLine="567"/>
        <w:rPr>
          <w:b w:val="false"/>
          <w:b w:val="false"/>
        </w:rPr>
      </w:pPr>
      <w:r>
        <w:rPr>
          <w:b w:val="false"/>
        </w:rPr>
        <w:t>признавать своё право на ошибку и такое же право другого.</w:t>
      </w:r>
    </w:p>
    <w:p>
      <w:pPr>
        <w:pStyle w:val="311"/>
        <w:spacing w:before="240" w:after="0"/>
        <w:ind w:left="0" w:right="-1" w:firstLine="567"/>
        <w:rPr>
          <w:b w:val="false"/>
          <w:b w:val="false"/>
        </w:rPr>
      </w:pPr>
      <w:r>
        <w:rPr>
          <w:b w:val="false"/>
        </w:rPr>
        <w:t>У обучающегося будут сформированы следующие умения совместной деятельности:</w:t>
      </w:r>
    </w:p>
    <w:p>
      <w:pPr>
        <w:pStyle w:val="311"/>
        <w:ind w:left="0" w:right="-1" w:firstLine="567"/>
        <w:rPr>
          <w:b w:val="false"/>
          <w:b w:val="false"/>
        </w:rPr>
      </w:pPr>
      <w:r>
        <w:rPr>
          <w:b w:val="false"/>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311"/>
        <w:ind w:left="0" w:right="-1" w:firstLine="567"/>
        <w:rPr>
          <w:b w:val="false"/>
          <w:b w:val="false"/>
        </w:rPr>
      </w:pPr>
      <w:r>
        <w:rPr>
          <w:b w:val="false"/>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311"/>
        <w:ind w:left="0" w:right="-1" w:firstLine="567"/>
        <w:rPr>
          <w:b w:val="false"/>
          <w:b w:val="false"/>
        </w:rPr>
      </w:pPr>
      <w:r>
        <w:rPr>
          <w:b w:val="false"/>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311"/>
        <w:spacing w:before="240" w:after="240"/>
        <w:ind w:left="0" w:right="-1" w:firstLine="567"/>
        <w:rPr>
          <w:b w:val="false"/>
          <w:b w:val="false"/>
        </w:rPr>
      </w:pPr>
      <w:r>
        <w:rPr>
          <w:b w:val="false"/>
        </w:rPr>
        <w:t>2.1.4.7.1. Предметные результаты освоения программы по географии. К концу 5 класса обучающийся научится:</w:t>
      </w:r>
    </w:p>
    <w:p>
      <w:pPr>
        <w:pStyle w:val="311"/>
        <w:ind w:left="0" w:right="-1" w:firstLine="567"/>
        <w:rPr>
          <w:b w:val="false"/>
          <w:b w:val="false"/>
        </w:rPr>
      </w:pPr>
      <w:r>
        <w:rPr>
          <w:b w:val="false"/>
        </w:rPr>
        <w:t>приводить примеры географических объектов, процессов и явлений, изучаемых различными ветвями географической науки;</w:t>
      </w:r>
    </w:p>
    <w:p>
      <w:pPr>
        <w:pStyle w:val="311"/>
        <w:ind w:left="0" w:right="-1" w:firstLine="567"/>
        <w:rPr>
          <w:b w:val="false"/>
          <w:b w:val="false"/>
        </w:rPr>
      </w:pPr>
      <w:r>
        <w:rPr>
          <w:b w:val="false"/>
        </w:rPr>
        <w:t>приводить примеры методов исследования, применяемых в географии;</w:t>
      </w:r>
    </w:p>
    <w:p>
      <w:pPr>
        <w:pStyle w:val="311"/>
        <w:ind w:left="0" w:right="-1" w:firstLine="567"/>
        <w:rPr>
          <w:b w:val="false"/>
          <w:b w:val="false"/>
        </w:rPr>
      </w:pPr>
      <w:r>
        <w:rPr>
          <w:b w:val="false"/>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311"/>
        <w:ind w:left="0" w:right="-1" w:firstLine="567"/>
        <w:rPr>
          <w:b w:val="false"/>
          <w:b w:val="false"/>
        </w:rPr>
      </w:pPr>
      <w:r>
        <w:rPr>
          <w:b w:val="false"/>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311"/>
        <w:ind w:left="0" w:right="-1" w:firstLine="567"/>
        <w:rPr>
          <w:b w:val="false"/>
          <w:b w:val="false"/>
        </w:rPr>
      </w:pPr>
      <w:r>
        <w:rPr>
          <w:b w:val="false"/>
        </w:rPr>
        <w:t>различать вклад великих путешественников в географическое изучение Земли;</w:t>
      </w:r>
    </w:p>
    <w:p>
      <w:pPr>
        <w:pStyle w:val="311"/>
        <w:ind w:left="0" w:right="-1" w:firstLine="567"/>
        <w:rPr>
          <w:b w:val="false"/>
          <w:b w:val="false"/>
        </w:rPr>
      </w:pPr>
      <w:r>
        <w:rPr>
          <w:b w:val="false"/>
        </w:rPr>
        <w:t>описывать и сравнивать маршруты их путешествий;</w:t>
      </w:r>
    </w:p>
    <w:p>
      <w:pPr>
        <w:pStyle w:val="311"/>
        <w:ind w:left="0" w:right="-1" w:firstLine="567"/>
        <w:rPr>
          <w:b w:val="false"/>
          <w:b w:val="false"/>
        </w:rPr>
      </w:pPr>
      <w:r>
        <w:rPr>
          <w:b w:val="false"/>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311"/>
        <w:ind w:left="0" w:right="-1" w:firstLine="567"/>
        <w:rPr>
          <w:b w:val="false"/>
          <w:b w:val="false"/>
        </w:rPr>
      </w:pPr>
      <w:r>
        <w:rPr>
          <w:b w:val="false"/>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311"/>
        <w:ind w:left="0" w:right="-1" w:firstLine="567"/>
        <w:rPr>
          <w:b w:val="false"/>
          <w:b w:val="false"/>
        </w:rPr>
      </w:pPr>
      <w:r>
        <w:rPr>
          <w:b w:val="false"/>
        </w:rPr>
        <w:t>использовать условные обозначения планов местности и географических карт для получения информации, необходимой для решения учебных и (или) практико</w:t>
        <w:softHyphen/>
        <w:t>ориентированных задач;</w:t>
      </w:r>
    </w:p>
    <w:p>
      <w:pPr>
        <w:pStyle w:val="311"/>
        <w:ind w:left="0" w:right="-1" w:firstLine="567"/>
        <w:rPr>
          <w:b w:val="false"/>
          <w:b w:val="false"/>
        </w:rPr>
      </w:pPr>
      <w:r>
        <w:rPr>
          <w:b w:val="false"/>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pPr>
        <w:pStyle w:val="311"/>
        <w:ind w:left="0" w:right="-1" w:firstLine="567"/>
        <w:rPr>
          <w:b w:val="false"/>
          <w:b w:val="false"/>
        </w:rPr>
      </w:pPr>
      <w:r>
        <w:rPr>
          <w:b w:val="false"/>
        </w:rPr>
        <w:t>различать понятия «план местности» и «географическая карта», параллель» и «меридиан»;</w:t>
      </w:r>
    </w:p>
    <w:p>
      <w:pPr>
        <w:pStyle w:val="311"/>
        <w:ind w:left="0" w:right="-1" w:firstLine="567"/>
        <w:rPr>
          <w:b w:val="false"/>
          <w:b w:val="false"/>
        </w:rPr>
      </w:pPr>
      <w:r>
        <w:rPr>
          <w:b w:val="false"/>
        </w:rPr>
        <w:t>приводить примеры влияния Солнца на мир живой и неживой природы; объяснять причины смены дня и ночи и времён года;</w:t>
      </w:r>
    </w:p>
    <w:p>
      <w:pPr>
        <w:pStyle w:val="311"/>
        <w:ind w:left="0" w:right="-1" w:firstLine="567"/>
        <w:rPr>
          <w:b w:val="false"/>
          <w:b w:val="false"/>
        </w:rPr>
      </w:pPr>
      <w:r>
        <w:rPr>
          <w:b w:val="false"/>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311"/>
        <w:ind w:left="0" w:right="-1" w:firstLine="567"/>
        <w:rPr>
          <w:b w:val="false"/>
          <w:b w:val="false"/>
        </w:rPr>
      </w:pPr>
      <w:r>
        <w:rPr>
          <w:b w:val="false"/>
        </w:rPr>
        <w:t>различать понятия «земная кора»; «ядро», «мантия»; «минерал» и «горная порода»;</w:t>
      </w:r>
    </w:p>
    <w:p>
      <w:pPr>
        <w:pStyle w:val="311"/>
        <w:ind w:left="0" w:right="-1" w:firstLine="567"/>
        <w:rPr>
          <w:b w:val="false"/>
          <w:b w:val="false"/>
        </w:rPr>
      </w:pPr>
      <w:r>
        <w:rPr>
          <w:b w:val="false"/>
        </w:rPr>
        <w:t>различать понятия «материковая» и «океаническая» земная кора; различать изученные минералы и горные породы, материковую и океаническую земную кору;</w:t>
      </w:r>
    </w:p>
    <w:p>
      <w:pPr>
        <w:pStyle w:val="311"/>
        <w:ind w:left="0" w:right="-1" w:firstLine="567"/>
        <w:rPr>
          <w:b w:val="false"/>
          <w:b w:val="false"/>
        </w:rPr>
      </w:pPr>
      <w:r>
        <w:rPr>
          <w:b w:val="false"/>
        </w:rPr>
        <w:t>показывать на карте и обозначать на контурной карте материки и океаны, крупные формы рельефа Земли; различать горы и равнины;</w:t>
      </w:r>
    </w:p>
    <w:p>
      <w:pPr>
        <w:pStyle w:val="311"/>
        <w:ind w:left="0" w:right="-1" w:firstLine="567"/>
        <w:rPr>
          <w:b w:val="false"/>
          <w:b w:val="false"/>
        </w:rPr>
      </w:pPr>
      <w:r>
        <w:rPr>
          <w:b w:val="false"/>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«литосфернаяплита», «эпицентр землетрясения» и «очаг землетрясения» для решения учебных и (или) практико-ориентированных задач;</w:t>
      </w:r>
    </w:p>
    <w:p>
      <w:pPr>
        <w:pStyle w:val="311"/>
        <w:ind w:left="0" w:right="-1" w:firstLine="567"/>
        <w:rPr>
          <w:b w:val="false"/>
          <w:b w:val="false"/>
        </w:rPr>
      </w:pPr>
      <w:r>
        <w:rPr>
          <w:b w:val="false"/>
        </w:rPr>
        <w:t>применять понятия «эпицентр землетрясения» и «очаг землетрясения» для решения познавательных задач;</w:t>
      </w:r>
    </w:p>
    <w:p>
      <w:pPr>
        <w:pStyle w:val="311"/>
        <w:ind w:left="0" w:right="-1" w:firstLine="567"/>
        <w:rPr>
          <w:b w:val="false"/>
          <w:b w:val="false"/>
        </w:rPr>
      </w:pPr>
      <w:r>
        <w:rPr>
          <w:b w:val="false"/>
        </w:rPr>
        <w:t>распознавать проявления в окружающем мире внутренних и внешних процессов рельефообразования: вулканизма, землетрясений; физического,химического и биологического видов выветривания; классифицировать острова по происхождению;</w:t>
      </w:r>
    </w:p>
    <w:p>
      <w:pPr>
        <w:pStyle w:val="311"/>
        <w:ind w:left="0" w:right="-1" w:firstLine="567"/>
        <w:rPr>
          <w:b w:val="false"/>
          <w:b w:val="false"/>
        </w:rPr>
      </w:pPr>
      <w:r>
        <w:rPr>
          <w:b w:val="false"/>
        </w:rPr>
        <w:t>приводить примеры опасных природных явлений в литосфере и средств их предупреждения;</w:t>
      </w:r>
    </w:p>
    <w:p>
      <w:pPr>
        <w:pStyle w:val="311"/>
        <w:ind w:left="0" w:right="-1" w:firstLine="567"/>
        <w:rPr>
          <w:b w:val="false"/>
          <w:b w:val="false"/>
        </w:rPr>
      </w:pPr>
      <w:r>
        <w:rPr>
          <w:b w:val="false"/>
        </w:rPr>
        <w:t>приводить примеры изменений в литосфере в результате деятельности человека на примере своей местности, России и мира;</w:t>
      </w:r>
    </w:p>
    <w:p>
      <w:pPr>
        <w:pStyle w:val="311"/>
        <w:ind w:left="0" w:right="-1" w:firstLine="567"/>
        <w:rPr>
          <w:b w:val="false"/>
          <w:b w:val="false"/>
        </w:rPr>
      </w:pPr>
      <w:r>
        <w:rPr>
          <w:b w:val="false"/>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311"/>
        <w:ind w:left="0" w:right="-1" w:firstLine="567"/>
        <w:rPr>
          <w:b w:val="false"/>
          <w:b w:val="false"/>
        </w:rPr>
      </w:pPr>
      <w:r>
        <w:rPr>
          <w:b w:val="false"/>
        </w:rPr>
        <w:t>приводить примеры действия внешних процессов рельефообразования и наличия полезных ископаемых в своей местности;</w:t>
      </w:r>
    </w:p>
    <w:p>
      <w:pPr>
        <w:pStyle w:val="311"/>
        <w:ind w:left="0" w:right="-1" w:firstLine="567"/>
        <w:rPr>
          <w:b w:val="false"/>
          <w:b w:val="false"/>
        </w:rPr>
      </w:pPr>
      <w:r>
        <w:rPr>
          <w:b w:val="false"/>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311"/>
        <w:spacing w:before="240" w:after="240"/>
        <w:ind w:left="0" w:right="-1" w:firstLine="567"/>
        <w:rPr>
          <w:b w:val="false"/>
          <w:b w:val="false"/>
        </w:rPr>
      </w:pPr>
      <w:r>
        <w:rPr>
          <w:b w:val="false"/>
        </w:rPr>
        <w:t>2.1.4.7.2. Предметные результаты освоения программы по географии. К концу 6 класса обучающийся научится:</w:t>
      </w:r>
    </w:p>
    <w:p>
      <w:pPr>
        <w:pStyle w:val="311"/>
        <w:ind w:left="0" w:right="-1" w:firstLine="567"/>
        <w:rPr>
          <w:b w:val="false"/>
          <w:b w:val="false"/>
        </w:rPr>
      </w:pPr>
      <w:r>
        <w:rPr>
          <w:b w:val="false"/>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311"/>
        <w:ind w:left="0" w:right="-1" w:firstLine="567"/>
        <w:rPr>
          <w:b w:val="false"/>
          <w:b w:val="false"/>
        </w:rPr>
      </w:pPr>
      <w:r>
        <w:rPr>
          <w:b w:val="false"/>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311"/>
        <w:ind w:left="0" w:right="-1" w:firstLine="567"/>
        <w:rPr>
          <w:b w:val="false"/>
          <w:b w:val="false"/>
        </w:rPr>
      </w:pPr>
      <w:r>
        <w:rPr>
          <w:b w:val="false"/>
        </w:rPr>
        <w:t>приводить примеры опасных природных явлений в геосферах и средств их предупреждения;</w:t>
      </w:r>
    </w:p>
    <w:p>
      <w:pPr>
        <w:pStyle w:val="311"/>
        <w:ind w:left="0" w:right="-1" w:firstLine="567"/>
        <w:rPr>
          <w:b w:val="false"/>
          <w:b w:val="false"/>
        </w:rPr>
      </w:pPr>
      <w:r>
        <w:rPr>
          <w:b w:val="false"/>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pPr>
        <w:pStyle w:val="311"/>
        <w:ind w:left="0" w:right="-1" w:firstLine="567"/>
        <w:rPr>
          <w:b w:val="false"/>
          <w:b w:val="false"/>
        </w:rPr>
      </w:pPr>
      <w:r>
        <w:rPr>
          <w:b w:val="false"/>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pPr>
        <w:pStyle w:val="311"/>
        <w:ind w:left="0" w:right="-1" w:firstLine="567"/>
        <w:rPr>
          <w:b w:val="false"/>
          <w:b w:val="false"/>
        </w:rPr>
      </w:pPr>
      <w:r>
        <w:rPr>
          <w:b w:val="false"/>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311"/>
        <w:ind w:left="0" w:right="-1" w:firstLine="567"/>
        <w:rPr>
          <w:b w:val="false"/>
          <w:b w:val="false"/>
        </w:rPr>
      </w:pPr>
      <w:r>
        <w:rPr>
          <w:b w:val="false"/>
        </w:rPr>
        <w:t>устанавливать причинно-следственные связи между питанием, режимом реки и климатом на территории речного бассейна;</w:t>
      </w:r>
    </w:p>
    <w:p>
      <w:pPr>
        <w:pStyle w:val="311"/>
        <w:ind w:left="0" w:right="-1" w:firstLine="567"/>
        <w:rPr>
          <w:b w:val="false"/>
          <w:b w:val="false"/>
        </w:rPr>
      </w:pPr>
      <w:r>
        <w:rPr>
          <w:b w:val="false"/>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pPr>
        <w:pStyle w:val="311"/>
        <w:ind w:left="0" w:right="-1" w:firstLine="567"/>
        <w:rPr>
          <w:b w:val="false"/>
          <w:b w:val="false"/>
        </w:rPr>
      </w:pPr>
      <w:r>
        <w:rPr>
          <w:b w:val="false"/>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311"/>
        <w:ind w:left="0" w:right="-1" w:firstLine="567"/>
        <w:rPr>
          <w:b w:val="false"/>
          <w:b w:val="false"/>
        </w:rPr>
      </w:pPr>
      <w:r>
        <w:rPr>
          <w:b w:val="false"/>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311"/>
        <w:ind w:left="0" w:right="-1" w:firstLine="567"/>
        <w:rPr>
          <w:b w:val="false"/>
          <w:b w:val="false"/>
        </w:rPr>
      </w:pPr>
      <w:r>
        <w:rPr>
          <w:b w:val="false"/>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311"/>
        <w:ind w:left="0" w:right="-1" w:firstLine="567"/>
        <w:rPr>
          <w:b w:val="false"/>
          <w:b w:val="false"/>
        </w:rPr>
      </w:pPr>
      <w:r>
        <w:rPr>
          <w:b w:val="false"/>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w:t>
      </w:r>
    </w:p>
    <w:p>
      <w:pPr>
        <w:pStyle w:val="311"/>
        <w:ind w:left="0" w:right="-1" w:firstLine="567"/>
        <w:rPr>
          <w:b w:val="false"/>
          <w:b w:val="false"/>
        </w:rPr>
      </w:pPr>
      <w:r>
        <w:rPr>
          <w:b w:val="false"/>
        </w:rPr>
        <w:t>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pPr>
        <w:pStyle w:val="311"/>
        <w:ind w:left="0" w:right="-1" w:firstLine="567"/>
        <w:rPr>
          <w:b w:val="false"/>
          <w:b w:val="false"/>
        </w:rPr>
      </w:pPr>
      <w:r>
        <w:rPr>
          <w:b w:val="false"/>
        </w:rPr>
        <w:t>различать понятия «атмосфера», «тропосфера», «стратосфера», «верхние слои атмосферы»;</w:t>
      </w:r>
    </w:p>
    <w:p>
      <w:pPr>
        <w:pStyle w:val="311"/>
        <w:ind w:left="0" w:right="-1" w:firstLine="567"/>
        <w:rPr>
          <w:b w:val="false"/>
          <w:b w:val="false"/>
        </w:rPr>
      </w:pPr>
      <w:r>
        <w:rPr>
          <w:b w:val="false"/>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311"/>
        <w:ind w:left="0" w:right="-1" w:firstLine="567"/>
        <w:rPr>
          <w:b w:val="false"/>
          <w:b w:val="false"/>
        </w:rPr>
      </w:pPr>
      <w:r>
        <w:rPr>
          <w:b w:val="false"/>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311"/>
        <w:ind w:left="0" w:right="-1" w:firstLine="567"/>
        <w:rPr>
          <w:b w:val="false"/>
          <w:b w:val="false"/>
        </w:rPr>
      </w:pPr>
      <w:r>
        <w:rPr>
          <w:b w:val="false"/>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pPr>
        <w:pStyle w:val="311"/>
        <w:ind w:left="0" w:right="-1" w:firstLine="567"/>
        <w:rPr>
          <w:b w:val="false"/>
          <w:b w:val="false"/>
        </w:rPr>
      </w:pPr>
      <w:r>
        <w:rPr>
          <w:b w:val="false"/>
        </w:rPr>
        <w:t>приводить примеры приспособления живых организмов к среде обитания в разных природных зонах;</w:t>
      </w:r>
    </w:p>
    <w:p>
      <w:pPr>
        <w:pStyle w:val="311"/>
        <w:ind w:left="0" w:right="-1" w:firstLine="567"/>
        <w:rPr>
          <w:b w:val="false"/>
          <w:b w:val="false"/>
        </w:rPr>
      </w:pPr>
      <w:r>
        <w:rPr>
          <w:b w:val="false"/>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pPr>
        <w:pStyle w:val="311"/>
        <w:ind w:left="0" w:right="-1" w:firstLine="567"/>
        <w:rPr>
          <w:b w:val="false"/>
          <w:b w:val="false"/>
        </w:rPr>
      </w:pPr>
      <w:r>
        <w:rPr>
          <w:b w:val="false"/>
        </w:rPr>
        <w:t>сравнивать особенности растительного и животного мира в различных природных зонах;</w:t>
      </w:r>
    </w:p>
    <w:p>
      <w:pPr>
        <w:pStyle w:val="311"/>
        <w:ind w:left="0" w:right="-1" w:firstLine="567"/>
        <w:rPr>
          <w:b w:val="false"/>
          <w:b w:val="false"/>
        </w:rPr>
      </w:pPr>
      <w:r>
        <w:rPr>
          <w:b w:val="false"/>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311"/>
        <w:spacing w:before="240" w:after="240"/>
        <w:ind w:left="0" w:right="-1" w:firstLine="567"/>
        <w:rPr>
          <w:b w:val="false"/>
          <w:b w:val="false"/>
        </w:rPr>
      </w:pPr>
      <w:r>
        <w:rPr>
          <w:b w:val="false"/>
        </w:rPr>
        <w:t>2.1.4.7.3. Предметные результаты освоения программы по географии. К концу 7 класса обучающийся научится:</w:t>
      </w:r>
    </w:p>
    <w:p>
      <w:pPr>
        <w:pStyle w:val="311"/>
        <w:ind w:left="0" w:right="-1" w:firstLine="567"/>
        <w:rPr>
          <w:b w:val="false"/>
          <w:b w:val="false"/>
        </w:rPr>
      </w:pPr>
      <w:r>
        <w:rPr>
          <w:b w:val="false"/>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311"/>
        <w:ind w:left="0" w:right="-1" w:firstLine="567"/>
        <w:rPr>
          <w:b w:val="false"/>
          <w:b w:val="false"/>
        </w:rPr>
      </w:pPr>
      <w:r>
        <w:rPr>
          <w:b w:val="false"/>
        </w:rPr>
        <w:t>называть: строение и свойства (целостность, зональность, ритмичность) географической оболочки;</w:t>
      </w:r>
    </w:p>
    <w:p>
      <w:pPr>
        <w:pStyle w:val="311"/>
        <w:ind w:left="0" w:right="-1" w:firstLine="567"/>
        <w:rPr>
          <w:b w:val="false"/>
          <w:b w:val="false"/>
        </w:rPr>
      </w:pPr>
      <w:r>
        <w:rPr>
          <w:b w:val="false"/>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311"/>
        <w:ind w:left="0" w:right="-1" w:firstLine="567"/>
        <w:rPr>
          <w:b w:val="false"/>
          <w:b w:val="false"/>
        </w:rPr>
      </w:pPr>
      <w:r>
        <w:rPr>
          <w:b w:val="false"/>
        </w:rPr>
        <w:t>определять природные зоны по их существенным признакам на основе интеграции и интерпретации информации об особенностях их природы;</w:t>
      </w:r>
    </w:p>
    <w:p>
      <w:pPr>
        <w:pStyle w:val="311"/>
        <w:ind w:left="0" w:right="-1" w:firstLine="567"/>
        <w:rPr>
          <w:b w:val="false"/>
          <w:b w:val="false"/>
        </w:rPr>
      </w:pPr>
      <w:r>
        <w:rPr>
          <w:b w:val="false"/>
        </w:rPr>
        <w:t>различать изученные процессы и явления, происходящие в географической оболочке;</w:t>
      </w:r>
    </w:p>
    <w:p>
      <w:pPr>
        <w:pStyle w:val="311"/>
        <w:ind w:left="0" w:right="-1" w:firstLine="567"/>
        <w:rPr>
          <w:b w:val="false"/>
          <w:b w:val="false"/>
        </w:rPr>
      </w:pPr>
      <w:r>
        <w:rPr>
          <w:b w:val="false"/>
        </w:rPr>
        <w:t>приводить примеры изменений в геосферах в результате деятельности человека;</w:t>
      </w:r>
    </w:p>
    <w:p>
      <w:pPr>
        <w:pStyle w:val="311"/>
        <w:ind w:left="0" w:right="-1" w:firstLine="567"/>
        <w:rPr>
          <w:b w:val="false"/>
          <w:b w:val="false"/>
        </w:rPr>
      </w:pPr>
      <w:r>
        <w:rPr>
          <w:b w:val="false"/>
        </w:rPr>
        <w:t>описывать закономерности изменения в пространстве рельефа, климата, внутренних вод и органического мира;</w:t>
      </w:r>
    </w:p>
    <w:p>
      <w:pPr>
        <w:pStyle w:val="311"/>
        <w:ind w:left="0" w:right="-1" w:firstLine="567"/>
        <w:rPr>
          <w:b w:val="false"/>
          <w:b w:val="false"/>
        </w:rPr>
      </w:pPr>
      <w:r>
        <w:rPr>
          <w:b w:val="false"/>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311"/>
        <w:ind w:left="0" w:right="-1" w:firstLine="567"/>
        <w:rPr>
          <w:b w:val="false"/>
          <w:b w:val="false"/>
        </w:rPr>
      </w:pPr>
      <w:r>
        <w:rPr>
          <w:b w:val="false"/>
        </w:rPr>
        <w:t>называть особенности географических процессов на границах литосферных плит с учётом характера взаимодействия и типа земной коры;</w:t>
      </w:r>
    </w:p>
    <w:p>
      <w:pPr>
        <w:pStyle w:val="311"/>
        <w:ind w:left="0" w:right="-1" w:firstLine="567"/>
        <w:rPr>
          <w:b w:val="false"/>
          <w:b w:val="false"/>
        </w:rPr>
      </w:pPr>
      <w:r>
        <w:rPr>
          <w:b w:val="false"/>
        </w:rPr>
        <w:t>устанавливать (используя географические карты) взаимосвязи между движением литосферных плит и размещением крупных форм рельефа;</w:t>
      </w:r>
    </w:p>
    <w:p>
      <w:pPr>
        <w:pStyle w:val="311"/>
        <w:ind w:left="0" w:right="-1" w:firstLine="567"/>
        <w:rPr>
          <w:b w:val="false"/>
          <w:b w:val="false"/>
        </w:rPr>
      </w:pPr>
      <w:r>
        <w:rPr>
          <w:b w:val="false"/>
        </w:rPr>
        <w:t>классифицировать воздушные массы Земли, типы климата по заданным показателям;</w:t>
      </w:r>
    </w:p>
    <w:p>
      <w:pPr>
        <w:pStyle w:val="311"/>
        <w:ind w:left="0" w:right="-1" w:firstLine="567"/>
        <w:rPr>
          <w:b w:val="false"/>
          <w:b w:val="false"/>
        </w:rPr>
      </w:pPr>
      <w:r>
        <w:rPr>
          <w:b w:val="false"/>
        </w:rPr>
        <w:t>объяснять образование тропических муссонов, пассатов тропических широт, западных ветров;</w:t>
      </w:r>
    </w:p>
    <w:p>
      <w:pPr>
        <w:pStyle w:val="311"/>
        <w:ind w:left="0" w:right="-1" w:firstLine="567"/>
        <w:rPr>
          <w:b w:val="false"/>
          <w:b w:val="false"/>
        </w:rPr>
      </w:pPr>
      <w:r>
        <w:rPr>
          <w:b w:val="false"/>
        </w:rPr>
        <w:t>применять понятия «воздушные массы», «муссоны», «пассаты», «западные ветры», «климатообразующий фактор» для решения учебных и (или) практико</w:t>
        <w:softHyphen/>
        <w:t>ориентированных задач;</w:t>
      </w:r>
    </w:p>
    <w:p>
      <w:pPr>
        <w:pStyle w:val="311"/>
        <w:ind w:left="0" w:right="-1" w:firstLine="567"/>
        <w:rPr>
          <w:b w:val="false"/>
          <w:b w:val="false"/>
        </w:rPr>
      </w:pPr>
      <w:r>
        <w:rPr>
          <w:b w:val="false"/>
        </w:rPr>
        <w:t>описывать климат территории по климатограмме;</w:t>
      </w:r>
    </w:p>
    <w:p>
      <w:pPr>
        <w:pStyle w:val="311"/>
        <w:ind w:left="0" w:right="-1" w:firstLine="567"/>
        <w:rPr>
          <w:b w:val="false"/>
          <w:b w:val="false"/>
        </w:rPr>
      </w:pPr>
      <w:r>
        <w:rPr>
          <w:b w:val="false"/>
        </w:rPr>
        <w:t>объяснять влияние климатообразующих факторов на климатические особенности территории;</w:t>
      </w:r>
    </w:p>
    <w:p>
      <w:pPr>
        <w:pStyle w:val="311"/>
        <w:ind w:left="0" w:right="-1" w:firstLine="567"/>
        <w:rPr>
          <w:b w:val="false"/>
          <w:b w:val="false"/>
        </w:rPr>
      </w:pPr>
      <w:r>
        <w:rPr>
          <w:b w:val="false"/>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311"/>
        <w:ind w:left="0" w:right="-1" w:firstLine="567"/>
        <w:rPr>
          <w:b w:val="false"/>
          <w:b w:val="false"/>
        </w:rPr>
      </w:pPr>
      <w:r>
        <w:rPr>
          <w:b w:val="false"/>
        </w:rPr>
        <w:t>различать океанические течения;</w:t>
      </w:r>
    </w:p>
    <w:p>
      <w:pPr>
        <w:pStyle w:val="311"/>
        <w:ind w:left="0" w:right="-1" w:firstLine="567"/>
        <w:rPr>
          <w:b w:val="false"/>
          <w:b w:val="false"/>
        </w:rPr>
      </w:pPr>
      <w:r>
        <w:rPr>
          <w:b w:val="false"/>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311"/>
        <w:ind w:left="0" w:right="-1" w:firstLine="567"/>
        <w:rPr>
          <w:b w:val="false"/>
          <w:b w:val="false"/>
        </w:rPr>
      </w:pPr>
      <w:r>
        <w:rPr>
          <w:b w:val="false"/>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311"/>
        <w:ind w:left="0" w:right="-1" w:firstLine="567"/>
        <w:rPr>
          <w:b w:val="false"/>
          <w:b w:val="false"/>
        </w:rPr>
      </w:pPr>
      <w:r>
        <w:rPr>
          <w:b w:val="false"/>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311"/>
        <w:ind w:left="0" w:right="-1" w:firstLine="567"/>
        <w:rPr>
          <w:b w:val="false"/>
          <w:b w:val="false"/>
        </w:rPr>
      </w:pPr>
      <w:r>
        <w:rPr>
          <w:b w:val="false"/>
        </w:rPr>
        <w:t>различать и сравнивать численность населения крупных стран мира; сравнивать плотность населения различных территорий;</w:t>
      </w:r>
    </w:p>
    <w:p>
      <w:pPr>
        <w:pStyle w:val="311"/>
        <w:ind w:left="0" w:right="-1" w:firstLine="567"/>
        <w:rPr>
          <w:b w:val="false"/>
          <w:b w:val="false"/>
        </w:rPr>
      </w:pPr>
      <w:r>
        <w:rPr>
          <w:b w:val="false"/>
        </w:rPr>
        <w:t>применять понятие «плотность населения» для решения учебных и (или) практико-ориентированных задач;</w:t>
      </w:r>
    </w:p>
    <w:p>
      <w:pPr>
        <w:pStyle w:val="311"/>
        <w:ind w:left="0" w:right="-1" w:firstLine="567"/>
        <w:rPr>
          <w:b w:val="false"/>
          <w:b w:val="false"/>
        </w:rPr>
      </w:pPr>
      <w:r>
        <w:rPr>
          <w:b w:val="false"/>
        </w:rPr>
        <w:t>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w:t>
      </w:r>
    </w:p>
    <w:p>
      <w:pPr>
        <w:pStyle w:val="311"/>
        <w:ind w:left="0" w:right="-1" w:firstLine="567"/>
        <w:rPr>
          <w:b w:val="false"/>
          <w:b w:val="false"/>
        </w:rPr>
      </w:pPr>
      <w:r>
        <w:rPr>
          <w:b w:val="false"/>
        </w:rPr>
        <w:t>различать основные виды хозяйственной деятельности людей на различных территориях;</w:t>
      </w:r>
    </w:p>
    <w:p>
      <w:pPr>
        <w:pStyle w:val="311"/>
        <w:ind w:left="0" w:right="-1" w:firstLine="567"/>
        <w:rPr>
          <w:b w:val="false"/>
          <w:b w:val="false"/>
        </w:rPr>
      </w:pPr>
      <w:r>
        <w:rPr>
          <w:b w:val="false"/>
        </w:rPr>
        <w:t>определять страны по их существенным признакам;</w:t>
      </w:r>
    </w:p>
    <w:p>
      <w:pPr>
        <w:pStyle w:val="311"/>
        <w:ind w:left="0" w:right="-1" w:firstLine="567"/>
        <w:rPr>
          <w:b w:val="false"/>
          <w:b w:val="false"/>
        </w:rPr>
      </w:pPr>
      <w:r>
        <w:rPr>
          <w:b w:val="false"/>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311"/>
        <w:ind w:left="0" w:right="-1" w:firstLine="567"/>
        <w:rPr>
          <w:b w:val="false"/>
          <w:b w:val="false"/>
        </w:rPr>
      </w:pPr>
      <w:r>
        <w:rPr>
          <w:b w:val="false"/>
        </w:rPr>
        <w:t>объяснять особенности природы, населения и хозяйства отдельных территорий;</w:t>
      </w:r>
    </w:p>
    <w:p>
      <w:pPr>
        <w:pStyle w:val="311"/>
        <w:ind w:left="0" w:right="-1" w:firstLine="567"/>
        <w:rPr>
          <w:b w:val="false"/>
          <w:b w:val="false"/>
        </w:rPr>
      </w:pPr>
      <w:r>
        <w:rPr>
          <w:b w:val="false"/>
        </w:rPr>
        <w:t>использовать знания о населении материков и стран для решения различных учебных и практико-ориентированных задач;</w:t>
      </w:r>
    </w:p>
    <w:p>
      <w:pPr>
        <w:pStyle w:val="311"/>
        <w:ind w:left="0" w:right="-1" w:firstLine="567"/>
        <w:rPr>
          <w:b w:val="false"/>
          <w:b w:val="false"/>
        </w:rPr>
      </w:pPr>
      <w:r>
        <w:rPr>
          <w:b w:val="fals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311"/>
        <w:ind w:left="0" w:right="-1" w:firstLine="567"/>
        <w:rPr>
          <w:b w:val="false"/>
          <w:b w:val="false"/>
        </w:rPr>
      </w:pPr>
      <w:r>
        <w:rPr>
          <w:b w:val="false"/>
        </w:rPr>
        <w:t>представлять в различных формах (в виде карты, таблицы, графика, географического . описания) географическую информацию, необходимую для решения учебных и практико-ориентированных задач;</w:t>
      </w:r>
    </w:p>
    <w:p>
      <w:pPr>
        <w:pStyle w:val="311"/>
        <w:ind w:left="0" w:right="-1" w:firstLine="567"/>
        <w:rPr>
          <w:b w:val="false"/>
          <w:b w:val="false"/>
        </w:rPr>
      </w:pPr>
      <w:r>
        <w:rPr>
          <w:b w:val="false"/>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311"/>
        <w:ind w:left="0" w:right="-1" w:firstLine="567"/>
        <w:rPr>
          <w:b w:val="false"/>
          <w:b w:val="false"/>
        </w:rPr>
      </w:pPr>
      <w:r>
        <w:rPr>
          <w:b w:val="false"/>
        </w:rPr>
        <w:t>приводить примеры взаимодействия природы и общества в пределах отдельных территорий;</w:t>
      </w:r>
    </w:p>
    <w:p>
      <w:pPr>
        <w:pStyle w:val="311"/>
        <w:ind w:left="0" w:right="-1" w:firstLine="567"/>
        <w:rPr>
          <w:b w:val="false"/>
          <w:b w:val="false"/>
        </w:rPr>
      </w:pPr>
      <w:r>
        <w:rPr>
          <w:b w:val="false"/>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311"/>
        <w:spacing w:before="240" w:after="240"/>
        <w:ind w:left="0" w:right="-1" w:firstLine="567"/>
        <w:rPr>
          <w:b w:val="false"/>
          <w:b w:val="false"/>
        </w:rPr>
      </w:pPr>
      <w:r>
        <w:rPr>
          <w:b w:val="false"/>
        </w:rPr>
        <w:t>2.1.4.7.4. Предметные результаты освоения программы по географии. К концу 8 класса обучающийся научится:</w:t>
      </w:r>
    </w:p>
    <w:p>
      <w:pPr>
        <w:pStyle w:val="311"/>
        <w:ind w:left="0" w:right="-1" w:firstLine="567"/>
        <w:rPr>
          <w:b w:val="false"/>
          <w:b w:val="false"/>
        </w:rPr>
      </w:pPr>
      <w:r>
        <w:rPr>
          <w:b w:val="false"/>
        </w:rPr>
        <w:t>характеризовать основные этапы истории формирования и изучения территории России;</w:t>
      </w:r>
    </w:p>
    <w:p>
      <w:pPr>
        <w:pStyle w:val="311"/>
        <w:ind w:left="0" w:right="-1" w:firstLine="567"/>
        <w:rPr>
          <w:b w:val="false"/>
          <w:b w:val="false"/>
        </w:rPr>
      </w:pPr>
      <w:r>
        <w:rPr>
          <w:b w:val="false"/>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311"/>
        <w:ind w:left="0" w:right="-1" w:firstLine="567"/>
        <w:rPr>
          <w:b w:val="false"/>
          <w:b w:val="false"/>
        </w:rPr>
      </w:pPr>
      <w:r>
        <w:rPr>
          <w:b w:val="false"/>
        </w:rPr>
        <w:t>характеризовать географическое положение России с использованием</w:t>
      </w:r>
    </w:p>
    <w:p>
      <w:pPr>
        <w:pStyle w:val="311"/>
        <w:ind w:left="0" w:right="-1" w:firstLine="567"/>
        <w:rPr>
          <w:b w:val="false"/>
          <w:b w:val="false"/>
        </w:rPr>
      </w:pPr>
      <w:r>
        <w:rPr>
          <w:b w:val="false"/>
        </w:rPr>
        <w:t>информации из различных источников;</w:t>
      </w:r>
    </w:p>
    <w:p>
      <w:pPr>
        <w:pStyle w:val="311"/>
        <w:ind w:left="0" w:right="-1" w:firstLine="567"/>
        <w:rPr>
          <w:b w:val="false"/>
          <w:b w:val="false"/>
        </w:rPr>
      </w:pPr>
      <w:r>
        <w:rPr>
          <w:b w:val="false"/>
        </w:rPr>
        <w:t>различать федеральные округа, крупные географические районы и макрорегионы России;</w:t>
      </w:r>
    </w:p>
    <w:p>
      <w:pPr>
        <w:pStyle w:val="311"/>
        <w:ind w:left="0" w:right="-1" w:firstLine="567"/>
        <w:rPr>
          <w:b w:val="false"/>
          <w:b w:val="false"/>
        </w:rPr>
      </w:pPr>
      <w:r>
        <w:rPr>
          <w:b w:val="false"/>
        </w:rPr>
        <w:t>приводить примеры субъектов Российской Федерации разных видов и показывать их на географической карте;</w:t>
      </w:r>
    </w:p>
    <w:p>
      <w:pPr>
        <w:pStyle w:val="311"/>
        <w:ind w:left="0" w:right="-1" w:firstLine="567"/>
        <w:rPr>
          <w:b w:val="false"/>
          <w:b w:val="false"/>
        </w:rPr>
      </w:pPr>
      <w:r>
        <w:rPr>
          <w:b w:val="false"/>
        </w:rPr>
        <w:t>оценивать влияние географического положения регионов России на особенности природы, жизнь и хозяйственную деятельность населения;</w:t>
      </w:r>
    </w:p>
    <w:p>
      <w:pPr>
        <w:pStyle w:val="311"/>
        <w:ind w:left="0" w:right="-1" w:firstLine="567"/>
        <w:rPr>
          <w:b w:val="false"/>
          <w:b w:val="false"/>
        </w:rPr>
      </w:pPr>
      <w:r>
        <w:rPr>
          <w:b w:val="false"/>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311"/>
        <w:ind w:left="0" w:right="-1" w:firstLine="567"/>
        <w:rPr>
          <w:b w:val="false"/>
          <w:b w:val="false"/>
        </w:rPr>
      </w:pPr>
      <w:r>
        <w:rPr>
          <w:b w:val="false"/>
        </w:rPr>
        <w:t>оценивать степень благоприятности природных условий в пределах отдельных регионов страны;</w:t>
      </w:r>
    </w:p>
    <w:p>
      <w:pPr>
        <w:pStyle w:val="311"/>
        <w:ind w:left="0" w:right="-1" w:firstLine="567"/>
        <w:rPr>
          <w:b w:val="false"/>
          <w:b w:val="false"/>
        </w:rPr>
      </w:pPr>
      <w:r>
        <w:rPr>
          <w:b w:val="false"/>
        </w:rPr>
        <w:t>проводить классификацию природных ресурсов; распознавать типы природопользования;</w:t>
      </w:r>
    </w:p>
    <w:p>
      <w:pPr>
        <w:pStyle w:val="311"/>
        <w:ind w:left="0" w:right="-1" w:firstLine="567"/>
        <w:rPr>
          <w:b w:val="false"/>
          <w:b w:val="false"/>
        </w:rPr>
      </w:pPr>
      <w:r>
        <w:rPr>
          <w:b w:val="false"/>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311"/>
        <w:ind w:left="0" w:right="-1" w:firstLine="567"/>
        <w:rPr>
          <w:b w:val="false"/>
          <w:b w:val="false"/>
        </w:rPr>
      </w:pPr>
      <w:r>
        <w:rPr>
          <w:b w:val="false"/>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311"/>
        <w:ind w:left="0" w:right="-1" w:firstLine="567"/>
        <w:rPr>
          <w:b w:val="false"/>
          <w:b w:val="false"/>
        </w:rPr>
      </w:pPr>
      <w:r>
        <w:rPr>
          <w:b w:val="false"/>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311"/>
        <w:ind w:left="0" w:right="-1" w:firstLine="567"/>
        <w:rPr>
          <w:b w:val="false"/>
          <w:b w:val="false"/>
        </w:rPr>
      </w:pPr>
      <w:r>
        <w:rPr>
          <w:b w:val="false"/>
        </w:rPr>
        <w:t>называть географические процессы и явления, определяющие особенности природы страны, отдельных регионов и своей местности;</w:t>
      </w:r>
    </w:p>
    <w:p>
      <w:pPr>
        <w:pStyle w:val="311"/>
        <w:ind w:left="0" w:right="-1" w:firstLine="567"/>
        <w:rPr>
          <w:b w:val="false"/>
          <w:b w:val="false"/>
        </w:rPr>
      </w:pPr>
      <w:r>
        <w:rPr>
          <w:b w:val="false"/>
        </w:rPr>
        <w:t>объяснять распространение по территории страны областей современного горообразования, землетрясений и вулканизма;</w:t>
      </w:r>
    </w:p>
    <w:p>
      <w:pPr>
        <w:pStyle w:val="311"/>
        <w:ind w:left="0" w:right="-1" w:firstLine="567"/>
        <w:rPr>
          <w:b w:val="false"/>
          <w:b w:val="false"/>
        </w:rPr>
      </w:pPr>
      <w:r>
        <w:rPr>
          <w:b w:val="false"/>
        </w:rPr>
        <w:t>применять понятия «плита», «щит», «моренный холм», «бараньи лбы», «бархан», «дюна» для решения учебных и (или) практико-ориентированных задач;</w:t>
      </w:r>
    </w:p>
    <w:p>
      <w:pPr>
        <w:pStyle w:val="311"/>
        <w:ind w:left="0" w:right="-1" w:firstLine="567"/>
        <w:rPr>
          <w:b w:val="false"/>
          <w:b w:val="false"/>
        </w:rPr>
      </w:pPr>
      <w:r>
        <w:rPr>
          <w:b w:val="false"/>
        </w:rPr>
        <w:t>применять понятия «солнечная радиация», «годовая амплитуда температур воздуха», «воздушные массы» для решения учебных и (или) практико</w:t>
        <w:softHyphen/>
        <w:t>ориентированных задач;</w:t>
      </w:r>
    </w:p>
    <w:p>
      <w:pPr>
        <w:pStyle w:val="311"/>
        <w:ind w:left="0" w:right="-1" w:firstLine="567"/>
        <w:rPr>
          <w:b w:val="false"/>
          <w:b w:val="false"/>
        </w:rPr>
      </w:pPr>
      <w:r>
        <w:rPr>
          <w:b w:val="false"/>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311"/>
        <w:ind w:left="0" w:right="-1" w:firstLine="567"/>
        <w:rPr>
          <w:b w:val="false"/>
          <w:b w:val="false"/>
        </w:rPr>
      </w:pPr>
      <w:r>
        <w:rPr>
          <w:b w:val="false"/>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311"/>
        <w:ind w:left="0" w:right="-1" w:firstLine="567"/>
        <w:rPr>
          <w:b w:val="false"/>
          <w:b w:val="false"/>
        </w:rPr>
      </w:pPr>
      <w:r>
        <w:rPr>
          <w:b w:val="false"/>
        </w:rPr>
        <w:t>приводить примеры мер безопасности, в том числе для экономики семьи, в случае природных стихийных бедствий и техногенных катастроф;</w:t>
      </w:r>
    </w:p>
    <w:p>
      <w:pPr>
        <w:pStyle w:val="311"/>
        <w:ind w:left="0" w:right="-1" w:firstLine="567"/>
        <w:rPr>
          <w:b w:val="false"/>
          <w:b w:val="false"/>
        </w:rPr>
      </w:pPr>
      <w:r>
        <w:rPr>
          <w:b w:val="false"/>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pPr>
        <w:pStyle w:val="311"/>
        <w:ind w:left="0" w:right="-1" w:firstLine="567"/>
        <w:rPr>
          <w:b w:val="false"/>
          <w:b w:val="false"/>
        </w:rPr>
      </w:pPr>
      <w:r>
        <w:rPr>
          <w:b w:val="fals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311"/>
        <w:ind w:left="0" w:right="-1" w:firstLine="567"/>
        <w:rPr>
          <w:b w:val="false"/>
          <w:b w:val="false"/>
        </w:rPr>
      </w:pPr>
      <w:r>
        <w:rPr>
          <w:b w:val="false"/>
        </w:rPr>
        <w:t>приводить примеры адаптации человека к разнообразным природным условиям на территории страны;</w:t>
      </w:r>
    </w:p>
    <w:p>
      <w:pPr>
        <w:pStyle w:val="311"/>
        <w:ind w:left="0" w:right="-1" w:firstLine="567"/>
        <w:rPr>
          <w:b w:val="false"/>
          <w:b w:val="false"/>
        </w:rPr>
      </w:pPr>
      <w:r>
        <w:rPr>
          <w:b w:val="false"/>
        </w:rPr>
        <w:t>сравнивать показатели воспроизводства и качества населения России с мировыми показателями и показателями других стран;</w:t>
      </w:r>
    </w:p>
    <w:p>
      <w:pPr>
        <w:pStyle w:val="311"/>
        <w:ind w:left="0" w:right="-1" w:firstLine="567"/>
        <w:rPr>
          <w:b w:val="false"/>
          <w:b w:val="false"/>
        </w:rPr>
      </w:pPr>
      <w:r>
        <w:rPr>
          <w:b w:val="false"/>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311"/>
        <w:ind w:left="0" w:right="-1" w:firstLine="567"/>
        <w:rPr>
          <w:b w:val="false"/>
          <w:b w:val="false"/>
        </w:rPr>
      </w:pPr>
      <w:r>
        <w:rPr>
          <w:b w:val="false"/>
        </w:rPr>
        <w:t>проводить классификацию населённых пунктов и регионов России по заданным основаниям;</w:t>
      </w:r>
    </w:p>
    <w:p>
      <w:pPr>
        <w:pStyle w:val="311"/>
        <w:ind w:left="0" w:right="-1" w:firstLine="567"/>
        <w:rPr>
          <w:b w:val="false"/>
          <w:b w:val="false"/>
        </w:rPr>
      </w:pPr>
      <w:r>
        <w:rPr>
          <w:b w:val="false"/>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311"/>
        <w:ind w:left="0" w:right="-1" w:firstLine="567"/>
        <w:rPr>
          <w:b w:val="false"/>
          <w:b w:val="false"/>
        </w:rPr>
      </w:pPr>
      <w:r>
        <w:rPr>
          <w:b w:val="false"/>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w:t>
        <w:softHyphen/>
        <w:t>ориентированных задач;</w:t>
      </w:r>
    </w:p>
    <w:p>
      <w:pPr>
        <w:pStyle w:val="311"/>
        <w:ind w:left="0" w:right="-1" w:firstLine="567"/>
        <w:rPr>
          <w:b w:val="false"/>
          <w:b w:val="false"/>
        </w:rPr>
      </w:pPr>
      <w:r>
        <w:rPr>
          <w:b w:val="false"/>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311"/>
        <w:spacing w:before="240" w:after="240"/>
        <w:ind w:left="0" w:right="-1" w:firstLine="567"/>
        <w:rPr>
          <w:b w:val="false"/>
          <w:b w:val="false"/>
        </w:rPr>
      </w:pPr>
      <w:r>
        <w:rPr>
          <w:b w:val="false"/>
        </w:rPr>
        <w:t>2.1.4.7.4. Предметные результаты освоения программы по географии. К концу 9 класса обучающийся научится:</w:t>
      </w:r>
    </w:p>
    <w:p>
      <w:pPr>
        <w:pStyle w:val="311"/>
        <w:ind w:left="0" w:right="-1" w:firstLine="567"/>
        <w:rPr>
          <w:b w:val="false"/>
          <w:b w:val="false"/>
        </w:rPr>
      </w:pPr>
      <w:r>
        <w:rPr>
          <w:b w:val="fals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311"/>
        <w:ind w:left="0" w:right="-1" w:firstLine="567"/>
        <w:rPr>
          <w:b w:val="false"/>
          <w:b w:val="false"/>
        </w:rPr>
      </w:pPr>
      <w:r>
        <w:rPr>
          <w:b w:val="false"/>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311"/>
        <w:ind w:left="0" w:right="-1" w:firstLine="567"/>
        <w:rPr>
          <w:b w:val="false"/>
          <w:b w:val="false"/>
        </w:rPr>
      </w:pPr>
      <w:r>
        <w:rPr>
          <w:b w:val="false"/>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311"/>
        <w:ind w:left="0" w:right="-1" w:firstLine="567"/>
        <w:rPr>
          <w:b w:val="false"/>
          <w:b w:val="false"/>
        </w:rPr>
      </w:pPr>
      <w:r>
        <w:rPr>
          <w:b w:val="false"/>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311"/>
        <w:ind w:left="0" w:right="-1" w:firstLine="567"/>
        <w:rPr>
          <w:b w:val="false"/>
          <w:b w:val="false"/>
        </w:rPr>
      </w:pPr>
      <w:r>
        <w:rPr>
          <w:b w:val="false"/>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311"/>
        <w:ind w:left="0" w:right="-1" w:firstLine="567"/>
        <w:rPr>
          <w:b w:val="false"/>
          <w:b w:val="false"/>
        </w:rPr>
      </w:pPr>
      <w:r>
        <w:rPr>
          <w:b w:val="false"/>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311"/>
        <w:ind w:left="0" w:right="-1" w:firstLine="567"/>
        <w:rPr>
          <w:b w:val="false"/>
          <w:b w:val="false"/>
        </w:rPr>
      </w:pPr>
      <w:r>
        <w:rPr>
          <w:b w:val="false"/>
        </w:rPr>
        <w:t>различать территории опережающего развития (ТОР), Арктическую зону и зону Севера России;</w:t>
      </w:r>
    </w:p>
    <w:p>
      <w:pPr>
        <w:pStyle w:val="311"/>
        <w:ind w:left="0" w:right="-1" w:firstLine="567"/>
        <w:rPr>
          <w:b w:val="false"/>
          <w:b w:val="false"/>
        </w:rPr>
      </w:pPr>
      <w:r>
        <w:rPr>
          <w:b w:val="false"/>
        </w:rP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pPr>
        <w:pStyle w:val="311"/>
        <w:ind w:left="0" w:right="-1" w:firstLine="567"/>
        <w:rPr>
          <w:b w:val="false"/>
          <w:b w:val="false"/>
        </w:rPr>
      </w:pPr>
      <w:r>
        <w:rPr>
          <w:b w:val="false"/>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311"/>
        <w:ind w:left="0" w:right="-1" w:firstLine="567"/>
        <w:rPr>
          <w:b w:val="false"/>
          <w:b w:val="false"/>
        </w:rPr>
      </w:pPr>
      <w:r>
        <w:rPr>
          <w:b w:val="false"/>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311"/>
        <w:ind w:left="0" w:right="-1" w:firstLine="567"/>
        <w:rPr>
          <w:b w:val="false"/>
          <w:b w:val="false"/>
        </w:rPr>
      </w:pPr>
      <w:r>
        <w:rPr>
          <w:b w:val="false"/>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311"/>
        <w:ind w:left="0" w:right="-1" w:firstLine="567"/>
        <w:rPr>
          <w:b w:val="false"/>
          <w:b w:val="false"/>
        </w:rPr>
      </w:pPr>
      <w:r>
        <w:rPr>
          <w:b w:val="false"/>
        </w:rPr>
        <w:t>различать природно-ресурсный, человеческий и производственный капитал;</w:t>
      </w:r>
    </w:p>
    <w:p>
      <w:pPr>
        <w:pStyle w:val="311"/>
        <w:ind w:left="0" w:right="-1" w:firstLine="567"/>
        <w:rPr>
          <w:b w:val="false"/>
          <w:b w:val="false"/>
        </w:rPr>
      </w:pPr>
      <w:r>
        <w:rPr>
          <w:b w:val="false"/>
        </w:rPr>
        <w:t>различать виды транспорта и основные показатели их работы: грузооборот и пассажирооборот;</w:t>
      </w:r>
    </w:p>
    <w:p>
      <w:pPr>
        <w:pStyle w:val="311"/>
        <w:ind w:left="0" w:right="-1" w:firstLine="567"/>
        <w:rPr>
          <w:b w:val="false"/>
          <w:b w:val="false"/>
        </w:rPr>
      </w:pPr>
      <w:r>
        <w:rPr>
          <w:b w:val="false"/>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311"/>
        <w:ind w:left="0" w:right="-1" w:firstLine="567"/>
        <w:rPr>
          <w:b w:val="false"/>
          <w:b w:val="false"/>
        </w:rPr>
      </w:pPr>
      <w:r>
        <w:rPr>
          <w:b w:val="false"/>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311"/>
        <w:ind w:left="0" w:right="-1" w:firstLine="567"/>
        <w:rPr>
          <w:b w:val="false"/>
          <w:b w:val="false"/>
        </w:rPr>
      </w:pPr>
      <w:r>
        <w:rPr>
          <w:b w:val="false"/>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311"/>
        <w:ind w:left="0" w:right="-1" w:firstLine="567"/>
        <w:rPr>
          <w:b w:val="false"/>
          <w:b w:val="false"/>
        </w:rPr>
      </w:pPr>
      <w:r>
        <w:rPr>
          <w:b w:val="false"/>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w:t>
      </w:r>
    </w:p>
    <w:p>
      <w:pPr>
        <w:pStyle w:val="311"/>
        <w:ind w:left="0" w:right="-1" w:firstLine="567"/>
        <w:rPr>
          <w:b w:val="false"/>
          <w:b w:val="false"/>
        </w:rPr>
      </w:pPr>
      <w:r>
        <w:rPr>
          <w:b w:val="false"/>
        </w:rPr>
        <w:t>предприятия и национальной экономики;</w:t>
      </w:r>
    </w:p>
    <w:p>
      <w:pPr>
        <w:pStyle w:val="311"/>
        <w:ind w:left="0" w:right="-1" w:firstLine="567"/>
        <w:rPr>
          <w:b w:val="false"/>
          <w:b w:val="false"/>
        </w:rPr>
      </w:pPr>
      <w:r>
        <w:rPr>
          <w:b w:val="false"/>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311"/>
        <w:ind w:left="0" w:right="-1" w:firstLine="567"/>
        <w:rPr>
          <w:b w:val="false"/>
          <w:b w:val="false"/>
        </w:rPr>
      </w:pPr>
      <w:r>
        <w:rPr>
          <w:b w:val="false"/>
        </w:rPr>
        <w:t>объяснять географические различия населения и хозяйства территорий крупных регионов страны;</w:t>
      </w:r>
    </w:p>
    <w:p>
      <w:pPr>
        <w:pStyle w:val="311"/>
        <w:ind w:left="0" w:right="-1" w:firstLine="567"/>
        <w:rPr>
          <w:b w:val="false"/>
          <w:b w:val="false"/>
        </w:rPr>
      </w:pPr>
      <w:r>
        <w:rPr>
          <w:b w:val="false"/>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311"/>
        <w:ind w:left="0" w:right="-1" w:firstLine="567"/>
        <w:rPr>
          <w:b w:val="false"/>
          <w:b w:val="false"/>
        </w:rPr>
      </w:pPr>
      <w:r>
        <w:rPr>
          <w:b w:val="false"/>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311"/>
        <w:ind w:left="0" w:right="-1" w:firstLine="567"/>
        <w:rPr>
          <w:b w:val="false"/>
          <w:b w:val="false"/>
        </w:rPr>
      </w:pPr>
      <w:r>
        <w:rPr>
          <w:b w:val="false"/>
        </w:rPr>
        <w:t>приводить примеры объектов Всемирного наследия ЮНЕСКО и описывать их местоположение на географической карте;</w:t>
      </w:r>
    </w:p>
    <w:p>
      <w:pPr>
        <w:pStyle w:val="311"/>
        <w:ind w:left="0" w:right="-1" w:firstLine="567"/>
        <w:rPr>
          <w:b w:val="false"/>
          <w:b w:val="false"/>
        </w:rPr>
      </w:pPr>
      <w:r>
        <w:rPr>
          <w:b w:val="false"/>
        </w:rPr>
        <w:t>характеризовать место и роль России в мировом хозяйстве.</w:t>
      </w:r>
    </w:p>
    <w:p>
      <w:pPr>
        <w:pStyle w:val="311"/>
        <w:ind w:left="0" w:right="-1" w:firstLine="567"/>
        <w:rPr>
          <w:b w:val="false"/>
          <w:b w:val="false"/>
        </w:rPr>
      </w:pPr>
      <w:r>
        <w:rPr>
          <w:b w:val="false"/>
        </w:rPr>
      </w:r>
    </w:p>
    <w:p>
      <w:pPr>
        <w:pStyle w:val="311"/>
        <w:spacing w:before="240" w:after="240"/>
        <w:ind w:left="0" w:right="-1" w:firstLine="567"/>
        <w:rPr>
          <w:b w:val="false"/>
          <w:b w:val="false"/>
        </w:rPr>
      </w:pPr>
      <w:r>
        <w:rPr>
          <w:b w:val="false"/>
        </w:rPr>
        <w:t>2.1.5. Федеральная рабочая программа по учебному предмету «Основы безопасности жизнедеятельности».</w:t>
      </w:r>
    </w:p>
    <w:p>
      <w:pPr>
        <w:pStyle w:val="311"/>
        <w:spacing w:before="0" w:after="240"/>
        <w:ind w:left="0" w:right="-1" w:firstLine="567"/>
        <w:rPr>
          <w:b w:val="false"/>
          <w:b w:val="false"/>
        </w:rPr>
      </w:pPr>
      <w:r>
        <w:rPr>
          <w:b w:val="false"/>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pPr>
        <w:pStyle w:val="311"/>
        <w:spacing w:before="240" w:after="240"/>
        <w:ind w:left="0" w:right="-1" w:firstLine="567"/>
        <w:rPr>
          <w:b w:val="false"/>
          <w:b w:val="false"/>
        </w:rPr>
      </w:pPr>
      <w:r>
        <w:rPr>
          <w:b w:val="false"/>
        </w:rPr>
        <w:t>2.1.5.1.Пояснительная записка.</w:t>
      </w:r>
    </w:p>
    <w:p>
      <w:pPr>
        <w:pStyle w:val="311"/>
        <w:spacing w:before="0" w:after="240"/>
        <w:ind w:left="0" w:right="-1" w:firstLine="567"/>
        <w:rPr>
          <w:b w:val="false"/>
          <w:b w:val="false"/>
        </w:rPr>
      </w:pPr>
      <w:r>
        <w:rPr>
          <w:b w:val="false"/>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pPr>
        <w:pStyle w:val="311"/>
        <w:spacing w:before="0" w:after="240"/>
        <w:ind w:left="0" w:right="-1" w:firstLine="567"/>
        <w:rPr>
          <w:b w:val="false"/>
          <w:b w:val="false"/>
        </w:rPr>
      </w:pPr>
      <w:r>
        <w:rPr>
          <w:b w:val="false"/>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pPr>
        <w:pStyle w:val="311"/>
        <w:ind w:left="0" w:right="-1" w:firstLine="567"/>
        <w:rPr>
          <w:b w:val="false"/>
          <w:b w:val="false"/>
        </w:rPr>
      </w:pPr>
      <w:r>
        <w:rPr>
          <w:b w:val="false"/>
        </w:rPr>
        <w:t>Программа ОБЖ обеспечивает:</w:t>
      </w:r>
    </w:p>
    <w:p>
      <w:pPr>
        <w:pStyle w:val="311"/>
        <w:ind w:left="0" w:right="-1" w:firstLine="567"/>
        <w:rPr>
          <w:b w:val="false"/>
          <w:b w:val="false"/>
        </w:rPr>
      </w:pPr>
      <w:r>
        <w:rPr>
          <w:b w:val="false"/>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311"/>
        <w:ind w:left="0" w:right="-1" w:firstLine="567"/>
        <w:rPr>
          <w:b w:val="false"/>
          <w:b w:val="false"/>
        </w:rPr>
      </w:pPr>
      <w:r>
        <w:rPr>
          <w:b w:val="false"/>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311"/>
        <w:ind w:left="0" w:right="-1" w:firstLine="567"/>
        <w:rPr>
          <w:b w:val="false"/>
          <w:b w:val="false"/>
        </w:rPr>
      </w:pPr>
      <w:r>
        <w:rPr>
          <w:b w:val="false"/>
        </w:rPr>
        <w:t>возможность выработки и закрепления у обучающихся умений и навыков, необходимых для последующей жизни;</w:t>
      </w:r>
    </w:p>
    <w:p>
      <w:pPr>
        <w:pStyle w:val="311"/>
        <w:ind w:left="0" w:right="-1" w:firstLine="567"/>
        <w:rPr>
          <w:b w:val="false"/>
          <w:b w:val="false"/>
        </w:rPr>
      </w:pPr>
      <w:r>
        <w:rPr>
          <w:b w:val="false"/>
        </w:rPr>
        <w:t>выработку практико-ориентированных компетенций, соответствующих потребностям современности;</w:t>
      </w:r>
    </w:p>
    <w:p>
      <w:pPr>
        <w:pStyle w:val="311"/>
        <w:spacing w:before="0" w:after="240"/>
        <w:ind w:left="0" w:right="-1" w:firstLine="567"/>
        <w:rPr>
          <w:b w:val="false"/>
          <w:b w:val="false"/>
        </w:rPr>
      </w:pPr>
      <w:r>
        <w:rPr>
          <w:b w:val="false"/>
        </w:rPr>
        <w:t>реализацию оптимального баланса межпредметных связей и их разумноевзаимодополнение, способствующее формированию практических умений и навыков.</w:t>
      </w:r>
    </w:p>
    <w:p>
      <w:pPr>
        <w:pStyle w:val="311"/>
        <w:ind w:left="0" w:right="-1" w:firstLine="567"/>
        <w:rPr>
          <w:b w:val="false"/>
          <w:b w:val="false"/>
        </w:rPr>
      </w:pPr>
      <w:r>
        <w:rPr>
          <w:b w:val="false"/>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311"/>
        <w:ind w:left="0" w:right="-1" w:firstLine="567"/>
        <w:rPr>
          <w:b w:val="false"/>
          <w:b w:val="false"/>
        </w:rPr>
      </w:pPr>
      <w:r>
        <w:rPr>
          <w:b w:val="false"/>
        </w:rPr>
        <w:t>модуль № 1 «Культура безопасности жизнедеятельности в современном обществе»;</w:t>
      </w:r>
    </w:p>
    <w:p>
      <w:pPr>
        <w:pStyle w:val="311"/>
        <w:ind w:left="0" w:right="-1" w:firstLine="567"/>
        <w:rPr>
          <w:b w:val="false"/>
          <w:b w:val="false"/>
        </w:rPr>
      </w:pPr>
      <w:r>
        <w:rPr>
          <w:b w:val="false"/>
        </w:rPr>
        <w:t>модуль № 2 «Безопасность в быту»;</w:t>
      </w:r>
    </w:p>
    <w:p>
      <w:pPr>
        <w:pStyle w:val="311"/>
        <w:ind w:left="0" w:right="-1" w:firstLine="567"/>
        <w:rPr>
          <w:b w:val="false"/>
          <w:b w:val="false"/>
        </w:rPr>
      </w:pPr>
      <w:r>
        <w:rPr>
          <w:b w:val="false"/>
        </w:rPr>
        <w:t>модуль № 3 «Безопасность на транспорте»;</w:t>
      </w:r>
    </w:p>
    <w:p>
      <w:pPr>
        <w:pStyle w:val="311"/>
        <w:ind w:left="0" w:right="-1" w:firstLine="567"/>
        <w:rPr>
          <w:b w:val="false"/>
          <w:b w:val="false"/>
        </w:rPr>
      </w:pPr>
      <w:r>
        <w:rPr>
          <w:b w:val="false"/>
        </w:rPr>
        <w:t>модуль № 4 «Безопасность в общественных местах»;</w:t>
      </w:r>
    </w:p>
    <w:p>
      <w:pPr>
        <w:pStyle w:val="311"/>
        <w:ind w:left="0" w:right="-1" w:firstLine="567"/>
        <w:rPr>
          <w:b w:val="false"/>
          <w:b w:val="false"/>
        </w:rPr>
      </w:pPr>
      <w:r>
        <w:rPr>
          <w:b w:val="false"/>
        </w:rPr>
        <w:t>модуль № 5 «Безопасность в природной среде»;</w:t>
      </w:r>
    </w:p>
    <w:p>
      <w:pPr>
        <w:pStyle w:val="311"/>
        <w:ind w:left="0" w:right="-1" w:firstLine="567"/>
        <w:rPr>
          <w:b w:val="false"/>
          <w:b w:val="false"/>
        </w:rPr>
      </w:pPr>
      <w:r>
        <w:rPr>
          <w:b w:val="false"/>
        </w:rPr>
        <w:t>модуль № 6 «Здоровье и как его сохранить. Основы медицинских знаний»;</w:t>
      </w:r>
    </w:p>
    <w:p>
      <w:pPr>
        <w:pStyle w:val="311"/>
        <w:ind w:left="0" w:right="-1" w:firstLine="567"/>
        <w:rPr>
          <w:b w:val="false"/>
          <w:b w:val="false"/>
        </w:rPr>
      </w:pPr>
      <w:r>
        <w:rPr>
          <w:b w:val="false"/>
        </w:rPr>
        <w:t>модуль № 7 «Безопасность в социуме»;</w:t>
      </w:r>
    </w:p>
    <w:p>
      <w:pPr>
        <w:pStyle w:val="311"/>
        <w:ind w:left="0" w:right="-1" w:firstLine="567"/>
        <w:rPr>
          <w:b w:val="false"/>
          <w:b w:val="false"/>
        </w:rPr>
      </w:pPr>
      <w:r>
        <w:rPr>
          <w:b w:val="false"/>
        </w:rPr>
        <w:t>модуль № 8 «Безопасность в информационном пространстве»;</w:t>
      </w:r>
    </w:p>
    <w:p>
      <w:pPr>
        <w:pStyle w:val="311"/>
        <w:ind w:left="0" w:right="-1" w:firstLine="567"/>
        <w:rPr>
          <w:b w:val="false"/>
          <w:b w:val="false"/>
        </w:rPr>
      </w:pPr>
      <w:r>
        <w:rPr>
          <w:b w:val="false"/>
        </w:rPr>
        <w:t>модуль № 9 «Основы противодействия экстремизму и терроризму»;</w:t>
      </w:r>
    </w:p>
    <w:p>
      <w:pPr>
        <w:pStyle w:val="311"/>
        <w:spacing w:before="0" w:after="240"/>
        <w:ind w:left="0" w:right="-1" w:firstLine="567"/>
        <w:rPr>
          <w:b w:val="false"/>
          <w:b w:val="false"/>
        </w:rPr>
      </w:pPr>
      <w:r>
        <w:rPr>
          <w:b w:val="false"/>
        </w:rPr>
        <w:t>модуль № 10 «Взаимодействие личности, общества и государствав обеспечении безопасности жизни и здоровья населения».</w:t>
      </w:r>
    </w:p>
    <w:p>
      <w:pPr>
        <w:pStyle w:val="311"/>
        <w:spacing w:before="0" w:after="240"/>
        <w:ind w:left="0" w:right="-1" w:firstLine="567"/>
        <w:rPr>
          <w:b w:val="false"/>
          <w:b w:val="false"/>
        </w:rPr>
      </w:pPr>
      <w:r>
        <w:rPr>
          <w:b w:val="false"/>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pPr>
        <w:pStyle w:val="311"/>
        <w:ind w:left="0" w:right="-1" w:firstLine="567"/>
        <w:rPr>
          <w:b w:val="false"/>
          <w:b w:val="false"/>
        </w:rPr>
      </w:pPr>
      <w:r>
        <w:rPr>
          <w:b w:val="false"/>
        </w:rPr>
        <w:t>Учебный материал систематизирован по сферам возможных проявлений рисков и опасностей:</w:t>
      </w:r>
    </w:p>
    <w:p>
      <w:pPr>
        <w:pStyle w:val="311"/>
        <w:ind w:left="0" w:right="-1" w:firstLine="567"/>
        <w:rPr>
          <w:b w:val="false"/>
          <w:b w:val="false"/>
        </w:rPr>
      </w:pPr>
      <w:r>
        <w:rPr>
          <w:b w:val="false"/>
        </w:rPr>
        <w:t>помещения и бытовые условия; улица и общественные места;</w:t>
      </w:r>
    </w:p>
    <w:p>
      <w:pPr>
        <w:pStyle w:val="311"/>
        <w:spacing w:before="0" w:after="240"/>
        <w:ind w:left="0" w:right="-1" w:firstLine="567"/>
        <w:rPr>
          <w:b w:val="false"/>
          <w:b w:val="false"/>
        </w:rPr>
      </w:pPr>
      <w:r>
        <w:rPr>
          <w:b w:val="false"/>
        </w:rPr>
        <w:t>природные условия; коммуникационные связи и каналы; объекты и учреждения культуры и другие.</w:t>
      </w:r>
    </w:p>
    <w:p>
      <w:pPr>
        <w:pStyle w:val="311"/>
        <w:spacing w:before="0" w:after="240"/>
        <w:ind w:left="0" w:right="-1" w:firstLine="567"/>
        <w:rPr>
          <w:b w:val="false"/>
          <w:b w:val="false"/>
        </w:rPr>
      </w:pPr>
      <w:r>
        <w:rPr>
          <w:b w:val="false"/>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311"/>
        <w:spacing w:before="0" w:after="240"/>
        <w:ind w:left="0" w:right="-1" w:firstLine="567"/>
        <w:rPr>
          <w:b w:val="false"/>
          <w:b w:val="false"/>
        </w:rPr>
      </w:pPr>
      <w:r>
        <w:rPr>
          <w:b w:val="false"/>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pStyle w:val="311"/>
        <w:spacing w:before="0" w:after="240"/>
        <w:ind w:left="0" w:right="-1" w:firstLine="567"/>
        <w:rPr>
          <w:b w:val="false"/>
          <w:b w:val="false"/>
        </w:rPr>
      </w:pPr>
      <w:r>
        <w:rPr>
          <w:b w:val="false"/>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w:t>
        <w:tab/>
        <w:t xml:space="preserve"> по предмету ОБЖ определяетсясистемообразующими документами в области безопасности: Стратегиянациональной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pPr>
        <w:pStyle w:val="311"/>
        <w:spacing w:before="0" w:after="240"/>
        <w:ind w:left="0" w:right="-1" w:firstLine="567"/>
        <w:rPr>
          <w:b w:val="false"/>
          <w:b w:val="false"/>
        </w:rPr>
      </w:pPr>
      <w:r>
        <w:rPr>
          <w:b w:val="false"/>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311"/>
        <w:spacing w:before="0" w:after="240"/>
        <w:ind w:left="0" w:right="-1" w:firstLine="567"/>
        <w:rPr>
          <w:b w:val="false"/>
          <w:b w:val="false"/>
        </w:rPr>
      </w:pPr>
      <w:r>
        <w:rPr>
          <w:b w:val="false"/>
        </w:rPr>
        <w:t>В настоящее время с учётом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pPr>
        <w:pStyle w:val="311"/>
        <w:spacing w:before="0" w:after="240"/>
        <w:ind w:left="0" w:right="-1" w:firstLine="567"/>
        <w:rPr>
          <w:b w:val="false"/>
          <w:b w:val="false"/>
        </w:rPr>
      </w:pPr>
      <w:r>
        <w:rPr>
          <w:b w:val="false"/>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311"/>
        <w:ind w:left="0" w:right="-1" w:firstLine="567"/>
        <w:rPr>
          <w:b w:val="false"/>
          <w:b w:val="false"/>
        </w:rPr>
      </w:pPr>
      <w:r>
        <w:rPr>
          <w:b w:val="false"/>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311"/>
        <w:ind w:left="0" w:right="-1" w:firstLine="567"/>
        <w:rPr>
          <w:b w:val="false"/>
          <w:b w:val="false"/>
        </w:rPr>
      </w:pPr>
      <w:r>
        <w:rPr>
          <w:b w:val="false"/>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311"/>
        <w:ind w:left="0" w:right="-1" w:firstLine="567"/>
        <w:rPr>
          <w:b w:val="false"/>
          <w:b w:val="false"/>
        </w:rPr>
      </w:pPr>
      <w:r>
        <w:rPr>
          <w:b w:val="false"/>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311"/>
        <w:spacing w:before="0" w:after="240"/>
        <w:ind w:left="0" w:right="-1" w:firstLine="567"/>
        <w:rPr>
          <w:b w:val="false"/>
          <w:b w:val="false"/>
        </w:rPr>
      </w:pPr>
      <w:r>
        <w:rPr>
          <w:b w:val="false"/>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311"/>
        <w:spacing w:before="0" w:after="240"/>
        <w:ind w:left="0" w:right="-1" w:firstLine="567"/>
        <w:rPr>
          <w:b w:val="false"/>
          <w:b w:val="false"/>
        </w:rPr>
      </w:pPr>
      <w:r>
        <w:rPr>
          <w:b w:val="false"/>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311"/>
        <w:spacing w:before="0" w:after="240"/>
        <w:ind w:left="0" w:right="-1" w:firstLine="567"/>
        <w:rPr>
          <w:b w:val="false"/>
          <w:b w:val="false"/>
        </w:rPr>
      </w:pPr>
      <w:r>
        <w:rPr>
          <w:b w:val="false"/>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pPr>
        <w:pStyle w:val="311"/>
        <w:spacing w:before="0" w:after="240"/>
        <w:ind w:left="0" w:right="-1" w:firstLine="567"/>
        <w:rPr>
          <w:b w:val="false"/>
          <w:b w:val="false"/>
        </w:rPr>
      </w:pPr>
      <w:r>
        <w:rPr>
          <w:b w:val="false"/>
        </w:rPr>
        <w:t>Организация вправе самостоятельно определять последовательностьтематических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pPr>
        <w:pStyle w:val="311"/>
        <w:spacing w:before="240" w:after="240"/>
        <w:ind w:left="0" w:right="-1" w:firstLine="567"/>
        <w:rPr>
          <w:b w:val="false"/>
          <w:b w:val="false"/>
        </w:rPr>
      </w:pPr>
      <w:r>
        <w:rPr>
          <w:b w:val="false"/>
        </w:rPr>
        <w:t>2.1.5.2.Содержание обучения.</w:t>
      </w:r>
    </w:p>
    <w:p>
      <w:pPr>
        <w:pStyle w:val="311"/>
        <w:ind w:left="0" w:right="-1" w:firstLine="567"/>
        <w:rPr>
          <w:b w:val="false"/>
          <w:b w:val="false"/>
        </w:rPr>
      </w:pPr>
      <w:r>
        <w:rPr>
          <w:b w:val="false"/>
        </w:rPr>
        <w:t xml:space="preserve"> </w:t>
      </w:r>
      <w:r>
        <w:rPr>
          <w:b w:val="false"/>
        </w:rPr>
        <w:t>Модуль №1 «Культура безопасности жизнедеятельности в современном обществе»:</w:t>
      </w:r>
    </w:p>
    <w:p>
      <w:pPr>
        <w:pStyle w:val="311"/>
        <w:ind w:left="0" w:right="-1" w:firstLine="567"/>
        <w:rPr>
          <w:b w:val="false"/>
          <w:b w:val="false"/>
        </w:rPr>
      </w:pPr>
      <w:r>
        <w:rPr>
          <w:b w:val="false"/>
        </w:rPr>
        <w:t>цель и задачи учебного предмета ОБЖ, его ключевые понятия и значение для человека;</w:t>
      </w:r>
    </w:p>
    <w:p>
      <w:pPr>
        <w:pStyle w:val="311"/>
        <w:ind w:left="0" w:right="-1" w:firstLine="567"/>
        <w:rPr>
          <w:b w:val="false"/>
          <w:b w:val="false"/>
        </w:rPr>
      </w:pPr>
      <w:r>
        <w:rPr>
          <w:b w:val="false"/>
        </w:rPr>
        <w:t>смысл понятий «опасность», «безопасность», «риск», «культура безопасности жизнедеятельности»;</w:t>
      </w:r>
    </w:p>
    <w:p>
      <w:pPr>
        <w:pStyle w:val="311"/>
        <w:ind w:left="0" w:right="-1" w:firstLine="567"/>
        <w:rPr>
          <w:b w:val="false"/>
          <w:b w:val="false"/>
        </w:rPr>
      </w:pPr>
      <w:r>
        <w:rPr>
          <w:b w:val="false"/>
        </w:rPr>
        <w:t>источники и факторы опасности, их классификация;</w:t>
      </w:r>
    </w:p>
    <w:p>
      <w:pPr>
        <w:pStyle w:val="311"/>
        <w:ind w:left="0" w:right="-1" w:firstLine="567"/>
        <w:rPr>
          <w:b w:val="false"/>
          <w:b w:val="false"/>
        </w:rPr>
      </w:pPr>
      <w:r>
        <w:rPr>
          <w:b w:val="false"/>
        </w:rPr>
        <w:t>общие принципы безопасного поведения;</w:t>
      </w:r>
    </w:p>
    <w:p>
      <w:pPr>
        <w:pStyle w:val="311"/>
        <w:ind w:left="0" w:right="-1" w:firstLine="567"/>
        <w:rPr>
          <w:b w:val="false"/>
          <w:b w:val="false"/>
        </w:rPr>
      </w:pPr>
      <w:r>
        <w:rPr>
          <w:b w:val="false"/>
        </w:rPr>
        <w:t>виды чрезвычайных ситуаций, сходство и различия опасной, экстремальной и чрезвычайной ситуаций;</w:t>
      </w:r>
    </w:p>
    <w:p>
      <w:pPr>
        <w:pStyle w:val="311"/>
        <w:ind w:left="0" w:right="-1" w:firstLine="567"/>
        <w:rPr>
          <w:b w:val="false"/>
          <w:b w:val="false"/>
        </w:rPr>
      </w:pPr>
      <w:r>
        <w:rPr>
          <w:b w:val="false"/>
        </w:rPr>
        <w:t>уровни взаимодействия человека и окружающей среды;</w:t>
      </w:r>
    </w:p>
    <w:p>
      <w:pPr>
        <w:pStyle w:val="311"/>
        <w:ind w:left="0" w:right="-1" w:firstLine="567"/>
        <w:rPr>
          <w:b w:val="false"/>
          <w:b w:val="false"/>
        </w:rPr>
      </w:pPr>
      <w:r>
        <w:rPr>
          <w:b w:val="false"/>
        </w:rPr>
        <w:t>механизм перерастания повседневной ситуации в чрезвычайную ситуацию, правила поведения в опасных и чрезвычайных ситуациях.</w:t>
      </w:r>
    </w:p>
    <w:p>
      <w:pPr>
        <w:pStyle w:val="311"/>
        <w:spacing w:before="240" w:after="0"/>
        <w:ind w:left="0" w:right="-1" w:firstLine="567"/>
        <w:rPr>
          <w:b w:val="false"/>
          <w:b w:val="false"/>
        </w:rPr>
      </w:pPr>
      <w:r>
        <w:rPr>
          <w:b w:val="false"/>
        </w:rPr>
        <w:t>Модуль № 2 «Безопасность в быту»:</w:t>
      </w:r>
    </w:p>
    <w:p>
      <w:pPr>
        <w:pStyle w:val="311"/>
        <w:ind w:left="0" w:right="-1" w:firstLine="567"/>
        <w:rPr>
          <w:b w:val="false"/>
          <w:b w:val="false"/>
        </w:rPr>
      </w:pPr>
      <w:r>
        <w:rPr>
          <w:b w:val="false"/>
        </w:rPr>
        <w:t>основные источники опасности в быту и их классификация;</w:t>
      </w:r>
    </w:p>
    <w:p>
      <w:pPr>
        <w:pStyle w:val="311"/>
        <w:ind w:left="0" w:right="-1" w:firstLine="567"/>
        <w:rPr>
          <w:b w:val="false"/>
          <w:b w:val="false"/>
        </w:rPr>
      </w:pPr>
      <w:r>
        <w:rPr>
          <w:b w:val="false"/>
        </w:rPr>
        <w:t>защита прав потребителя, сроки годности и состав продуктов питания;</w:t>
      </w:r>
    </w:p>
    <w:p>
      <w:pPr>
        <w:pStyle w:val="311"/>
        <w:ind w:left="0" w:right="-1" w:firstLine="567"/>
        <w:rPr>
          <w:b w:val="false"/>
          <w:b w:val="false"/>
        </w:rPr>
      </w:pPr>
      <w:r>
        <w:rPr>
          <w:b w:val="false"/>
        </w:rPr>
        <w:t>бытовые отравления и причины их возникновения, классификация ядовитых веществ и их опасности;</w:t>
      </w:r>
    </w:p>
    <w:p>
      <w:pPr>
        <w:pStyle w:val="311"/>
        <w:ind w:left="0" w:right="-1" w:firstLine="567"/>
        <w:rPr>
          <w:b w:val="false"/>
          <w:b w:val="false"/>
        </w:rPr>
      </w:pPr>
      <w:r>
        <w:rPr>
          <w:b w:val="false"/>
        </w:rPr>
        <w:t>признаки отравления, приёмы и правила оказания первой помощи;</w:t>
      </w:r>
    </w:p>
    <w:p>
      <w:pPr>
        <w:pStyle w:val="311"/>
        <w:ind w:left="0" w:right="-1" w:firstLine="567"/>
        <w:rPr>
          <w:b w:val="false"/>
          <w:b w:val="false"/>
        </w:rPr>
      </w:pPr>
      <w:r>
        <w:rPr>
          <w:b w:val="false"/>
        </w:rPr>
        <w:t>правила комплектования и хранения домашней аптечки;</w:t>
      </w:r>
    </w:p>
    <w:p>
      <w:pPr>
        <w:pStyle w:val="311"/>
        <w:ind w:left="0" w:right="-1" w:firstLine="567"/>
        <w:rPr>
          <w:b w:val="false"/>
          <w:b w:val="false"/>
        </w:rPr>
      </w:pPr>
      <w:r>
        <w:rPr>
          <w:b w:val="false"/>
        </w:rPr>
        <w:t>бытовые травмы и правила их предупреждения, приёмы и правила оказания первой помощи;</w:t>
      </w:r>
    </w:p>
    <w:p>
      <w:pPr>
        <w:pStyle w:val="311"/>
        <w:ind w:left="0" w:right="-1" w:firstLine="567"/>
        <w:rPr>
          <w:b w:val="false"/>
          <w:b w:val="false"/>
        </w:rPr>
      </w:pPr>
      <w:r>
        <w:rPr>
          <w:b w:val="false"/>
        </w:rPr>
        <w:t>правила обращения с газовыми и электрическими приборами, приёмы и правила оказания первой помощи;</w:t>
      </w:r>
    </w:p>
    <w:p>
      <w:pPr>
        <w:pStyle w:val="311"/>
        <w:ind w:left="0" w:right="-1" w:firstLine="567"/>
        <w:rPr>
          <w:b w:val="false"/>
          <w:b w:val="false"/>
        </w:rPr>
      </w:pPr>
      <w:r>
        <w:rPr>
          <w:b w:val="false"/>
        </w:rPr>
        <w:t>правила поведения в подъезде и лифте, а также при входе и выходе из них; пожар и факторы его развития;</w:t>
      </w:r>
    </w:p>
    <w:p>
      <w:pPr>
        <w:pStyle w:val="311"/>
        <w:ind w:left="0" w:right="-1" w:firstLine="567"/>
        <w:rPr>
          <w:b w:val="false"/>
          <w:b w:val="false"/>
        </w:rPr>
      </w:pPr>
      <w:r>
        <w:rPr>
          <w:b w:val="false"/>
        </w:rPr>
        <w:t>условия и причины возникновения пожаров, их возможные последствия, приёмы и правила оказания первой помощи; первичные средства пожаротушения;</w:t>
      </w:r>
    </w:p>
    <w:p>
      <w:pPr>
        <w:pStyle w:val="311"/>
        <w:ind w:left="0" w:right="-1" w:firstLine="567"/>
        <w:rPr>
          <w:b w:val="false"/>
          <w:b w:val="false"/>
        </w:rPr>
      </w:pPr>
      <w:r>
        <w:rPr>
          <w:b w:val="false"/>
        </w:rPr>
        <w:t>правила вызова экстренных служб и порядок взаимодействия с ними, ответственность за ложные сообщения;</w:t>
      </w:r>
    </w:p>
    <w:p>
      <w:pPr>
        <w:pStyle w:val="311"/>
        <w:ind w:left="0" w:right="-1" w:firstLine="567"/>
        <w:rPr>
          <w:b w:val="false"/>
          <w:b w:val="false"/>
        </w:rPr>
      </w:pPr>
      <w:r>
        <w:rPr>
          <w:b w:val="false"/>
        </w:rPr>
        <w:t>права, обязанности и ответственность граждан в области пожарной безопасности;</w:t>
      </w:r>
    </w:p>
    <w:p>
      <w:pPr>
        <w:pStyle w:val="311"/>
        <w:ind w:left="0" w:right="-1" w:firstLine="567"/>
        <w:rPr>
          <w:b w:val="false"/>
          <w:b w:val="false"/>
        </w:rPr>
      </w:pPr>
      <w:r>
        <w:rPr>
          <w:b w:val="false"/>
        </w:rPr>
        <w:t>ситуации криминального характера, правила поведения с малознакомыми людьми;</w:t>
      </w:r>
    </w:p>
    <w:p>
      <w:pPr>
        <w:pStyle w:val="311"/>
        <w:ind w:left="0" w:right="-1" w:firstLine="567"/>
        <w:rPr>
          <w:b w:val="false"/>
          <w:b w:val="false"/>
        </w:rPr>
      </w:pPr>
      <w:r>
        <w:rPr>
          <w:b w:val="false"/>
        </w:rPr>
        <w:t>меры по предотвращению проникновения злоумышленников в дом, правила поведения при попытке проникновения в дом посторонних;</w:t>
      </w:r>
    </w:p>
    <w:p>
      <w:pPr>
        <w:pStyle w:val="311"/>
        <w:ind w:left="0" w:right="-1" w:firstLine="567"/>
        <w:rPr>
          <w:b w:val="false"/>
          <w:b w:val="false"/>
        </w:rPr>
      </w:pPr>
      <w:r>
        <w:rPr>
          <w:b w:val="false"/>
        </w:rPr>
        <w:t>классификация аварийных ситуаций в коммунальных системах жизнеобеспечения;</w:t>
      </w:r>
    </w:p>
    <w:p>
      <w:pPr>
        <w:pStyle w:val="311"/>
        <w:ind w:left="0" w:right="-1" w:firstLine="567"/>
        <w:rPr>
          <w:b w:val="false"/>
          <w:b w:val="false"/>
        </w:rPr>
      </w:pPr>
      <w:r>
        <w:rPr>
          <w:b w:val="false"/>
        </w:rPr>
        <w:t>правила подготовки к возможным авариям на коммунальных системах, порядок действий при авариях на коммунальных системах.</w:t>
      </w:r>
    </w:p>
    <w:p>
      <w:pPr>
        <w:pStyle w:val="311"/>
        <w:spacing w:before="240" w:after="0"/>
        <w:ind w:left="0" w:right="-1" w:firstLine="567"/>
        <w:rPr>
          <w:b w:val="false"/>
          <w:b w:val="false"/>
        </w:rPr>
      </w:pPr>
      <w:r>
        <w:rPr>
          <w:b w:val="false"/>
        </w:rPr>
        <w:t>Модуль № 3 «Безопасность на транспорте»:</w:t>
      </w:r>
    </w:p>
    <w:p>
      <w:pPr>
        <w:pStyle w:val="311"/>
        <w:ind w:left="0" w:right="-1" w:firstLine="567"/>
        <w:rPr>
          <w:b w:val="false"/>
          <w:b w:val="false"/>
        </w:rPr>
      </w:pPr>
      <w:r>
        <w:rPr>
          <w:b w:val="false"/>
        </w:rPr>
        <w:t>правила дорожного движения и их значение, условия обеспечения безопасности участников дорожного движения;</w:t>
      </w:r>
    </w:p>
    <w:p>
      <w:pPr>
        <w:pStyle w:val="311"/>
        <w:ind w:left="0" w:right="-1" w:firstLine="567"/>
        <w:rPr>
          <w:b w:val="false"/>
          <w:b w:val="false"/>
        </w:rPr>
      </w:pPr>
      <w:r>
        <w:rPr>
          <w:b w:val="false"/>
        </w:rPr>
        <w:t>правила дорожного движения и дорожные знаки для пешеходов;</w:t>
      </w:r>
    </w:p>
    <w:p>
      <w:pPr>
        <w:pStyle w:val="311"/>
        <w:ind w:left="0" w:right="-1" w:firstLine="567"/>
        <w:rPr>
          <w:b w:val="false"/>
          <w:b w:val="false"/>
        </w:rPr>
      </w:pPr>
      <w:r>
        <w:rPr>
          <w:b w:val="false"/>
        </w:rPr>
        <w:t>«дорожные ловушки» и правила их предупреждения; световозвращающие элементы и правила их применения; правила дорожного движения для пассажиров;</w:t>
      </w:r>
    </w:p>
    <w:p>
      <w:pPr>
        <w:pStyle w:val="311"/>
        <w:ind w:left="0" w:right="-1" w:firstLine="567"/>
        <w:rPr>
          <w:b w:val="false"/>
          <w:b w:val="false"/>
        </w:rPr>
      </w:pPr>
      <w:r>
        <w:rPr>
          <w:b w:val="false"/>
        </w:rPr>
        <w:t>обязанности пассажиров маршрутных транспортных средств, ремень безопасности и правила его применения;</w:t>
      </w:r>
    </w:p>
    <w:p>
      <w:pPr>
        <w:pStyle w:val="311"/>
        <w:ind w:left="0" w:right="-1" w:firstLine="567"/>
        <w:rPr>
          <w:b w:val="false"/>
          <w:b w:val="false"/>
        </w:rPr>
      </w:pPr>
      <w:r>
        <w:rPr>
          <w:b w:val="false"/>
        </w:rPr>
        <w:t>порядок действий пассажиров при различных происшествиях в маршрутных</w:t>
      </w:r>
    </w:p>
    <w:p>
      <w:pPr>
        <w:pStyle w:val="311"/>
        <w:ind w:left="0" w:right="-1" w:firstLine="567"/>
        <w:rPr>
          <w:b w:val="false"/>
          <w:b w:val="false"/>
        </w:rPr>
      </w:pPr>
      <w:r>
        <w:rPr>
          <w:b w:val="false"/>
        </w:rPr>
        <w:t>транспортных средствах, в том числе вызванных террористическим актом; правила поведения пассажира мотоцикла;</w:t>
      </w:r>
    </w:p>
    <w:p>
      <w:pPr>
        <w:pStyle w:val="311"/>
        <w:ind w:left="0" w:right="-1" w:firstLine="567"/>
        <w:rPr>
          <w:b w:val="false"/>
          <w:b w:val="false"/>
        </w:rPr>
      </w:pPr>
      <w:r>
        <w:rPr>
          <w:b w:val="false"/>
        </w:rPr>
        <w:t>правила дорожного движения для водителя велосипеда и иных индивидуальныхсредствпередвижения (электросамокаты, гироскутеры,моноколёса, сигвеи и другие), правила безопасного использования мототранспорта (мопедов и мотоциклов);</w:t>
      </w:r>
    </w:p>
    <w:p>
      <w:pPr>
        <w:pStyle w:val="311"/>
        <w:ind w:left="0" w:right="-1" w:firstLine="567"/>
        <w:rPr>
          <w:b w:val="false"/>
          <w:b w:val="false"/>
        </w:rPr>
      </w:pPr>
      <w:r>
        <w:rPr>
          <w:b w:val="false"/>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основныефакторыриска возникновения дорожно-транспортныхпроисшествий;</w:t>
      </w:r>
    </w:p>
    <w:p>
      <w:pPr>
        <w:pStyle w:val="311"/>
        <w:ind w:left="0" w:right="-1" w:firstLine="567"/>
        <w:rPr>
          <w:b w:val="false"/>
          <w:b w:val="false"/>
        </w:rPr>
      </w:pPr>
      <w:r>
        <w:rPr>
          <w:b w:val="false"/>
        </w:rPr>
        <w:t>порядок действий очевидца дорожно-транспортного происшествия; порядок действий при пожаре на транспорте;</w:t>
      </w:r>
    </w:p>
    <w:p>
      <w:pPr>
        <w:pStyle w:val="311"/>
        <w:ind w:left="0" w:right="-1" w:firstLine="567"/>
        <w:rPr>
          <w:b w:val="false"/>
          <w:b w:val="false"/>
        </w:rPr>
      </w:pPr>
      <w:r>
        <w:rPr>
          <w:b w:val="false"/>
        </w:rPr>
        <w:t>особенности различных видов транспорта (подземного, железнодорожного, водного, воздушного);</w:t>
      </w:r>
    </w:p>
    <w:p>
      <w:pPr>
        <w:pStyle w:val="311"/>
        <w:ind w:left="0" w:right="-1" w:firstLine="567"/>
        <w:rPr>
          <w:b w:val="false"/>
          <w:b w:val="false"/>
        </w:rPr>
      </w:pPr>
      <w:r>
        <w:rPr>
          <w:b w:val="false"/>
        </w:rPr>
        <w:t>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w:t>
      </w:r>
    </w:p>
    <w:p>
      <w:pPr>
        <w:pStyle w:val="311"/>
        <w:ind w:left="0" w:right="-1" w:firstLine="567"/>
        <w:rPr>
          <w:b w:val="false"/>
          <w:b w:val="false"/>
        </w:rPr>
      </w:pPr>
      <w:r>
        <w:rPr>
          <w:b w:val="false"/>
        </w:rPr>
        <w:t>правила и приёмы оказания первой помощи при различных травмах в результате чрезвычайных ситуаций на транспорте.</w:t>
      </w:r>
    </w:p>
    <w:p>
      <w:pPr>
        <w:pStyle w:val="311"/>
        <w:spacing w:before="240" w:after="0"/>
        <w:ind w:left="0" w:right="-1" w:firstLine="567"/>
        <w:rPr>
          <w:b w:val="false"/>
          <w:b w:val="false"/>
        </w:rPr>
      </w:pPr>
      <w:r>
        <w:rPr>
          <w:b w:val="false"/>
        </w:rPr>
        <w:t>Модуль № 4 «Безопасность в общественных местах»: общественные места и их характеристики, потенциальные источники опасности в общественных местах;</w:t>
      </w:r>
    </w:p>
    <w:p>
      <w:pPr>
        <w:pStyle w:val="311"/>
        <w:ind w:left="0" w:right="-1" w:firstLine="567"/>
        <w:rPr>
          <w:b w:val="false"/>
          <w:b w:val="false"/>
        </w:rPr>
      </w:pPr>
      <w:r>
        <w:rPr>
          <w:b w:val="false"/>
        </w:rPr>
        <w:t>правила вызова экстренных служб и порядок взаимодействия с ними; массовые мероприятия и правила подготовки к ним, оборудование мест массового пребывания людей;</w:t>
      </w:r>
    </w:p>
    <w:p>
      <w:pPr>
        <w:pStyle w:val="311"/>
        <w:ind w:left="0" w:right="-1" w:firstLine="567"/>
        <w:rPr>
          <w:b w:val="false"/>
          <w:b w:val="false"/>
        </w:rPr>
      </w:pPr>
      <w:r>
        <w:rPr>
          <w:b w:val="false"/>
        </w:rP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w:t>
      </w:r>
    </w:p>
    <w:p>
      <w:pPr>
        <w:pStyle w:val="311"/>
        <w:ind w:left="0" w:right="-1" w:firstLine="567"/>
        <w:rPr>
          <w:b w:val="false"/>
          <w:b w:val="false"/>
        </w:rPr>
      </w:pPr>
      <w:r>
        <w:rPr>
          <w:b w:val="false"/>
        </w:rPr>
        <w:t>опасности криминогенного и антиобщественного характера в общественных местах, порядок действий при их возникновении;</w:t>
      </w:r>
    </w:p>
    <w:p>
      <w:pPr>
        <w:pStyle w:val="311"/>
        <w:ind w:left="0" w:right="-1" w:firstLine="567"/>
        <w:rPr>
          <w:b w:val="false"/>
          <w:b w:val="false"/>
        </w:rPr>
      </w:pPr>
      <w:r>
        <w:rPr>
          <w:b w:val="false"/>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pStyle w:val="311"/>
        <w:ind w:left="0" w:right="-1" w:firstLine="567"/>
        <w:rPr>
          <w:b w:val="false"/>
          <w:b w:val="false"/>
        </w:rPr>
      </w:pPr>
      <w:r>
        <w:rPr>
          <w:b w:val="false"/>
        </w:rPr>
        <w:t>порядок действий при взаимодействии с правоохранительными органами.</w:t>
      </w:r>
    </w:p>
    <w:p>
      <w:pPr>
        <w:pStyle w:val="311"/>
        <w:spacing w:before="240" w:after="0"/>
        <w:ind w:left="0" w:right="-1" w:firstLine="567"/>
        <w:rPr>
          <w:b w:val="false"/>
          <w:b w:val="false"/>
        </w:rPr>
      </w:pPr>
      <w:r>
        <w:rPr>
          <w:b w:val="false"/>
        </w:rPr>
        <w:t>Модуль № 5 «Безопасность в природной среде»: 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pPr>
        <w:pStyle w:val="311"/>
        <w:ind w:left="0" w:right="-1" w:firstLine="567"/>
        <w:rPr>
          <w:b w:val="false"/>
          <w:b w:val="false"/>
        </w:rPr>
      </w:pPr>
      <w:r>
        <w:rPr>
          <w:b w:val="false"/>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pStyle w:val="311"/>
        <w:ind w:left="0" w:right="-1" w:firstLine="567"/>
        <w:rPr>
          <w:b w:val="false"/>
          <w:b w:val="false"/>
        </w:rPr>
      </w:pPr>
      <w:r>
        <w:rPr>
          <w:b w:val="false"/>
        </w:rPr>
        <w:t>автономные условия, их особенности и опасности, правила подготовки к длительному автономному существованию;</w:t>
      </w:r>
    </w:p>
    <w:p>
      <w:pPr>
        <w:pStyle w:val="311"/>
        <w:ind w:left="0" w:right="-1" w:firstLine="567"/>
        <w:rPr>
          <w:b w:val="false"/>
          <w:b w:val="false"/>
        </w:rPr>
      </w:pPr>
      <w:r>
        <w:rPr>
          <w:b w:val="false"/>
        </w:rPr>
        <w:t>порядок действий при автономном существовании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w:t>
      </w:r>
    </w:p>
    <w:p>
      <w:pPr>
        <w:pStyle w:val="311"/>
        <w:ind w:left="0" w:right="-1" w:firstLine="567"/>
        <w:rPr>
          <w:b w:val="false"/>
          <w:b w:val="false"/>
        </w:rPr>
      </w:pPr>
      <w:r>
        <w:rPr>
          <w:b w:val="false"/>
        </w:rPr>
        <w:t>устройство гор и классификация горных пород, правила безопасного поведения в горах;</w:t>
      </w:r>
    </w:p>
    <w:p>
      <w:pPr>
        <w:pStyle w:val="311"/>
        <w:ind w:left="0" w:right="-1" w:firstLine="567"/>
        <w:rPr>
          <w:b w:val="false"/>
          <w:b w:val="false"/>
        </w:rPr>
      </w:pPr>
      <w:r>
        <w:rPr>
          <w:b w:val="false"/>
        </w:rPr>
        <w:t>снежные лавины, их характеристики и опасности, порядок действий при попадании в лавину;</w:t>
      </w:r>
    </w:p>
    <w:p>
      <w:pPr>
        <w:pStyle w:val="311"/>
        <w:ind w:left="0" w:right="-1" w:firstLine="567"/>
        <w:rPr>
          <w:b w:val="false"/>
          <w:b w:val="false"/>
        </w:rPr>
      </w:pPr>
      <w:r>
        <w:rPr>
          <w:b w:val="false"/>
        </w:rPr>
        <w:t>камнепады, их характеристики и опасности, порядок действий, необходимых для снижения риска попадания под камнепад;</w:t>
      </w:r>
    </w:p>
    <w:p>
      <w:pPr>
        <w:pStyle w:val="311"/>
        <w:ind w:left="0" w:right="-1" w:firstLine="567"/>
        <w:rPr>
          <w:b w:val="false"/>
          <w:b w:val="false"/>
        </w:rPr>
      </w:pPr>
      <w:r>
        <w:rPr>
          <w:b w:val="false"/>
        </w:rPr>
        <w:t>сели, их характеристики и опасности, порядок действий при попадании в зонуселя;</w:t>
      </w:r>
    </w:p>
    <w:p>
      <w:pPr>
        <w:pStyle w:val="311"/>
        <w:ind w:left="0" w:right="-1" w:firstLine="567"/>
        <w:rPr>
          <w:b w:val="false"/>
          <w:b w:val="false"/>
        </w:rPr>
      </w:pPr>
      <w:r>
        <w:rPr>
          <w:b w:val="false"/>
        </w:rPr>
        <w:t>оползни, их характеристики и опасности, порядок действий при начале оползня;</w:t>
      </w:r>
    </w:p>
    <w:p>
      <w:pPr>
        <w:pStyle w:val="311"/>
        <w:ind w:left="0" w:right="-1" w:firstLine="567"/>
        <w:rPr>
          <w:b w:val="false"/>
          <w:b w:val="false"/>
        </w:rPr>
      </w:pPr>
      <w:r>
        <w:rPr>
          <w:b w:val="false"/>
        </w:rPr>
        <w:t>общие правила безопасного поведения на водоёмах, правила купанияв подготовленных и неподготовленных местах;</w:t>
      </w:r>
    </w:p>
    <w:p>
      <w:pPr>
        <w:pStyle w:val="311"/>
        <w:ind w:left="0" w:right="-1" w:firstLine="567"/>
        <w:rPr>
          <w:b w:val="false"/>
          <w:b w:val="false"/>
        </w:rPr>
      </w:pPr>
      <w:r>
        <w:rPr>
          <w:b w:val="false"/>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311"/>
        <w:ind w:left="0" w:right="-1" w:firstLine="567"/>
        <w:rPr>
          <w:b w:val="false"/>
          <w:b w:val="false"/>
        </w:rPr>
      </w:pPr>
      <w:r>
        <w:rPr>
          <w:b w:val="false"/>
        </w:rPr>
        <w:t>наводнения, их характеристики и опасности, порядок действий при наводнении;</w:t>
      </w:r>
    </w:p>
    <w:p>
      <w:pPr>
        <w:pStyle w:val="311"/>
        <w:ind w:left="0" w:right="-1" w:firstLine="567"/>
        <w:rPr>
          <w:b w:val="false"/>
          <w:b w:val="false"/>
        </w:rPr>
      </w:pPr>
      <w:r>
        <w:rPr>
          <w:b w:val="false"/>
        </w:rPr>
        <w:t>цунами, их характеристики и опасности, порядок действий при нахождении в зоне цунами;</w:t>
      </w:r>
    </w:p>
    <w:p>
      <w:pPr>
        <w:pStyle w:val="311"/>
        <w:ind w:left="0" w:right="-1" w:firstLine="567"/>
        <w:rPr>
          <w:b w:val="false"/>
          <w:b w:val="false"/>
        </w:rPr>
      </w:pPr>
      <w:r>
        <w:rPr>
          <w:b w:val="false"/>
        </w:rPr>
        <w:t>ураганы, бури, смерчи, их характеристики и опасности, порядок действий при ураганах, бурях и смерчах;</w:t>
      </w:r>
    </w:p>
    <w:p>
      <w:pPr>
        <w:pStyle w:val="311"/>
        <w:ind w:left="0" w:right="-1" w:firstLine="567"/>
        <w:rPr>
          <w:b w:val="false"/>
          <w:b w:val="false"/>
        </w:rPr>
      </w:pPr>
      <w:r>
        <w:rPr>
          <w:b w:val="false"/>
        </w:rPr>
        <w:t>грозы, их характеристики и опасности, порядок действий при попадании в грозу;</w:t>
      </w:r>
    </w:p>
    <w:p>
      <w:pPr>
        <w:pStyle w:val="311"/>
        <w:ind w:left="0" w:right="-1" w:firstLine="567"/>
        <w:rPr>
          <w:b w:val="false"/>
          <w:b w:val="false"/>
        </w:rPr>
      </w:pPr>
      <w:r>
        <w:rPr>
          <w:b w:val="false"/>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311"/>
        <w:ind w:left="0" w:right="-1" w:firstLine="567"/>
        <w:rPr>
          <w:b w:val="false"/>
          <w:b w:val="false"/>
        </w:rPr>
      </w:pPr>
      <w:r>
        <w:rPr>
          <w:b w:val="false"/>
        </w:rPr>
        <w:t>смысл понятий «экология» и «экологическая культура», значение экологии для устойчивого развития общества;</w:t>
      </w:r>
    </w:p>
    <w:p>
      <w:pPr>
        <w:pStyle w:val="311"/>
        <w:ind w:left="0" w:right="-1" w:firstLine="567"/>
        <w:rPr>
          <w:b w:val="false"/>
          <w:b w:val="false"/>
        </w:rPr>
      </w:pPr>
      <w:r>
        <w:rPr>
          <w:b w:val="false"/>
        </w:rPr>
        <w:t>правила безопасного поведения при неблагоприятной экологической обстановке.</w:t>
      </w:r>
    </w:p>
    <w:p>
      <w:pPr>
        <w:pStyle w:val="311"/>
        <w:spacing w:before="240" w:after="0"/>
        <w:ind w:left="0" w:right="-1" w:firstLine="567"/>
        <w:rPr>
          <w:b w:val="false"/>
          <w:b w:val="false"/>
        </w:rPr>
      </w:pPr>
      <w:r>
        <w:rPr>
          <w:b w:val="false"/>
        </w:rPr>
        <w:t>Модуль № 6 «Здоровье и как его сохранить. Основы медицинских знаний»:</w:t>
      </w:r>
    </w:p>
    <w:p>
      <w:pPr>
        <w:pStyle w:val="311"/>
        <w:ind w:left="0" w:right="-1" w:firstLine="567"/>
        <w:rPr>
          <w:b w:val="false"/>
          <w:b w:val="false"/>
        </w:rPr>
      </w:pPr>
      <w:r>
        <w:rPr>
          <w:b w:val="false"/>
        </w:rPr>
        <w:t>смысл понятий «здоровье» и «здоровый образ жизни», их содержание и значение для человека;</w:t>
      </w:r>
    </w:p>
    <w:p>
      <w:pPr>
        <w:pStyle w:val="311"/>
        <w:ind w:left="0" w:right="-1" w:firstLine="567"/>
        <w:rPr>
          <w:b w:val="false"/>
          <w:b w:val="false"/>
        </w:rPr>
      </w:pPr>
      <w:r>
        <w:rPr>
          <w:b w:val="false"/>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pPr>
        <w:pStyle w:val="311"/>
        <w:ind w:left="0" w:right="-1" w:firstLine="567"/>
        <w:rPr>
          <w:b w:val="false"/>
          <w:b w:val="false"/>
        </w:rPr>
      </w:pPr>
      <w:r>
        <w:rPr>
          <w:b w:val="false"/>
        </w:rPr>
        <w:t>элементы здорового образа жизни, ответственность за сохранение здоровья;</w:t>
      </w:r>
    </w:p>
    <w:p>
      <w:pPr>
        <w:pStyle w:val="311"/>
        <w:ind w:left="0" w:right="-1" w:firstLine="567"/>
        <w:rPr>
          <w:b w:val="false"/>
          <w:b w:val="false"/>
        </w:rPr>
      </w:pPr>
      <w:r>
        <w:rPr>
          <w:b w:val="false"/>
        </w:rPr>
        <w:t>понятие «инфекционные заболевания», причины их возникновения;</w:t>
      </w:r>
    </w:p>
    <w:p>
      <w:pPr>
        <w:pStyle w:val="311"/>
        <w:ind w:left="0" w:right="-1" w:firstLine="567"/>
        <w:rPr>
          <w:b w:val="false"/>
          <w:b w:val="false"/>
        </w:rPr>
      </w:pPr>
      <w:r>
        <w:rPr>
          <w:b w:val="false"/>
        </w:rPr>
        <w:t>механизм распространения инфекционных заболеваний, меры их профилактики и защиты от них;</w:t>
      </w:r>
    </w:p>
    <w:p>
      <w:pPr>
        <w:pStyle w:val="311"/>
        <w:ind w:left="0" w:right="-1" w:firstLine="567"/>
        <w:rPr>
          <w:b w:val="false"/>
          <w:b w:val="false"/>
        </w:rPr>
      </w:pPr>
      <w:r>
        <w:rPr>
          <w:b w:val="false"/>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pStyle w:val="311"/>
        <w:ind w:left="0" w:right="-1" w:firstLine="567"/>
        <w:rPr>
          <w:b w:val="false"/>
          <w:b w:val="false"/>
        </w:rPr>
      </w:pPr>
      <w:r>
        <w:rPr>
          <w:b w:val="false"/>
        </w:rPr>
        <w:t>понятие «неинфекционные заболевания» и их классификация, факторы риска неинфекционных заболеваний;</w:t>
      </w:r>
    </w:p>
    <w:p>
      <w:pPr>
        <w:pStyle w:val="311"/>
        <w:ind w:left="0" w:right="-1" w:firstLine="567"/>
        <w:rPr>
          <w:b w:val="false"/>
          <w:b w:val="false"/>
        </w:rPr>
      </w:pPr>
      <w:r>
        <w:rPr>
          <w:b w:val="false"/>
        </w:rPr>
        <w:t>меры профилактики неинфекционных заболеваний и защиты от них;</w:t>
      </w:r>
    </w:p>
    <w:p>
      <w:pPr>
        <w:pStyle w:val="311"/>
        <w:ind w:left="0" w:right="-1" w:firstLine="567"/>
        <w:rPr>
          <w:b w:val="false"/>
          <w:b w:val="false"/>
        </w:rPr>
      </w:pPr>
      <w:r>
        <w:rPr>
          <w:b w:val="false"/>
        </w:rPr>
        <w:t>диспансеризация и её задачи;</w:t>
      </w:r>
    </w:p>
    <w:p>
      <w:pPr>
        <w:pStyle w:val="311"/>
        <w:ind w:left="0" w:right="-1" w:firstLine="567"/>
        <w:rPr>
          <w:b w:val="false"/>
          <w:b w:val="false"/>
        </w:rPr>
      </w:pPr>
      <w:r>
        <w:rPr>
          <w:b w:val="false"/>
        </w:rPr>
        <w:t>понятия «психическое здоровье» и «психологическое благополучие», современные модели психического здоровья и здоровой личности;</w:t>
      </w:r>
    </w:p>
    <w:p>
      <w:pPr>
        <w:pStyle w:val="311"/>
        <w:ind w:left="0" w:right="-1" w:firstLine="567"/>
        <w:rPr>
          <w:b w:val="false"/>
          <w:b w:val="false"/>
        </w:rPr>
      </w:pPr>
      <w:r>
        <w:rPr>
          <w:b w:val="false"/>
        </w:rPr>
        <w:t>стресс и его влияние на человека, меры профилактики стресса, способы самоконтроля и саморегуляции эмоциональных состояний;</w:t>
      </w:r>
    </w:p>
    <w:p>
      <w:pPr>
        <w:pStyle w:val="311"/>
        <w:ind w:left="0" w:right="-1" w:firstLine="567"/>
        <w:rPr>
          <w:b w:val="false"/>
          <w:b w:val="false"/>
        </w:rPr>
      </w:pPr>
      <w:r>
        <w:rPr>
          <w:b w:val="false"/>
        </w:rPr>
        <w:t>понятие «первая помощь» и обязанность по её оказанию, универсальный алгоритм оказания первой помощи;</w:t>
      </w:r>
    </w:p>
    <w:p>
      <w:pPr>
        <w:pStyle w:val="311"/>
        <w:ind w:left="0" w:right="-1" w:firstLine="567"/>
        <w:rPr>
          <w:b w:val="false"/>
          <w:b w:val="false"/>
        </w:rPr>
      </w:pPr>
      <w:r>
        <w:rPr>
          <w:b w:val="false"/>
        </w:rPr>
        <w:t>назначение и состав аптечки первой помощи;</w:t>
      </w:r>
    </w:p>
    <w:p>
      <w:pPr>
        <w:pStyle w:val="311"/>
        <w:ind w:left="0" w:right="-1" w:firstLine="567"/>
        <w:rPr>
          <w:b w:val="false"/>
          <w:b w:val="false"/>
        </w:rPr>
      </w:pPr>
      <w:r>
        <w:rPr>
          <w:b w:val="false"/>
        </w:rPr>
        <w:t>порядок действий при оказании первой помощи в различных ситуациях, приёмы психологической поддержки пострадавшего.</w:t>
      </w:r>
    </w:p>
    <w:p>
      <w:pPr>
        <w:pStyle w:val="311"/>
        <w:spacing w:before="240" w:after="0"/>
        <w:ind w:left="0" w:right="-1" w:firstLine="567"/>
        <w:rPr>
          <w:b w:val="false"/>
          <w:b w:val="false"/>
        </w:rPr>
      </w:pPr>
      <w:r>
        <w:rPr>
          <w:b w:val="false"/>
        </w:rPr>
        <w:t>Модуль № 7 «Безопасность в социуме»:</w:t>
      </w:r>
    </w:p>
    <w:p>
      <w:pPr>
        <w:pStyle w:val="311"/>
        <w:ind w:left="0" w:right="-1" w:firstLine="567"/>
        <w:rPr>
          <w:b w:val="false"/>
          <w:b w:val="false"/>
        </w:rPr>
      </w:pPr>
      <w:r>
        <w:rPr>
          <w:b w:val="false"/>
        </w:rPr>
        <w:t>общение и его значение для человека, способы организации эффективного и позитивного общения;</w:t>
      </w:r>
    </w:p>
    <w:p>
      <w:pPr>
        <w:pStyle w:val="311"/>
        <w:ind w:left="0" w:right="-1" w:firstLine="567"/>
        <w:rPr>
          <w:b w:val="false"/>
          <w:b w:val="false"/>
        </w:rPr>
      </w:pPr>
      <w:r>
        <w:rPr>
          <w:b w:val="false"/>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311"/>
        <w:ind w:left="0" w:right="-1" w:firstLine="567"/>
        <w:rPr>
          <w:b w:val="false"/>
          <w:b w:val="false"/>
        </w:rPr>
      </w:pPr>
      <w:r>
        <w:rPr>
          <w:b w:val="false"/>
        </w:rPr>
        <w:t>понятие «конфликт» и стадии его развития, факторы и причины развития конфликта;</w:t>
      </w:r>
    </w:p>
    <w:p>
      <w:pPr>
        <w:pStyle w:val="311"/>
        <w:ind w:left="0" w:right="-1" w:firstLine="567"/>
        <w:rPr>
          <w:b w:val="false"/>
          <w:b w:val="false"/>
        </w:rPr>
      </w:pPr>
      <w:r>
        <w:rPr>
          <w:b w:val="false"/>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311"/>
        <w:ind w:left="0" w:right="-1" w:firstLine="567"/>
        <w:rPr>
          <w:b w:val="false"/>
          <w:b w:val="false"/>
        </w:rPr>
      </w:pPr>
      <w:r>
        <w:rPr>
          <w:b w:val="false"/>
        </w:rPr>
        <w:t>правила поведения для снижения риска конфликта и порядок действий при его опасных проявлениях;</w:t>
      </w:r>
    </w:p>
    <w:p>
      <w:pPr>
        <w:pStyle w:val="311"/>
        <w:ind w:left="0" w:right="-1" w:firstLine="567"/>
        <w:rPr>
          <w:b w:val="false"/>
          <w:b w:val="false"/>
        </w:rPr>
      </w:pPr>
      <w:r>
        <w:rPr>
          <w:b w:val="false"/>
        </w:rPr>
        <w:t>способ разрешения конфликта с помощью третьей стороны (модератора); опасные формы проявления конфликта:агрессия, домашнее насилиеи буллинг;</w:t>
      </w:r>
    </w:p>
    <w:p>
      <w:pPr>
        <w:pStyle w:val="311"/>
        <w:ind w:left="0" w:right="-1" w:firstLine="567"/>
        <w:rPr>
          <w:b w:val="false"/>
          <w:b w:val="false"/>
        </w:rPr>
      </w:pPr>
      <w:r>
        <w:rPr>
          <w:b w:val="false"/>
        </w:rPr>
        <w:t>манипуляции в ходе межличностного общения, приёмы распознавания манипуляций и способы противостояния им;</w:t>
      </w:r>
    </w:p>
    <w:p>
      <w:pPr>
        <w:pStyle w:val="311"/>
        <w:ind w:left="0" w:right="-1" w:firstLine="567"/>
        <w:rPr>
          <w:b w:val="false"/>
          <w:b w:val="false"/>
        </w:rPr>
      </w:pPr>
      <w:r>
        <w:rPr>
          <w:b w:val="false"/>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311"/>
        <w:ind w:left="0" w:right="-1" w:firstLine="567"/>
        <w:rPr>
          <w:b w:val="false"/>
          <w:b w:val="false"/>
        </w:rPr>
      </w:pPr>
      <w:r>
        <w:rPr>
          <w:b w:val="false"/>
        </w:rPr>
        <w:t>современные молодёжные увлечения и опасности, связанные с ними, правила безопасного поведения;</w:t>
      </w:r>
    </w:p>
    <w:p>
      <w:pPr>
        <w:pStyle w:val="311"/>
        <w:ind w:left="0" w:right="-1" w:firstLine="567"/>
        <w:rPr>
          <w:b w:val="false"/>
          <w:b w:val="false"/>
        </w:rPr>
      </w:pPr>
      <w:r>
        <w:rPr>
          <w:b w:val="false"/>
        </w:rPr>
        <w:t>правила безопасной коммуникации с незнакомыми людьми.</w:t>
      </w:r>
    </w:p>
    <w:p>
      <w:pPr>
        <w:pStyle w:val="311"/>
        <w:spacing w:before="240" w:after="0"/>
        <w:ind w:left="0" w:right="-1" w:firstLine="567"/>
        <w:rPr>
          <w:b w:val="false"/>
          <w:b w:val="false"/>
        </w:rPr>
      </w:pPr>
      <w:r>
        <w:rPr>
          <w:b w:val="false"/>
        </w:rPr>
        <w:t>Модуль № 8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w:t>
      </w:r>
    </w:p>
    <w:p>
      <w:pPr>
        <w:pStyle w:val="311"/>
        <w:ind w:left="0" w:right="-1" w:firstLine="567"/>
        <w:rPr>
          <w:b w:val="false"/>
          <w:b w:val="false"/>
        </w:rPr>
      </w:pPr>
      <w:r>
        <w:rPr>
          <w:b w:val="false"/>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pPr>
        <w:pStyle w:val="311"/>
        <w:ind w:left="0" w:right="-1" w:firstLine="567"/>
        <w:rPr>
          <w:b w:val="false"/>
          <w:b w:val="false"/>
        </w:rPr>
      </w:pPr>
      <w:r>
        <w:rPr>
          <w:b w:val="false"/>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pStyle w:val="311"/>
        <w:ind w:left="0" w:right="-1" w:firstLine="567"/>
        <w:rPr>
          <w:b w:val="false"/>
          <w:b w:val="false"/>
        </w:rPr>
      </w:pPr>
      <w:r>
        <w:rPr>
          <w:b w:val="false"/>
        </w:rPr>
        <w:t>опасные явления цифровой среды: вредоносные программы и приложения и их разновидности;</w:t>
      </w:r>
    </w:p>
    <w:p>
      <w:pPr>
        <w:pStyle w:val="311"/>
        <w:ind w:left="0" w:right="-1" w:firstLine="567"/>
        <w:rPr>
          <w:b w:val="false"/>
          <w:b w:val="false"/>
        </w:rPr>
      </w:pPr>
      <w:r>
        <w:rPr>
          <w:b w:val="false"/>
        </w:rP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p>
      <w:pPr>
        <w:pStyle w:val="311"/>
        <w:ind w:left="0" w:right="-1" w:firstLine="567"/>
        <w:rPr>
          <w:b w:val="false"/>
          <w:b w:val="false"/>
        </w:rPr>
      </w:pPr>
      <w:r>
        <w:rPr>
          <w:b w:val="false"/>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pStyle w:val="311"/>
        <w:ind w:left="0" w:right="-1" w:firstLine="567"/>
        <w:rPr>
          <w:b w:val="false"/>
          <w:b w:val="false"/>
        </w:rPr>
      </w:pPr>
      <w:r>
        <w:rPr>
          <w:b w:val="false"/>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311"/>
        <w:spacing w:before="240" w:after="0"/>
        <w:ind w:left="0" w:right="-1" w:firstLine="567"/>
        <w:rPr>
          <w:b w:val="false"/>
          <w:b w:val="false"/>
        </w:rPr>
      </w:pPr>
      <w:r>
        <w:rPr>
          <w:b w:val="false"/>
        </w:rPr>
        <w:t>Модуль № 9 «Основы противодействия экстремизму и терроризму»:</w:t>
      </w:r>
    </w:p>
    <w:p>
      <w:pPr>
        <w:pStyle w:val="311"/>
        <w:ind w:left="0" w:right="-1" w:firstLine="567"/>
        <w:rPr>
          <w:b w:val="false"/>
          <w:b w:val="false"/>
        </w:rPr>
      </w:pPr>
      <w:r>
        <w:rPr>
          <w:b w:val="false"/>
        </w:rPr>
        <w:t>понятия «экстремизм» и «терроризм», их содержание, причины, возможныеварианты проявления и последствия;</w:t>
      </w:r>
    </w:p>
    <w:p>
      <w:pPr>
        <w:pStyle w:val="311"/>
        <w:ind w:left="0" w:right="-1" w:firstLine="567"/>
        <w:rPr>
          <w:b w:val="false"/>
          <w:b w:val="false"/>
        </w:rPr>
      </w:pPr>
      <w:r>
        <w:rPr>
          <w:b w:val="false"/>
        </w:rPr>
        <w:t>цели и формы проявления террористических актов, их последствия, уровни террористической опасности;</w:t>
      </w:r>
    </w:p>
    <w:p>
      <w:pPr>
        <w:pStyle w:val="311"/>
        <w:ind w:left="0" w:right="-1" w:firstLine="567"/>
        <w:rPr>
          <w:b w:val="false"/>
          <w:b w:val="false"/>
        </w:rPr>
      </w:pPr>
      <w:r>
        <w:rPr>
          <w:b w:val="false"/>
        </w:rPr>
        <w:t>основы общественно-государственной системы противодействия экстремизму и терроризму, контртеррористическая операция и её цели;</w:t>
      </w:r>
    </w:p>
    <w:p>
      <w:pPr>
        <w:pStyle w:val="311"/>
        <w:ind w:left="0" w:right="-1" w:firstLine="567"/>
        <w:rPr>
          <w:b w:val="false"/>
          <w:b w:val="false"/>
        </w:rPr>
      </w:pPr>
      <w:r>
        <w:rPr>
          <w:b w:val="false"/>
        </w:rPr>
        <w:t>признаки вовлечения в террористическую деятельность, правила антитеррористического поведения;</w:t>
      </w:r>
    </w:p>
    <w:p>
      <w:pPr>
        <w:pStyle w:val="311"/>
        <w:ind w:left="0" w:right="-1" w:firstLine="567"/>
        <w:rPr>
          <w:b w:val="false"/>
          <w:b w:val="false"/>
        </w:rPr>
      </w:pPr>
      <w:r>
        <w:rPr>
          <w:b w:val="false"/>
        </w:rPr>
        <w:t>признаки угроз и подготовки различных форм терактов, порядок действий при их обнаружении;</w:t>
      </w:r>
    </w:p>
    <w:p>
      <w:pPr>
        <w:pStyle w:val="311"/>
        <w:ind w:left="0" w:right="-1" w:firstLine="567"/>
        <w:rPr>
          <w:b w:val="false"/>
          <w:b w:val="false"/>
        </w:rPr>
      </w:pPr>
      <w:r>
        <w:rPr>
          <w:b w:val="false"/>
        </w:rPr>
        <w:t>правила безопасного поведения в условиях совершения теракта;</w:t>
      </w:r>
    </w:p>
    <w:p>
      <w:pPr>
        <w:pStyle w:val="311"/>
        <w:ind w:left="0" w:right="-1" w:firstLine="567"/>
        <w:rPr>
          <w:b w:val="false"/>
          <w:b w:val="false"/>
        </w:rPr>
      </w:pPr>
      <w:r>
        <w:rPr>
          <w:b w:val="false"/>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311"/>
        <w:spacing w:before="240" w:after="0"/>
        <w:ind w:left="0" w:right="-1" w:firstLine="567"/>
        <w:rPr>
          <w:b w:val="false"/>
          <w:b w:val="false"/>
        </w:rPr>
      </w:pPr>
      <w:r>
        <w:rPr>
          <w:b w:val="false"/>
        </w:rPr>
        <w:t>Модуль № 10 «Взаимодействие личности, общества и государства в обеспечении безопасности жизни и здоровья населения»:</w:t>
      </w:r>
    </w:p>
    <w:p>
      <w:pPr>
        <w:pStyle w:val="311"/>
        <w:ind w:left="0" w:right="-1" w:firstLine="567"/>
        <w:rPr>
          <w:b w:val="false"/>
          <w:b w:val="false"/>
        </w:rPr>
      </w:pPr>
      <w:r>
        <w:rPr>
          <w:b w:val="false"/>
        </w:rPr>
        <w:t>классификация чрезвычайных ситуаций природного и техногенного характера;</w:t>
      </w:r>
    </w:p>
    <w:p>
      <w:pPr>
        <w:pStyle w:val="311"/>
        <w:ind w:left="0" w:right="-1" w:firstLine="567"/>
        <w:rPr>
          <w:b w:val="false"/>
          <w:b w:val="false"/>
        </w:rPr>
      </w:pPr>
      <w:r>
        <w:rPr>
          <w:b w:val="false"/>
        </w:rPr>
        <w:t>единая государственная система предупреждения и ликвидации чрезвычайных ситуаций (РСЧС), её задачи, структура, режимы функционирования;</w:t>
      </w:r>
    </w:p>
    <w:p>
      <w:pPr>
        <w:pStyle w:val="311"/>
        <w:ind w:left="0" w:right="-1" w:firstLine="567"/>
        <w:rPr>
          <w:b w:val="false"/>
          <w:b w:val="false"/>
        </w:rPr>
      </w:pPr>
      <w:r>
        <w:rPr>
          <w:b w:val="false"/>
        </w:rPr>
        <w:t>государственные службы обеспечения безопасности, их роль и сфера ответственности, порядок взаимодействия с ними;</w:t>
      </w:r>
    </w:p>
    <w:p>
      <w:pPr>
        <w:pStyle w:val="311"/>
        <w:ind w:left="0" w:right="-1" w:firstLine="567"/>
        <w:rPr>
          <w:b w:val="false"/>
          <w:b w:val="false"/>
        </w:rPr>
      </w:pPr>
      <w:r>
        <w:rPr>
          <w:b w:val="false"/>
        </w:rPr>
        <w:t>общественные институты и их место в системе обеспечения безопасности жизни и здоровья населения;</w:t>
      </w:r>
    </w:p>
    <w:p>
      <w:pPr>
        <w:pStyle w:val="311"/>
        <w:ind w:left="0" w:right="-1" w:firstLine="567"/>
        <w:rPr>
          <w:b w:val="false"/>
          <w:b w:val="false"/>
        </w:rPr>
      </w:pPr>
      <w:r>
        <w:rPr>
          <w:b w:val="false"/>
        </w:rPr>
        <w:t>права, обязанности и роль граждан Российской Федерации в области защиты населения от чрезвычайных ситуаций;</w:t>
      </w:r>
    </w:p>
    <w:p>
      <w:pPr>
        <w:pStyle w:val="311"/>
        <w:ind w:left="0" w:right="-1" w:firstLine="567"/>
        <w:rPr>
          <w:b w:val="false"/>
          <w:b w:val="false"/>
        </w:rPr>
      </w:pPr>
      <w:r>
        <w:rPr>
          <w:b w:val="false"/>
        </w:rPr>
        <w:t>антикоррупционное поведение как элемент общественной и государственнойбезопасности;</w:t>
      </w:r>
    </w:p>
    <w:p>
      <w:pPr>
        <w:pStyle w:val="311"/>
        <w:ind w:left="0" w:right="-1" w:firstLine="567"/>
        <w:rPr>
          <w:b w:val="false"/>
          <w:b w:val="false"/>
        </w:rPr>
      </w:pPr>
      <w:r>
        <w:rPr>
          <w:b w:val="false"/>
        </w:rPr>
        <w:t>информирование и оповещение населения о чрезвычайных ситуациях, система ОКСИОН;</w:t>
      </w:r>
    </w:p>
    <w:p>
      <w:pPr>
        <w:pStyle w:val="311"/>
        <w:ind w:left="0" w:right="-1" w:firstLine="567"/>
        <w:rPr>
          <w:b w:val="false"/>
          <w:b w:val="false"/>
        </w:rPr>
      </w:pPr>
      <w:r>
        <w:rPr>
          <w:b w:val="false"/>
        </w:rPr>
        <w:t>сигнал «Внимание всем!», порядок действий населения при его получении, в том числе при авариях с выбросом химических и радиоактивных веществ;</w:t>
      </w:r>
    </w:p>
    <w:p>
      <w:pPr>
        <w:pStyle w:val="311"/>
        <w:ind w:left="0" w:right="-1" w:firstLine="567"/>
        <w:rPr>
          <w:b w:val="false"/>
          <w:b w:val="false"/>
        </w:rPr>
      </w:pPr>
      <w:r>
        <w:rPr>
          <w:b w:val="false"/>
        </w:rPr>
        <w:t>средства индивидуальной и коллективной защиты населения, порядок пользования фильтрующим противогазом;</w:t>
      </w:r>
    </w:p>
    <w:p>
      <w:pPr>
        <w:pStyle w:val="311"/>
        <w:ind w:left="0" w:right="-1" w:firstLine="567"/>
        <w:rPr>
          <w:b w:val="false"/>
          <w:b w:val="false"/>
        </w:rPr>
      </w:pPr>
      <w:r>
        <w:rPr>
          <w:b w:val="false"/>
        </w:rPr>
        <w:t>эвакуация населения в условиях чрезвычайных ситуаций, порядок действий населения при объявлении эвакуации.</w:t>
      </w:r>
    </w:p>
    <w:p>
      <w:pPr>
        <w:pStyle w:val="311"/>
        <w:spacing w:before="240" w:after="240"/>
        <w:ind w:left="0" w:right="-1" w:firstLine="567"/>
        <w:rPr>
          <w:b w:val="false"/>
          <w:b w:val="false"/>
        </w:rPr>
      </w:pPr>
      <w:r>
        <w:rPr>
          <w:b w:val="false"/>
        </w:rPr>
        <w:t>2.1.5.3.Планируемые результаты освоения программы ОБЖ.</w:t>
      </w:r>
    </w:p>
    <w:p>
      <w:pPr>
        <w:pStyle w:val="311"/>
        <w:spacing w:before="0" w:after="240"/>
        <w:ind w:left="0" w:right="-1" w:firstLine="567"/>
        <w:rPr>
          <w:b w:val="false"/>
          <w:b w:val="false"/>
        </w:rPr>
      </w:pPr>
      <w:r>
        <w:rPr>
          <w:b w:val="false"/>
        </w:rPr>
        <w:t xml:space="preserve"> </w:t>
      </w:r>
      <w:r>
        <w:rPr>
          <w:b w:val="false"/>
        </w:rPr>
        <w:t>Личностные результаты достигаютсяв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311"/>
        <w:spacing w:before="0" w:after="240"/>
        <w:ind w:left="0" w:right="-1" w:firstLine="567"/>
        <w:rPr>
          <w:b w:val="false"/>
          <w:b w:val="false"/>
        </w:rPr>
      </w:pPr>
      <w:r>
        <w:rPr>
          <w:b w:val="false"/>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311"/>
        <w:ind w:left="0" w:right="-1" w:firstLine="567"/>
        <w:rPr>
          <w:b w:val="false"/>
          <w:b w:val="false"/>
        </w:rPr>
      </w:pPr>
      <w:r>
        <w:rPr>
          <w:b w:val="false"/>
        </w:rPr>
        <w:t>Личностные результаты изучения ОБЖ включают:</w:t>
      </w:r>
    </w:p>
    <w:p>
      <w:pPr>
        <w:pStyle w:val="311"/>
        <w:spacing w:before="240" w:after="0"/>
        <w:ind w:left="0" w:right="-1" w:firstLine="567"/>
        <w:rPr>
          <w:b w:val="false"/>
          <w:b w:val="false"/>
        </w:rPr>
      </w:pPr>
      <w:r>
        <w:rPr>
          <w:b w:val="false"/>
        </w:rPr>
        <w:t>патриотическое воспитание:</w:t>
      </w:r>
    </w:p>
    <w:p>
      <w:pPr>
        <w:pStyle w:val="311"/>
        <w:ind w:left="0" w:right="-1" w:firstLine="567"/>
        <w:rPr>
          <w:b w:val="false"/>
          <w:b w:val="false"/>
        </w:rPr>
      </w:pPr>
      <w:r>
        <w:rPr>
          <w:b w:val="fals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311"/>
        <w:ind w:left="0" w:right="-1" w:firstLine="567"/>
        <w:rPr>
          <w:b w:val="false"/>
          <w:b w:val="false"/>
        </w:rPr>
      </w:pPr>
      <w:r>
        <w:rPr>
          <w:b w:val="false"/>
        </w:rPr>
        <w:t>формирование чувства гордости за свою Родину, ответственного отношения к выполнению конституционного долга - защите Отечества;</w:t>
      </w:r>
    </w:p>
    <w:p>
      <w:pPr>
        <w:pStyle w:val="311"/>
        <w:spacing w:before="240" w:after="0"/>
        <w:ind w:left="0" w:right="-1" w:firstLine="567"/>
        <w:rPr>
          <w:b w:val="false"/>
          <w:b w:val="false"/>
        </w:rPr>
      </w:pPr>
      <w:r>
        <w:rPr>
          <w:b w:val="false"/>
        </w:rPr>
        <w:t>гражданское воспитание:</w:t>
      </w:r>
    </w:p>
    <w:p>
      <w:pPr>
        <w:pStyle w:val="311"/>
        <w:ind w:left="0" w:right="-1" w:firstLine="567"/>
        <w:rPr>
          <w:b w:val="false"/>
          <w:b w:val="false"/>
        </w:rPr>
      </w:pPr>
      <w:r>
        <w:rPr>
          <w:b w:val="false"/>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pStyle w:val="311"/>
        <w:ind w:left="0" w:right="-1" w:firstLine="567"/>
        <w:rPr>
          <w:b w:val="false"/>
          <w:b w:val="false"/>
        </w:rPr>
      </w:pPr>
      <w:r>
        <w:rPr>
          <w:b w:val="false"/>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311"/>
        <w:ind w:left="0" w:right="-1" w:firstLine="567"/>
        <w:rPr>
          <w:b w:val="false"/>
          <w:b w:val="false"/>
        </w:rPr>
      </w:pPr>
      <w:r>
        <w:rPr>
          <w:b w:val="false"/>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311"/>
        <w:ind w:left="0" w:right="-1" w:firstLine="567"/>
        <w:rPr>
          <w:b w:val="false"/>
          <w:b w:val="false"/>
        </w:rPr>
      </w:pPr>
      <w:r>
        <w:rPr>
          <w:b w:val="false"/>
        </w:rPr>
        <w:t>знание и понимание роли государства в противодействии основным вызовам современности:терроризму, экстремизму, незаконному распространению</w:t>
      </w:r>
    </w:p>
    <w:p>
      <w:pPr>
        <w:pStyle w:val="311"/>
        <w:ind w:left="0" w:right="-1" w:firstLine="567"/>
        <w:rPr>
          <w:b w:val="false"/>
          <w:b w:val="false"/>
        </w:rPr>
      </w:pPr>
      <w:r>
        <w:rPr>
          <w:b w:val="false"/>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311"/>
        <w:spacing w:before="240" w:after="0"/>
        <w:ind w:left="0" w:right="-1" w:firstLine="567"/>
        <w:rPr>
          <w:b w:val="false"/>
          <w:b w:val="false"/>
        </w:rPr>
      </w:pPr>
      <w:r>
        <w:rPr>
          <w:b w:val="false"/>
        </w:rPr>
        <w:t>духовно-нравственное воспитание:</w:t>
      </w:r>
    </w:p>
    <w:p>
      <w:pPr>
        <w:pStyle w:val="311"/>
        <w:ind w:left="0" w:right="-1" w:firstLine="567"/>
        <w:rPr>
          <w:b w:val="false"/>
          <w:b w:val="false"/>
        </w:rPr>
      </w:pPr>
      <w:r>
        <w:rPr>
          <w:b w:val="false"/>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311"/>
        <w:ind w:left="0" w:right="-1" w:firstLine="567"/>
        <w:rPr>
          <w:b w:val="false"/>
          <w:b w:val="false"/>
        </w:rPr>
      </w:pPr>
      <w:r>
        <w:rPr>
          <w:b w:val="false"/>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311"/>
        <w:ind w:left="0" w:right="-1" w:firstLine="567"/>
        <w:rPr>
          <w:b w:val="false"/>
          <w:b w:val="false"/>
        </w:rPr>
      </w:pPr>
      <w:r>
        <w:rPr>
          <w:b w:val="false"/>
        </w:rPr>
        <w:t>формирование личности безопасного типа, осознанного и ответственного отношения к личной безопасности и безопасности других людей;</w:t>
      </w:r>
    </w:p>
    <w:p>
      <w:pPr>
        <w:pStyle w:val="311"/>
        <w:ind w:left="0" w:right="-1" w:firstLine="567"/>
        <w:rPr>
          <w:b w:val="false"/>
          <w:b w:val="false"/>
        </w:rPr>
      </w:pPr>
      <w:r>
        <w:rPr>
          <w:b w:val="false"/>
        </w:rPr>
        <w:t>эстетическое воспитание:</w:t>
      </w:r>
    </w:p>
    <w:p>
      <w:pPr>
        <w:pStyle w:val="311"/>
        <w:ind w:left="0" w:right="-1" w:firstLine="567"/>
        <w:rPr>
          <w:b w:val="false"/>
          <w:b w:val="false"/>
        </w:rPr>
      </w:pPr>
      <w:r>
        <w:rPr>
          <w:b w:val="false"/>
        </w:rPr>
        <w:t>формирование гармоничной личности, развитие способности воспринимать, ценить и создавать прекрасное в повседневной жизни;</w:t>
      </w:r>
    </w:p>
    <w:p>
      <w:pPr>
        <w:pStyle w:val="311"/>
        <w:ind w:left="0" w:right="-1" w:firstLine="567"/>
        <w:rPr>
          <w:b w:val="false"/>
          <w:b w:val="false"/>
        </w:rPr>
      </w:pPr>
      <w:r>
        <w:rPr>
          <w:b w:val="false"/>
        </w:rPr>
        <w:t>понимание взаимозависимости счастливого юношества и безопасного личного поведения в повседневной жизни;</w:t>
      </w:r>
    </w:p>
    <w:p>
      <w:pPr>
        <w:pStyle w:val="311"/>
        <w:spacing w:before="240" w:after="0"/>
        <w:ind w:left="0" w:right="-1" w:firstLine="567"/>
        <w:rPr>
          <w:b w:val="false"/>
          <w:b w:val="false"/>
        </w:rPr>
      </w:pPr>
      <w:r>
        <w:rPr>
          <w:b w:val="false"/>
        </w:rPr>
        <w:t>ценности научного познания:</w:t>
      </w:r>
    </w:p>
    <w:p>
      <w:pPr>
        <w:pStyle w:val="311"/>
        <w:ind w:left="0" w:right="-1" w:firstLine="567"/>
        <w:rPr>
          <w:b w:val="false"/>
          <w:b w:val="false"/>
        </w:rPr>
      </w:pPr>
      <w:r>
        <w:rPr>
          <w:b w:val="fals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311"/>
        <w:ind w:left="0" w:right="-1" w:firstLine="567"/>
        <w:rPr>
          <w:b w:val="false"/>
          <w:b w:val="false"/>
        </w:rPr>
      </w:pPr>
      <w:r>
        <w:rPr>
          <w:b w:val="false"/>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местаи социум, природа, коммуникационные связи и каналы);</w:t>
      </w:r>
    </w:p>
    <w:p>
      <w:pPr>
        <w:pStyle w:val="311"/>
        <w:ind w:left="0" w:right="-1" w:firstLine="567"/>
        <w:rPr>
          <w:b w:val="false"/>
          <w:b w:val="false"/>
        </w:rPr>
      </w:pPr>
      <w:r>
        <w:rPr>
          <w:b w:val="false"/>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pStyle w:val="311"/>
        <w:spacing w:before="240" w:after="0"/>
        <w:ind w:left="0" w:right="-1" w:firstLine="567"/>
        <w:rPr>
          <w:b w:val="false"/>
          <w:b w:val="false"/>
        </w:rPr>
      </w:pPr>
      <w:r>
        <w:rPr>
          <w:b w:val="false"/>
        </w:rPr>
        <w:t>физическое воспитание, формирование культуры здоровья и эмоционального благополучия:</w:t>
      </w:r>
    </w:p>
    <w:p>
      <w:pPr>
        <w:pStyle w:val="311"/>
        <w:ind w:left="0" w:right="-1" w:firstLine="567"/>
        <w:rPr>
          <w:b w:val="false"/>
          <w:b w:val="false"/>
        </w:rPr>
      </w:pPr>
      <w:r>
        <w:rPr>
          <w:b w:val="false"/>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pStyle w:val="311"/>
        <w:ind w:left="0" w:right="-1" w:firstLine="567"/>
        <w:rPr>
          <w:b w:val="false"/>
          <w:b w:val="false"/>
        </w:rPr>
      </w:pPr>
      <w:r>
        <w:rPr>
          <w:b w:val="false"/>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311"/>
        <w:ind w:left="0" w:right="-1" w:firstLine="567"/>
        <w:rPr>
          <w:b w:val="false"/>
          <w:b w:val="false"/>
        </w:rPr>
      </w:pPr>
      <w:r>
        <w:rPr>
          <w:b w:val="false"/>
        </w:rPr>
        <w:t>умение принимать себя и других, не осуждая;</w:t>
      </w:r>
    </w:p>
    <w:p>
      <w:pPr>
        <w:pStyle w:val="311"/>
        <w:ind w:left="0" w:right="-1" w:firstLine="567"/>
        <w:rPr>
          <w:b w:val="false"/>
          <w:b w:val="false"/>
        </w:rPr>
      </w:pPr>
      <w:r>
        <w:rPr>
          <w:b w:val="false"/>
        </w:rPr>
        <w:t>умение осознавать эмоциональное состояние своё и других, уметь управлять собственным эмоциональным состоянием;</w:t>
      </w:r>
    </w:p>
    <w:p>
      <w:pPr>
        <w:pStyle w:val="311"/>
        <w:ind w:left="0" w:right="-1" w:firstLine="567"/>
        <w:rPr>
          <w:b w:val="false"/>
          <w:b w:val="false"/>
        </w:rPr>
      </w:pPr>
      <w:r>
        <w:rPr>
          <w:b w:val="false"/>
        </w:rPr>
        <w:t>сформированность навыка рефлексии, признание своего права на ошибку и такого же права другого человека;</w:t>
      </w:r>
    </w:p>
    <w:p>
      <w:pPr>
        <w:pStyle w:val="311"/>
        <w:spacing w:before="240" w:after="0"/>
        <w:ind w:left="0" w:right="-1" w:firstLine="567"/>
        <w:rPr>
          <w:b w:val="false"/>
          <w:b w:val="false"/>
        </w:rPr>
      </w:pPr>
      <w:r>
        <w:rPr>
          <w:b w:val="false"/>
        </w:rPr>
        <w:t>трудовое воспитание:</w:t>
      </w:r>
    </w:p>
    <w:p>
      <w:pPr>
        <w:pStyle w:val="311"/>
        <w:ind w:left="0" w:right="-1" w:firstLine="567"/>
        <w:rPr>
          <w:b w:val="false"/>
          <w:b w:val="false"/>
        </w:rPr>
      </w:pPr>
      <w:r>
        <w:rPr>
          <w:b w:val="false"/>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311"/>
        <w:ind w:left="0" w:right="-1" w:firstLine="567"/>
        <w:rPr>
          <w:b w:val="false"/>
          <w:b w:val="false"/>
        </w:rPr>
      </w:pPr>
      <w:r>
        <w:rPr>
          <w:b w:val="false"/>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311"/>
        <w:ind w:left="0" w:right="-1" w:firstLine="567"/>
        <w:rPr>
          <w:b w:val="false"/>
          <w:b w:val="false"/>
        </w:rPr>
      </w:pPr>
      <w:r>
        <w:rPr>
          <w:b w:val="false"/>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311"/>
        <w:ind w:left="0" w:right="-1" w:firstLine="567"/>
        <w:rPr>
          <w:b w:val="false"/>
          <w:b w:val="false"/>
        </w:rPr>
      </w:pPr>
      <w:r>
        <w:rPr>
          <w:b w:val="false"/>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311"/>
        <w:spacing w:before="240" w:after="0"/>
        <w:ind w:left="0" w:right="-1" w:firstLine="567"/>
        <w:rPr>
          <w:b w:val="false"/>
          <w:b w:val="false"/>
        </w:rPr>
      </w:pPr>
      <w:r>
        <w:rPr>
          <w:b w:val="false"/>
        </w:rPr>
        <w:t>экологическое воспитание:</w:t>
      </w:r>
    </w:p>
    <w:p>
      <w:pPr>
        <w:pStyle w:val="311"/>
        <w:ind w:left="0" w:right="-1" w:firstLine="567"/>
        <w:rPr>
          <w:b w:val="false"/>
          <w:b w:val="false"/>
        </w:rPr>
      </w:pPr>
      <w:r>
        <w:rPr>
          <w:b w:val="false"/>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311"/>
        <w:ind w:left="0" w:right="-1" w:firstLine="567"/>
        <w:rPr>
          <w:b w:val="false"/>
          <w:b w:val="false"/>
        </w:rPr>
      </w:pPr>
      <w:r>
        <w:rPr>
          <w:b w:val="false"/>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311"/>
        <w:spacing w:before="240" w:after="0"/>
        <w:ind w:left="0" w:right="-1" w:firstLine="567"/>
        <w:rPr>
          <w:b w:val="false"/>
          <w:b w:val="false"/>
        </w:rPr>
      </w:pPr>
      <w:r>
        <w:rPr>
          <w:b w:val="false"/>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311"/>
        <w:spacing w:before="240" w:after="0"/>
        <w:ind w:left="0" w:right="-1" w:firstLine="567"/>
        <w:rPr>
          <w:b w:val="false"/>
          <w:b w:val="false"/>
        </w:rPr>
      </w:pPr>
      <w:r>
        <w:rPr>
          <w:b w:val="false"/>
        </w:rPr>
        <w:t>У обучающегося будут сформированы следующие базовые логические действия как часть познавательных универсальных учебных действий:</w:t>
      </w:r>
    </w:p>
    <w:p>
      <w:pPr>
        <w:pStyle w:val="311"/>
        <w:ind w:left="0" w:right="-1" w:firstLine="567"/>
        <w:rPr>
          <w:b w:val="false"/>
          <w:b w:val="false"/>
        </w:rPr>
      </w:pPr>
      <w:r>
        <w:rPr>
          <w:b w:val="false"/>
        </w:rPr>
        <w:t>выявлять и характеризовать существенные признаки объектов (явлений);</w:t>
      </w:r>
    </w:p>
    <w:p>
      <w:pPr>
        <w:pStyle w:val="311"/>
        <w:ind w:left="0" w:right="-1" w:firstLine="567"/>
        <w:rPr>
          <w:b w:val="false"/>
          <w:b w:val="false"/>
        </w:rPr>
      </w:pPr>
      <w:r>
        <w:rPr>
          <w:b w:val="false"/>
        </w:rPr>
        <w:t>устанавливать существенный признак классификации, основания для обобщения и сравнения, критерии проводимого анализа;</w:t>
      </w:r>
    </w:p>
    <w:p>
      <w:pPr>
        <w:pStyle w:val="311"/>
        <w:ind w:left="0" w:right="-1" w:firstLine="567"/>
        <w:rPr>
          <w:b w:val="false"/>
          <w:b w:val="false"/>
        </w:rPr>
      </w:pPr>
      <w:r>
        <w:rPr>
          <w:b w:val="false"/>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311"/>
        <w:ind w:left="0" w:right="-1" w:firstLine="567"/>
        <w:rPr>
          <w:b w:val="false"/>
          <w:b w:val="false"/>
        </w:rPr>
      </w:pPr>
      <w:r>
        <w:rPr>
          <w:b w:val="false"/>
        </w:rPr>
        <w:t>выявлять дефициты информации, данных, необходимых для решения поставленной задачи;</w:t>
      </w:r>
    </w:p>
    <w:p>
      <w:pPr>
        <w:pStyle w:val="311"/>
        <w:ind w:left="0" w:right="-1" w:firstLine="567"/>
        <w:rPr>
          <w:b w:val="false"/>
          <w:b w:val="false"/>
        </w:rPr>
      </w:pPr>
      <w:r>
        <w:rPr>
          <w:b w:val="false"/>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311"/>
        <w:ind w:left="0" w:right="-1" w:firstLine="567"/>
        <w:rPr>
          <w:b w:val="false"/>
          <w:b w:val="false"/>
        </w:rPr>
      </w:pPr>
      <w:r>
        <w:rPr>
          <w:b w:val="fals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311"/>
        <w:spacing w:before="240" w:after="0"/>
        <w:ind w:left="0" w:right="-1" w:firstLine="567"/>
        <w:rPr>
          <w:b w:val="false"/>
          <w:b w:val="false"/>
        </w:rPr>
      </w:pPr>
      <w:r>
        <w:rPr>
          <w:b w:val="false"/>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311"/>
        <w:ind w:left="0" w:right="-1" w:firstLine="567"/>
        <w:rPr>
          <w:b w:val="false"/>
          <w:b w:val="false"/>
        </w:rPr>
      </w:pPr>
      <w:r>
        <w:rPr>
          <w:b w:val="false"/>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311"/>
        <w:ind w:left="0" w:right="-1" w:firstLine="567"/>
        <w:rPr>
          <w:b w:val="false"/>
          <w:b w:val="false"/>
        </w:rPr>
      </w:pPr>
      <w:r>
        <w:rPr>
          <w:b w:val="false"/>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311"/>
        <w:ind w:left="0" w:right="-1" w:firstLine="567"/>
        <w:rPr>
          <w:b w:val="false"/>
          <w:b w:val="false"/>
        </w:rPr>
      </w:pPr>
      <w:r>
        <w:rPr>
          <w:b w:val="false"/>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311"/>
        <w:ind w:left="0" w:right="-1" w:firstLine="567"/>
        <w:rPr>
          <w:b w:val="false"/>
          <w:b w:val="false"/>
        </w:rPr>
      </w:pPr>
      <w:r>
        <w:rPr>
          <w:b w:val="false"/>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311"/>
        <w:spacing w:before="240" w:after="0"/>
        <w:ind w:left="0" w:right="-1" w:firstLine="567"/>
        <w:rPr>
          <w:b w:val="false"/>
          <w:b w:val="false"/>
        </w:rPr>
      </w:pPr>
      <w:r>
        <w:rPr>
          <w:b w:val="false"/>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311"/>
        <w:ind w:left="0" w:right="-1" w:firstLine="567"/>
        <w:rPr>
          <w:b w:val="false"/>
          <w:b w:val="false"/>
        </w:rPr>
      </w:pPr>
      <w:r>
        <w:rPr>
          <w:b w:val="fals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311"/>
        <w:ind w:left="0" w:right="-1" w:firstLine="567"/>
        <w:rPr>
          <w:b w:val="false"/>
          <w:b w:val="false"/>
        </w:rPr>
      </w:pPr>
      <w:r>
        <w:rPr>
          <w:b w:val="false"/>
        </w:rPr>
        <w:t>выбирать, анализировать, систематизировать и интерпретировать информацию различных видов и форм представления;</w:t>
      </w:r>
    </w:p>
    <w:p>
      <w:pPr>
        <w:pStyle w:val="311"/>
        <w:ind w:left="0" w:right="-1" w:firstLine="567"/>
        <w:rPr>
          <w:b w:val="false"/>
          <w:b w:val="false"/>
        </w:rPr>
      </w:pPr>
      <w:r>
        <w:rPr>
          <w:b w:val="false"/>
        </w:rPr>
        <w:t>находить сходные аргументы (подтверждающие или опровергающие одну и ту же идею, версию) в различных информационных источниках;</w:t>
      </w:r>
    </w:p>
    <w:p>
      <w:pPr>
        <w:pStyle w:val="311"/>
        <w:ind w:left="0" w:right="-1" w:firstLine="567"/>
        <w:rPr>
          <w:b w:val="false"/>
          <w:b w:val="false"/>
        </w:rPr>
      </w:pPr>
      <w:r>
        <w:rPr>
          <w:b w:val="fals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311"/>
        <w:ind w:left="0" w:right="-1" w:firstLine="567"/>
        <w:rPr>
          <w:b w:val="false"/>
          <w:b w:val="false"/>
        </w:rPr>
      </w:pPr>
      <w:r>
        <w:rPr>
          <w:b w:val="false"/>
        </w:rPr>
        <w:t>оценивать надёжность информации по критериям, предложенным педагогическим работником или сформулированным самостоятельно;</w:t>
      </w:r>
    </w:p>
    <w:p>
      <w:pPr>
        <w:pStyle w:val="311"/>
        <w:ind w:left="0" w:right="-1" w:firstLine="567"/>
        <w:rPr>
          <w:b w:val="false"/>
          <w:b w:val="false"/>
        </w:rPr>
      </w:pPr>
      <w:r>
        <w:rPr>
          <w:b w:val="false"/>
        </w:rPr>
        <w:t>эффективно запоминать и систематизировать информацию;</w:t>
      </w:r>
    </w:p>
    <w:p>
      <w:pPr>
        <w:pStyle w:val="311"/>
        <w:ind w:left="0" w:right="-1" w:firstLine="567"/>
        <w:rPr>
          <w:b w:val="false"/>
          <w:b w:val="false"/>
        </w:rPr>
      </w:pPr>
      <w:r>
        <w:rPr>
          <w:b w:val="false"/>
        </w:rPr>
        <w:t>овладение системой универсальных познавательных действий обеспечивает сформированность когнитивных навыков обучающихся.</w:t>
      </w:r>
    </w:p>
    <w:p>
      <w:pPr>
        <w:pStyle w:val="311"/>
        <w:spacing w:before="240" w:after="0"/>
        <w:ind w:left="0" w:right="-1" w:firstLine="567"/>
        <w:rPr>
          <w:b w:val="false"/>
          <w:b w:val="false"/>
        </w:rPr>
      </w:pPr>
      <w:r>
        <w:rPr>
          <w:b w:val="false"/>
        </w:rPr>
        <w:t>У обучающегося будут сформированы следующие умения общения как часть коммуникативных универсальных учебных действий:</w:t>
      </w:r>
    </w:p>
    <w:p>
      <w:pPr>
        <w:pStyle w:val="311"/>
        <w:ind w:left="0" w:right="-1" w:firstLine="567"/>
        <w:rPr>
          <w:b w:val="false"/>
          <w:b w:val="false"/>
        </w:rPr>
      </w:pPr>
      <w:r>
        <w:rPr>
          <w:b w:val="false"/>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311"/>
        <w:ind w:left="0" w:right="-1" w:firstLine="567"/>
        <w:rPr>
          <w:b w:val="false"/>
          <w:b w:val="false"/>
        </w:rPr>
      </w:pPr>
      <w:r>
        <w:rPr>
          <w:b w:val="false"/>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pStyle w:val="311"/>
        <w:ind w:left="0" w:right="-1" w:firstLine="567"/>
        <w:rPr>
          <w:b w:val="false"/>
          <w:b w:val="false"/>
        </w:rPr>
      </w:pPr>
      <w:r>
        <w:rPr>
          <w:b w:val="false"/>
        </w:rPr>
        <w:t>сопоставлять свои суждения с суждениями других участников диалога, обнаруживать различие и сходство позиций;</w:t>
      </w:r>
    </w:p>
    <w:p>
      <w:pPr>
        <w:pStyle w:val="311"/>
        <w:ind w:left="0" w:right="-1" w:firstLine="567"/>
        <w:rPr>
          <w:b w:val="false"/>
          <w:b w:val="false"/>
        </w:rPr>
      </w:pPr>
      <w:r>
        <w:rPr>
          <w:b w:val="false"/>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311"/>
        <w:ind w:left="0" w:right="-1" w:firstLine="567"/>
        <w:rPr>
          <w:b w:val="false"/>
          <w:b w:val="false"/>
        </w:rPr>
      </w:pPr>
      <w:r>
        <w:rPr>
          <w:b w:val="false"/>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311"/>
        <w:spacing w:before="240" w:after="0"/>
        <w:ind w:left="0" w:right="-1" w:firstLine="567"/>
        <w:rPr>
          <w:b w:val="false"/>
          <w:b w:val="false"/>
        </w:rPr>
      </w:pPr>
      <w:r>
        <w:rPr>
          <w:b w:val="false"/>
        </w:rPr>
        <w:t>Уобучающегосябудутсформированыследующиеумениясамоорганизации как части регулятивных универсальных учебных действий:</w:t>
      </w:r>
    </w:p>
    <w:p>
      <w:pPr>
        <w:pStyle w:val="311"/>
        <w:ind w:left="0" w:right="-1" w:firstLine="567"/>
        <w:rPr>
          <w:b w:val="false"/>
          <w:b w:val="false"/>
        </w:rPr>
      </w:pPr>
      <w:r>
        <w:rPr>
          <w:b w:val="false"/>
        </w:rPr>
        <w:t>выявлять проблемные вопросы, требующие решения в жизненных и учебных ситуациях;</w:t>
      </w:r>
    </w:p>
    <w:p>
      <w:pPr>
        <w:pStyle w:val="311"/>
        <w:ind w:left="0" w:right="-1" w:firstLine="567"/>
        <w:rPr>
          <w:b w:val="false"/>
          <w:b w:val="false"/>
        </w:rPr>
      </w:pPr>
      <w:r>
        <w:rPr>
          <w:b w:val="false"/>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pStyle w:val="311"/>
        <w:ind w:left="0" w:right="-1" w:firstLine="567"/>
        <w:rPr>
          <w:b w:val="false"/>
          <w:b w:val="false"/>
        </w:rPr>
      </w:pPr>
      <w:r>
        <w:rPr>
          <w:b w:val="false"/>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311"/>
        <w:spacing w:before="240" w:after="0"/>
        <w:ind w:left="0" w:right="-1" w:firstLine="567"/>
        <w:rPr>
          <w:b w:val="false"/>
          <w:b w:val="false"/>
        </w:rPr>
      </w:pPr>
      <w:r>
        <w:rPr>
          <w:b w:val="false"/>
        </w:rPr>
        <w:t>Уобучающегосябудутсформированыследующиеумениясамоконтроля, эмоционального интеллекта как части регулятивных универсальных учебных действий:</w:t>
      </w:r>
    </w:p>
    <w:p>
      <w:pPr>
        <w:pStyle w:val="311"/>
        <w:ind w:left="0" w:right="-1" w:firstLine="567"/>
        <w:rPr>
          <w:b w:val="false"/>
          <w:b w:val="false"/>
        </w:rPr>
      </w:pPr>
      <w:r>
        <w:rPr>
          <w:b w:val="false"/>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311"/>
        <w:ind w:left="0" w:right="-1" w:firstLine="567"/>
        <w:rPr>
          <w:b w:val="false"/>
          <w:b w:val="false"/>
        </w:rPr>
      </w:pPr>
      <w:r>
        <w:rPr>
          <w:b w:val="fals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311"/>
        <w:ind w:left="0" w:right="-1" w:firstLine="567"/>
        <w:rPr>
          <w:b w:val="false"/>
          <w:b w:val="false"/>
        </w:rPr>
      </w:pPr>
      <w:r>
        <w:rPr>
          <w:b w:val="false"/>
        </w:rPr>
        <w:t>оценивать соответствие результата цели и условиям;</w:t>
      </w:r>
    </w:p>
    <w:p>
      <w:pPr>
        <w:pStyle w:val="311"/>
        <w:ind w:left="0" w:right="-1" w:firstLine="567"/>
        <w:rPr>
          <w:b w:val="false"/>
          <w:b w:val="false"/>
        </w:rPr>
      </w:pPr>
      <w:r>
        <w:rPr>
          <w:b w:val="false"/>
        </w:rPr>
        <w:t>управлять собственными эмоциями и не поддаваться эмоциям других, выявлять и анализировать их причины;</w:t>
      </w:r>
    </w:p>
    <w:p>
      <w:pPr>
        <w:pStyle w:val="311"/>
        <w:ind w:left="0" w:right="-1" w:firstLine="567"/>
        <w:rPr>
          <w:b w:val="false"/>
          <w:b w:val="false"/>
        </w:rPr>
      </w:pPr>
      <w:r>
        <w:rPr>
          <w:b w:val="false"/>
        </w:rPr>
        <w:t>ставить себя на место другого человека, понимать мотивы и намерения другого, регулировать способ выражения эмоций;</w:t>
      </w:r>
    </w:p>
    <w:p>
      <w:pPr>
        <w:pStyle w:val="311"/>
        <w:ind w:left="0" w:right="-1" w:firstLine="567"/>
        <w:rPr>
          <w:b w:val="false"/>
          <w:b w:val="false"/>
        </w:rPr>
      </w:pPr>
      <w:r>
        <w:rPr>
          <w:b w:val="false"/>
        </w:rPr>
        <w:t>осознанно относиться к другому человеку, его мнению, признавать право на ошибку свою и чужую;</w:t>
      </w:r>
    </w:p>
    <w:p>
      <w:pPr>
        <w:pStyle w:val="311"/>
        <w:ind w:left="0" w:right="-1" w:firstLine="567"/>
        <w:rPr>
          <w:b w:val="false"/>
          <w:b w:val="false"/>
        </w:rPr>
      </w:pPr>
      <w:r>
        <w:rPr>
          <w:b w:val="false"/>
        </w:rPr>
        <w:t>быть открытым себе и другим, осознавать невозможность контроля всего вокруг.</w:t>
      </w:r>
    </w:p>
    <w:p>
      <w:pPr>
        <w:pStyle w:val="311"/>
        <w:spacing w:before="240" w:after="0"/>
        <w:ind w:left="0" w:right="-1" w:firstLine="567"/>
        <w:rPr>
          <w:b w:val="false"/>
          <w:b w:val="false"/>
        </w:rPr>
      </w:pPr>
      <w:r>
        <w:rPr>
          <w:b w:val="false"/>
        </w:rPr>
        <w:t>У обучающегося будут сформированы следующие умения совместной деятельности:</w:t>
      </w:r>
    </w:p>
    <w:p>
      <w:pPr>
        <w:pStyle w:val="311"/>
        <w:ind w:left="0" w:right="-1" w:firstLine="567"/>
        <w:rPr>
          <w:b w:val="false"/>
          <w:b w:val="false"/>
        </w:rPr>
      </w:pPr>
      <w:r>
        <w:rPr>
          <w:b w:val="false"/>
        </w:rPr>
        <w:t>понимать и использовать преимущества командной и индивидуальной работы при решении конкретной учебной задачи;</w:t>
      </w:r>
    </w:p>
    <w:p>
      <w:pPr>
        <w:pStyle w:val="311"/>
        <w:ind w:left="0" w:right="-1" w:firstLine="567"/>
        <w:rPr>
          <w:b w:val="false"/>
          <w:b w:val="false"/>
        </w:rPr>
      </w:pPr>
      <w:r>
        <w:rPr>
          <w:b w:val="false"/>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311"/>
        <w:ind w:left="0" w:right="-1" w:firstLine="567"/>
        <w:rPr>
          <w:b w:val="false"/>
          <w:b w:val="false"/>
        </w:rPr>
      </w:pPr>
      <w:r>
        <w:rPr>
          <w:b w:val="false"/>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311"/>
        <w:spacing w:before="240" w:after="0"/>
        <w:ind w:left="0" w:right="-1" w:firstLine="567"/>
        <w:rPr>
          <w:b w:val="false"/>
          <w:b w:val="false"/>
        </w:rPr>
      </w:pPr>
      <w:r>
        <w:rPr>
          <w:b w:val="false"/>
        </w:rPr>
        <w:t>Предметные результаты освоения программы по ОБЖ на уровне основного общего образования</w:t>
      </w:r>
    </w:p>
    <w:p>
      <w:pPr>
        <w:pStyle w:val="311"/>
        <w:ind w:left="0" w:right="-1" w:firstLine="567"/>
        <w:rPr>
          <w:b w:val="false"/>
          <w:b w:val="false"/>
        </w:rPr>
      </w:pPr>
      <w:r>
        <w:rPr>
          <w:b w:val="false"/>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311"/>
        <w:ind w:left="0" w:right="-1" w:firstLine="567"/>
        <w:rPr>
          <w:b w:val="false"/>
          <w:b w:val="false"/>
        </w:rPr>
      </w:pPr>
      <w:r>
        <w:rPr>
          <w:b w:val="false"/>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311"/>
        <w:spacing w:before="240" w:after="0"/>
        <w:ind w:left="0" w:right="-1" w:firstLine="567"/>
        <w:rPr>
          <w:b w:val="false"/>
          <w:b w:val="false"/>
        </w:rPr>
      </w:pPr>
      <w:r>
        <w:rPr>
          <w:b w:val="false"/>
        </w:rPr>
        <w:t>Предметные результаты по ОБЖ должны обеспечивать:</w:t>
      </w:r>
    </w:p>
    <w:p>
      <w:pPr>
        <w:pStyle w:val="311"/>
        <w:ind w:left="0" w:right="-1" w:firstLine="567"/>
        <w:rPr>
          <w:b w:val="false"/>
          <w:b w:val="false"/>
        </w:rPr>
      </w:pPr>
      <w:r>
        <w:rPr>
          <w:b w:val="false"/>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311"/>
        <w:ind w:left="0" w:right="-1" w:firstLine="567"/>
        <w:rPr>
          <w:b w:val="false"/>
          <w:b w:val="false"/>
        </w:rPr>
      </w:pPr>
      <w:r>
        <w:rPr>
          <w:b w:val="false"/>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311"/>
        <w:ind w:left="0" w:right="-1" w:firstLine="567"/>
        <w:rPr>
          <w:b w:val="false"/>
          <w:b w:val="false"/>
        </w:rPr>
      </w:pPr>
      <w:r>
        <w:rPr>
          <w:b w:val="false"/>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311"/>
        <w:ind w:left="0" w:right="-1" w:firstLine="567"/>
        <w:rPr>
          <w:b w:val="false"/>
          <w:b w:val="false"/>
        </w:rPr>
      </w:pPr>
      <w:r>
        <w:rPr>
          <w:b w:val="false"/>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311"/>
        <w:ind w:left="0" w:right="-1" w:firstLine="567"/>
        <w:rPr>
          <w:b w:val="false"/>
          <w:b w:val="false"/>
        </w:rPr>
      </w:pPr>
      <w:r>
        <w:rPr>
          <w:b w:val="false"/>
        </w:rPr>
        <w:t>сформированность чувства гордости за свою Родину, ответственного отношения к выполнению конституционного долга - защите Отечества;</w:t>
      </w:r>
    </w:p>
    <w:p>
      <w:pPr>
        <w:pStyle w:val="311"/>
        <w:ind w:left="0" w:right="-1" w:firstLine="567"/>
        <w:rPr>
          <w:b w:val="false"/>
          <w:b w:val="false"/>
        </w:rPr>
      </w:pPr>
      <w:r>
        <w:rPr>
          <w:b w:val="false"/>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311"/>
        <w:ind w:left="0" w:right="-1" w:firstLine="567"/>
        <w:rPr>
          <w:b w:val="false"/>
          <w:b w:val="false"/>
        </w:rPr>
      </w:pPr>
      <w:r>
        <w:rPr>
          <w:b w:val="false"/>
        </w:rPr>
        <w:t xml:space="preserve"> </w:t>
      </w:r>
      <w:r>
        <w:rPr>
          <w:b w:val="false"/>
        </w:rPr>
        <w:t>пониманиепричин,механизмов возникновения ипоследствийраспространённых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311"/>
        <w:ind w:left="0" w:right="-1" w:firstLine="567"/>
        <w:rPr>
          <w:b w:val="false"/>
          <w:b w:val="false"/>
        </w:rPr>
      </w:pPr>
      <w:r>
        <w:rPr>
          <w:b w:val="false"/>
        </w:rPr>
        <w:t xml:space="preserve"> </w:t>
      </w:r>
      <w:r>
        <w:rPr>
          <w:b w:val="false"/>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pStyle w:val="311"/>
        <w:ind w:left="0" w:right="-1" w:firstLine="567"/>
        <w:rPr>
          <w:b w:val="false"/>
          <w:b w:val="false"/>
        </w:rPr>
      </w:pPr>
      <w:r>
        <w:rPr>
          <w:b w:val="false"/>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311"/>
        <w:ind w:left="0" w:right="-1" w:firstLine="567"/>
        <w:rPr>
          <w:b w:val="false"/>
          <w:b w:val="false"/>
        </w:rPr>
      </w:pPr>
      <w:r>
        <w:rPr>
          <w:b w:val="false"/>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pStyle w:val="311"/>
        <w:ind w:left="0" w:right="-1" w:firstLine="567"/>
        <w:rPr>
          <w:b w:val="false"/>
          <w:b w:val="false"/>
        </w:rPr>
      </w:pPr>
      <w:r>
        <w:rPr>
          <w:b w:val="false"/>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311"/>
        <w:ind w:left="0" w:right="-1" w:firstLine="567"/>
        <w:rPr>
          <w:b w:val="false"/>
          <w:b w:val="false"/>
        </w:rPr>
      </w:pPr>
      <w:r>
        <w:rPr>
          <w:b w:val="false"/>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311"/>
        <w:spacing w:before="240" w:after="0"/>
        <w:ind w:left="0" w:right="-1" w:firstLine="567"/>
        <w:rPr>
          <w:b w:val="false"/>
          <w:b w:val="false"/>
        </w:rPr>
      </w:pPr>
      <w:r>
        <w:rPr>
          <w:b w:val="false"/>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pStyle w:val="311"/>
        <w:ind w:left="0" w:right="-1" w:firstLine="567"/>
        <w:rPr>
          <w:b w:val="false"/>
          <w:b w:val="false"/>
        </w:rPr>
      </w:pPr>
      <w:r>
        <w:rPr>
          <w:b w:val="false"/>
        </w:rPr>
        <w:t>Образовательная организация вправе самостоятельно определять последовательность для освоения обучающимися модулей ОБЖ.</w:t>
      </w:r>
    </w:p>
    <w:p>
      <w:pPr>
        <w:pStyle w:val="311"/>
        <w:spacing w:before="240" w:after="0"/>
        <w:ind w:left="0" w:right="-1" w:firstLine="567"/>
        <w:rPr>
          <w:b w:val="false"/>
          <w:b w:val="false"/>
        </w:rPr>
      </w:pPr>
      <w:r>
        <w:rPr>
          <w:b w:val="false"/>
        </w:rPr>
        <w:t>Предлагается распределение предметных результатов, формируемых в ходе изучения учебного предмета ОБЖ, сгруппировать по учебным модулям:</w:t>
      </w:r>
    </w:p>
    <w:p>
      <w:pPr>
        <w:pStyle w:val="311"/>
        <w:spacing w:before="240" w:after="0"/>
        <w:ind w:left="0" w:right="-1" w:firstLine="567"/>
        <w:rPr>
          <w:b w:val="false"/>
          <w:b w:val="false"/>
        </w:rPr>
      </w:pPr>
      <w:r>
        <w:rPr>
          <w:b w:val="false"/>
        </w:rPr>
        <w:t>модуль №1 «Культура безопасности жизнедеятельности всовременном обществе»:</w:t>
      </w:r>
    </w:p>
    <w:p>
      <w:pPr>
        <w:pStyle w:val="311"/>
        <w:ind w:left="0" w:right="-1" w:firstLine="567"/>
        <w:rPr>
          <w:b w:val="false"/>
          <w:b w:val="false"/>
        </w:rPr>
      </w:pPr>
      <w:r>
        <w:rPr>
          <w:b w:val="false"/>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pStyle w:val="311"/>
        <w:ind w:left="0" w:right="-1" w:firstLine="567"/>
        <w:rPr>
          <w:b w:val="false"/>
          <w:b w:val="false"/>
        </w:rPr>
      </w:pPr>
      <w:r>
        <w:rPr>
          <w:b w:val="false"/>
        </w:rPr>
        <w:t>раскрывать смысл понятия культуры безопасности (как способности предвидеть, по возможности избегать, действовать в опасных ситуациях);</w:t>
      </w:r>
    </w:p>
    <w:p>
      <w:pPr>
        <w:pStyle w:val="311"/>
        <w:ind w:left="0" w:right="-1" w:firstLine="567"/>
        <w:rPr>
          <w:b w:val="false"/>
          <w:b w:val="false"/>
        </w:rPr>
      </w:pPr>
      <w:r>
        <w:rPr>
          <w:b w:val="false"/>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pStyle w:val="311"/>
        <w:ind w:left="0" w:right="-1" w:firstLine="567"/>
        <w:rPr>
          <w:b w:val="false"/>
          <w:b w:val="false"/>
        </w:rPr>
      </w:pPr>
      <w:r>
        <w:rPr>
          <w:b w:val="false"/>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pStyle w:val="311"/>
        <w:ind w:left="0" w:right="-1" w:firstLine="567"/>
        <w:rPr>
          <w:b w:val="false"/>
          <w:b w:val="false"/>
        </w:rPr>
      </w:pPr>
      <w:r>
        <w:rPr>
          <w:b w:val="false"/>
        </w:rPr>
        <w:t>раскрывать общие принципы безопасного поведения;</w:t>
      </w:r>
    </w:p>
    <w:p>
      <w:pPr>
        <w:pStyle w:val="311"/>
        <w:spacing w:before="240" w:after="0"/>
        <w:ind w:left="0" w:right="-1" w:firstLine="567"/>
        <w:rPr>
          <w:b w:val="false"/>
          <w:b w:val="false"/>
        </w:rPr>
      </w:pPr>
      <w:r>
        <w:rPr>
          <w:b w:val="false"/>
        </w:rPr>
        <w:t>модуль № 2 «Безопасность в быту»:</w:t>
      </w:r>
    </w:p>
    <w:p>
      <w:pPr>
        <w:pStyle w:val="311"/>
        <w:ind w:left="0" w:right="-1" w:firstLine="567"/>
        <w:rPr>
          <w:b w:val="false"/>
          <w:b w:val="false"/>
        </w:rPr>
      </w:pPr>
      <w:r>
        <w:rPr>
          <w:b w:val="false"/>
        </w:rPr>
        <w:t xml:space="preserve"> </w:t>
      </w:r>
      <w:r>
        <w:rPr>
          <w:b w:val="false"/>
        </w:rPr>
        <w:t>объяснять особенности жизнеобеспечения жилища;</w:t>
      </w:r>
    </w:p>
    <w:p>
      <w:pPr>
        <w:pStyle w:val="311"/>
        <w:ind w:left="0" w:right="-1" w:firstLine="567"/>
        <w:rPr>
          <w:b w:val="false"/>
          <w:b w:val="false"/>
        </w:rPr>
      </w:pPr>
      <w:r>
        <w:rPr>
          <w:b w:val="false"/>
        </w:rPr>
        <w:t>классифицировать источники опасности в быту (пожароопасные предметы, электроприборы, газовое оборудование, бытовая химия, медикаменты);</w:t>
      </w:r>
    </w:p>
    <w:p>
      <w:pPr>
        <w:pStyle w:val="311"/>
        <w:ind w:left="0" w:right="-1" w:firstLine="567"/>
        <w:rPr>
          <w:b w:val="false"/>
          <w:b w:val="false"/>
        </w:rPr>
      </w:pPr>
      <w:r>
        <w:rPr>
          <w:b w:val="false"/>
        </w:rPr>
        <w:t>знать права, обязанности и ответственность граждан в области пожарной безопасности;</w:t>
      </w:r>
    </w:p>
    <w:p>
      <w:pPr>
        <w:pStyle w:val="311"/>
        <w:ind w:left="0" w:right="-1" w:firstLine="567"/>
        <w:rPr>
          <w:b w:val="false"/>
          <w:b w:val="false"/>
        </w:rPr>
      </w:pPr>
      <w:r>
        <w:rPr>
          <w:b w:val="false"/>
        </w:rPr>
        <w:t>соблюдать правила безопасного поведения, позволяющие предупредить возникновение опасных ситуаций в быту;</w:t>
      </w:r>
    </w:p>
    <w:p>
      <w:pPr>
        <w:pStyle w:val="311"/>
        <w:ind w:left="0" w:right="-1" w:firstLine="567"/>
        <w:rPr>
          <w:b w:val="false"/>
          <w:b w:val="false"/>
        </w:rPr>
      </w:pPr>
      <w:r>
        <w:rPr>
          <w:b w:val="false"/>
        </w:rPr>
        <w:t>распознавать ситуации криминального характера;</w:t>
      </w:r>
    </w:p>
    <w:p>
      <w:pPr>
        <w:pStyle w:val="311"/>
        <w:ind w:left="0" w:right="-1" w:firstLine="567"/>
        <w:rPr>
          <w:b w:val="false"/>
          <w:b w:val="false"/>
        </w:rPr>
      </w:pPr>
      <w:r>
        <w:rPr>
          <w:b w:val="false"/>
        </w:rPr>
        <w:t>знать о правилах вызова экстренных служб и ответственности за ложные сообщения;</w:t>
      </w:r>
    </w:p>
    <w:p>
      <w:pPr>
        <w:pStyle w:val="311"/>
        <w:ind w:left="0" w:right="-1" w:firstLine="567"/>
        <w:rPr>
          <w:b w:val="false"/>
          <w:b w:val="false"/>
        </w:rPr>
      </w:pPr>
      <w:r>
        <w:rPr>
          <w:b w:val="false"/>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pPr>
        <w:pStyle w:val="311"/>
        <w:spacing w:before="240" w:after="0"/>
        <w:ind w:left="0" w:right="-1" w:firstLine="567"/>
        <w:rPr>
          <w:b w:val="false"/>
          <w:b w:val="false"/>
        </w:rPr>
      </w:pPr>
      <w:r>
        <w:rPr>
          <w:b w:val="false"/>
        </w:rPr>
        <w:t>модуль № 3 «Безопасность на транспорте»:</w:t>
      </w:r>
    </w:p>
    <w:p>
      <w:pPr>
        <w:pStyle w:val="311"/>
        <w:ind w:left="0" w:right="-1" w:firstLine="567"/>
        <w:rPr>
          <w:b w:val="false"/>
          <w:b w:val="false"/>
        </w:rPr>
      </w:pPr>
      <w:r>
        <w:rPr>
          <w:b w:val="false"/>
        </w:rPr>
        <w:t>классифицировать виды опасностей на транспорте (наземный, подземный, железнодорожный, водный, воздушный);</w:t>
      </w:r>
    </w:p>
    <w:p>
      <w:pPr>
        <w:pStyle w:val="311"/>
        <w:ind w:left="0" w:right="-1" w:firstLine="567"/>
        <w:rPr>
          <w:b w:val="false"/>
          <w:b w:val="false"/>
        </w:rPr>
      </w:pPr>
      <w:r>
        <w:rPr>
          <w:b w:val="false"/>
        </w:rPr>
        <w:t>соблюдать правила дорожного движения, установленные для пешехода, пассажира, водителя велосипеда и иных средств передвижения;</w:t>
      </w:r>
    </w:p>
    <w:p>
      <w:pPr>
        <w:pStyle w:val="311"/>
        <w:ind w:left="0" w:right="-1" w:firstLine="567"/>
        <w:rPr>
          <w:b w:val="false"/>
          <w:b w:val="false"/>
        </w:rPr>
      </w:pPr>
      <w:r>
        <w:rPr>
          <w:b w:val="false"/>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pStyle w:val="311"/>
        <w:ind w:left="0" w:right="-1" w:firstLine="567"/>
        <w:rPr>
          <w:b w:val="false"/>
          <w:b w:val="false"/>
        </w:rPr>
      </w:pPr>
      <w:r>
        <w:rPr>
          <w:b w:val="false"/>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pStyle w:val="311"/>
        <w:spacing w:before="240" w:after="0"/>
        <w:ind w:left="0" w:right="-1" w:firstLine="567"/>
        <w:rPr>
          <w:b w:val="false"/>
          <w:b w:val="false"/>
        </w:rPr>
      </w:pPr>
      <w:r>
        <w:rPr>
          <w:b w:val="false"/>
        </w:rPr>
        <w:t>модуль № 4 «Безопасность в общественных местах»:</w:t>
      </w:r>
    </w:p>
    <w:p>
      <w:pPr>
        <w:pStyle w:val="311"/>
        <w:ind w:left="0" w:right="-1" w:firstLine="567"/>
        <w:rPr>
          <w:b w:val="false"/>
          <w:b w:val="false"/>
        </w:rPr>
      </w:pPr>
      <w:r>
        <w:rPr>
          <w:b w:val="false"/>
        </w:rPr>
        <w:t>характеризовать потенциальные источники опасности в общественных местах,</w:t>
      </w:r>
    </w:p>
    <w:p>
      <w:pPr>
        <w:pStyle w:val="311"/>
        <w:ind w:left="0" w:right="-1" w:firstLine="567"/>
        <w:rPr>
          <w:b w:val="false"/>
          <w:b w:val="false"/>
        </w:rPr>
      </w:pPr>
      <w:r>
        <w:rPr>
          <w:b w:val="false"/>
        </w:rPr>
        <w:t>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pPr>
        <w:pStyle w:val="311"/>
        <w:ind w:left="0" w:right="-1" w:firstLine="567"/>
        <w:rPr>
          <w:b w:val="false"/>
          <w:b w:val="false"/>
        </w:rPr>
      </w:pPr>
      <w:r>
        <w:rPr>
          <w:b w:val="false"/>
        </w:rPr>
        <w:t>соблюдать правила безопасного поведения в местах массового пребывания людей (в толпе);</w:t>
      </w:r>
    </w:p>
    <w:p>
      <w:pPr>
        <w:pStyle w:val="311"/>
        <w:ind w:left="0" w:right="-1" w:firstLine="567"/>
        <w:rPr>
          <w:b w:val="false"/>
          <w:b w:val="false"/>
        </w:rPr>
      </w:pPr>
      <w:r>
        <w:rPr>
          <w:b w:val="false"/>
        </w:rPr>
        <w:t>знать правила информирования экстренных служб;</w:t>
      </w:r>
    </w:p>
    <w:p>
      <w:pPr>
        <w:pStyle w:val="311"/>
        <w:ind w:left="0" w:right="-1" w:firstLine="567"/>
        <w:rPr>
          <w:b w:val="false"/>
          <w:b w:val="false"/>
        </w:rPr>
      </w:pPr>
      <w:r>
        <w:rPr>
          <w:b w:val="false"/>
        </w:rPr>
        <w:t>безопасно действовать при обнаружении в общественных местах бесхозных (потенциально опасных) вещей и предметов;</w:t>
      </w:r>
    </w:p>
    <w:p>
      <w:pPr>
        <w:pStyle w:val="311"/>
        <w:ind w:left="0" w:right="-1" w:firstLine="567"/>
        <w:rPr>
          <w:b w:val="false"/>
          <w:b w:val="false"/>
        </w:rPr>
      </w:pPr>
      <w:r>
        <w:rPr>
          <w:b w:val="false"/>
        </w:rPr>
        <w:t>эвакуироваться из общественных мест и зданий;</w:t>
      </w:r>
    </w:p>
    <w:p>
      <w:pPr>
        <w:pStyle w:val="311"/>
        <w:ind w:left="0" w:right="-1" w:firstLine="567"/>
        <w:rPr>
          <w:b w:val="false"/>
          <w:b w:val="false"/>
        </w:rPr>
      </w:pPr>
      <w:r>
        <w:rPr>
          <w:b w:val="false"/>
        </w:rPr>
        <w:t>безопасно действовать при возникновении пожара и происшествиях в общественных местах;</w:t>
      </w:r>
    </w:p>
    <w:p>
      <w:pPr>
        <w:pStyle w:val="311"/>
        <w:ind w:left="0" w:right="-1" w:firstLine="567"/>
        <w:rPr>
          <w:b w:val="false"/>
          <w:b w:val="false"/>
        </w:rPr>
      </w:pPr>
      <w:r>
        <w:rPr>
          <w:b w:val="false"/>
        </w:rPr>
        <w:t>безопасно действовать в условиях совершения террористического акта, в том числе при захвате и освобождении заложников;</w:t>
      </w:r>
    </w:p>
    <w:p>
      <w:pPr>
        <w:pStyle w:val="311"/>
        <w:ind w:left="0" w:right="-1" w:firstLine="567"/>
        <w:rPr>
          <w:b w:val="false"/>
          <w:b w:val="false"/>
        </w:rPr>
      </w:pPr>
      <w:r>
        <w:rPr>
          <w:b w:val="false"/>
        </w:rPr>
        <w:t>безопасно действовать в ситуациях криминогенного и антиобщественного характера;</w:t>
      </w:r>
    </w:p>
    <w:p>
      <w:pPr>
        <w:pStyle w:val="311"/>
        <w:spacing w:before="240" w:after="0"/>
        <w:ind w:left="0" w:right="-1" w:firstLine="567"/>
        <w:rPr>
          <w:b w:val="false"/>
          <w:b w:val="false"/>
        </w:rPr>
      </w:pPr>
      <w:r>
        <w:rPr>
          <w:b w:val="false"/>
        </w:rPr>
        <w:t>модуль № 5 «Безопасность в природной среде»:</w:t>
      </w:r>
    </w:p>
    <w:p>
      <w:pPr>
        <w:pStyle w:val="311"/>
        <w:ind w:left="0" w:right="-1" w:firstLine="567"/>
        <w:rPr>
          <w:b w:val="false"/>
          <w:b w:val="false"/>
        </w:rPr>
      </w:pPr>
      <w:r>
        <w:rPr>
          <w:b w:val="false"/>
        </w:rPr>
        <w:t>раскрывать смысл понятия экологии, экологической культуры, значение экологии для устойчивого развития общества;</w:t>
      </w:r>
    </w:p>
    <w:p>
      <w:pPr>
        <w:pStyle w:val="311"/>
        <w:ind w:left="0" w:right="-1" w:firstLine="567"/>
        <w:rPr>
          <w:b w:val="false"/>
          <w:b w:val="false"/>
        </w:rPr>
      </w:pPr>
      <w:r>
        <w:rPr>
          <w:b w:val="false"/>
        </w:rPr>
        <w:t>помнить и выполнять правила безопасного поведения при неблагоприятной экологической обстановке;</w:t>
      </w:r>
    </w:p>
    <w:p>
      <w:pPr>
        <w:pStyle w:val="311"/>
        <w:ind w:left="0" w:right="-1" w:firstLine="567"/>
        <w:rPr>
          <w:b w:val="false"/>
          <w:b w:val="false"/>
        </w:rPr>
      </w:pPr>
      <w:r>
        <w:rPr>
          <w:b w:val="false"/>
        </w:rPr>
        <w:t>соблюдать правила безопасного поведения на природе;</w:t>
      </w:r>
    </w:p>
    <w:p>
      <w:pPr>
        <w:pStyle w:val="311"/>
        <w:ind w:left="0" w:right="-1" w:firstLine="567"/>
        <w:rPr>
          <w:b w:val="false"/>
          <w:b w:val="false"/>
        </w:rPr>
      </w:pPr>
      <w:r>
        <w:rPr>
          <w:b w:val="false"/>
        </w:rPr>
        <w:t>объяснять правила безопасного поведения на водоёмах в различное времягода;</w:t>
      </w:r>
    </w:p>
    <w:p>
      <w:pPr>
        <w:pStyle w:val="311"/>
        <w:ind w:left="0" w:right="-1" w:firstLine="567"/>
        <w:rPr>
          <w:b w:val="false"/>
          <w:b w:val="false"/>
        </w:rPr>
      </w:pPr>
      <w:r>
        <w:rPr>
          <w:b w:val="false"/>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pStyle w:val="311"/>
        <w:ind w:left="0" w:right="-1" w:firstLine="567"/>
        <w:rPr>
          <w:b w:val="false"/>
          <w:b w:val="false"/>
        </w:rPr>
      </w:pPr>
      <w:r>
        <w:rPr>
          <w:b w:val="false"/>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pStyle w:val="311"/>
        <w:ind w:left="0" w:right="-1" w:firstLine="567"/>
        <w:rPr>
          <w:b w:val="false"/>
          <w:b w:val="false"/>
        </w:rPr>
      </w:pPr>
      <w:r>
        <w:rPr>
          <w:b w:val="false"/>
        </w:rPr>
        <w:t>знать и применять способы подачи сигнала о помощи;</w:t>
      </w:r>
    </w:p>
    <w:p>
      <w:pPr>
        <w:pStyle w:val="311"/>
        <w:spacing w:before="240" w:after="0"/>
        <w:ind w:left="0" w:right="-1" w:firstLine="567"/>
        <w:rPr>
          <w:b w:val="false"/>
          <w:b w:val="false"/>
        </w:rPr>
      </w:pPr>
      <w:r>
        <w:rPr>
          <w:b w:val="false"/>
        </w:rPr>
        <w:t>модуль № 6 «Здоровье и как его сохранить. Основы медицинских знаний»:</w:t>
      </w:r>
    </w:p>
    <w:p>
      <w:pPr>
        <w:pStyle w:val="311"/>
        <w:ind w:left="0" w:right="-1" w:firstLine="567"/>
        <w:rPr>
          <w:b w:val="false"/>
          <w:b w:val="false"/>
        </w:rPr>
      </w:pPr>
      <w:r>
        <w:rPr>
          <w:b w:val="false"/>
        </w:rPr>
        <w:t>раскрывать смысл понятий здоровья (физического и психического) и здорового образа жизни;</w:t>
      </w:r>
    </w:p>
    <w:p>
      <w:pPr>
        <w:pStyle w:val="311"/>
        <w:ind w:left="0" w:right="-1" w:firstLine="567"/>
        <w:rPr>
          <w:b w:val="false"/>
          <w:b w:val="false"/>
        </w:rPr>
      </w:pPr>
      <w:r>
        <w:rPr>
          <w:b w:val="false"/>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pStyle w:val="311"/>
        <w:ind w:left="0" w:right="-1" w:firstLine="567"/>
        <w:rPr>
          <w:b w:val="false"/>
          <w:b w:val="false"/>
        </w:rPr>
      </w:pPr>
      <w:r>
        <w:rPr>
          <w:b w:val="false"/>
        </w:rPr>
        <w:t>негативно относиться к вредным привычкам (табакокурение, алкоголизм, наркомания, игровая зависимость);</w:t>
      </w:r>
    </w:p>
    <w:p>
      <w:pPr>
        <w:pStyle w:val="311"/>
        <w:ind w:left="0" w:right="-1" w:firstLine="567"/>
        <w:rPr>
          <w:b w:val="false"/>
          <w:b w:val="false"/>
        </w:rPr>
      </w:pPr>
      <w:r>
        <w:rPr>
          <w:b w:val="false"/>
        </w:rPr>
        <w:t>приводить примеры мер защиты от инфекционных и неинфекционных заболеваний;</w:t>
      </w:r>
    </w:p>
    <w:p>
      <w:pPr>
        <w:pStyle w:val="311"/>
        <w:ind w:left="0" w:right="-1" w:firstLine="567"/>
        <w:rPr>
          <w:b w:val="false"/>
          <w:b w:val="false"/>
        </w:rPr>
      </w:pPr>
      <w:r>
        <w:rPr>
          <w:b w:val="false"/>
        </w:rPr>
        <w:t>безопасно действовать в случае возникновения чрезвычайных ситуаций биолого-социального происхождения (эпидемии, пандемии);</w:t>
      </w:r>
    </w:p>
    <w:p>
      <w:pPr>
        <w:pStyle w:val="311"/>
        <w:ind w:left="0" w:right="-1" w:firstLine="567"/>
        <w:rPr>
          <w:b w:val="false"/>
          <w:b w:val="false"/>
        </w:rPr>
      </w:pPr>
      <w:r>
        <w:rPr>
          <w:b w:val="false"/>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pPr>
        <w:pStyle w:val="311"/>
        <w:ind w:left="0" w:right="-1" w:firstLine="567"/>
        <w:rPr>
          <w:b w:val="false"/>
          <w:b w:val="false"/>
        </w:rPr>
      </w:pPr>
      <w:r>
        <w:rPr>
          <w:b w:val="false"/>
        </w:rPr>
        <w:t>оказывать первую помощь и самопомощь при неотложных состояниях;</w:t>
      </w:r>
    </w:p>
    <w:p>
      <w:pPr>
        <w:pStyle w:val="311"/>
        <w:spacing w:before="240" w:after="0"/>
        <w:ind w:left="0" w:right="-1" w:firstLine="567"/>
        <w:rPr>
          <w:b w:val="false"/>
          <w:b w:val="false"/>
        </w:rPr>
      </w:pPr>
      <w:r>
        <w:rPr>
          <w:b w:val="false"/>
        </w:rPr>
        <w:t>модуль № 7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насилие,буллинг (травля);</w:t>
      </w:r>
    </w:p>
    <w:p>
      <w:pPr>
        <w:pStyle w:val="311"/>
        <w:ind w:left="0" w:right="-1" w:firstLine="567"/>
        <w:rPr>
          <w:b w:val="false"/>
          <w:b w:val="false"/>
        </w:rPr>
      </w:pPr>
      <w:r>
        <w:rPr>
          <w:b w:val="false"/>
        </w:rPr>
        <w:t>приводить примеры манипуляций (в том числе в целях вовлеченияв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pStyle w:val="311"/>
        <w:ind w:left="0" w:right="-1" w:firstLine="567"/>
        <w:rPr>
          <w:b w:val="false"/>
          <w:b w:val="false"/>
        </w:rPr>
      </w:pPr>
      <w:r>
        <w:rPr>
          <w:b w:val="false"/>
        </w:rPr>
        <w:t>соблюдать правила коммуникации с незнакомыми людьми (в том числе с подозрительными людьми, у которых могут иметься преступные намерения);</w:t>
      </w:r>
    </w:p>
    <w:p>
      <w:pPr>
        <w:pStyle w:val="311"/>
        <w:ind w:left="0" w:right="-1" w:firstLine="567"/>
        <w:rPr>
          <w:b w:val="false"/>
          <w:b w:val="false"/>
        </w:rPr>
      </w:pPr>
      <w:r>
        <w:rPr>
          <w:b w:val="false"/>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pStyle w:val="311"/>
        <w:ind w:left="0" w:right="-1" w:firstLine="567"/>
        <w:rPr>
          <w:b w:val="false"/>
          <w:b w:val="false"/>
        </w:rPr>
      </w:pPr>
      <w:r>
        <w:rPr>
          <w:b w:val="false"/>
        </w:rPr>
        <w:t>распознавать опасности и соблюдать правила безопасного поведения в практике современных молодёжных увлечений;</w:t>
      </w:r>
    </w:p>
    <w:p>
      <w:pPr>
        <w:pStyle w:val="311"/>
        <w:ind w:left="0" w:right="-1" w:firstLine="567"/>
        <w:rPr>
          <w:b w:val="false"/>
          <w:b w:val="false"/>
        </w:rPr>
      </w:pPr>
      <w:r>
        <w:rPr>
          <w:b w:val="false"/>
        </w:rPr>
        <w:t>безопасно действовать при опасных проявлениях конфликта и при возможных манипуляциях;</w:t>
      </w:r>
    </w:p>
    <w:p>
      <w:pPr>
        <w:pStyle w:val="311"/>
        <w:spacing w:before="240" w:after="0"/>
        <w:ind w:left="0" w:right="-1" w:firstLine="567"/>
        <w:rPr>
          <w:b w:val="false"/>
          <w:b w:val="false"/>
        </w:rPr>
      </w:pPr>
      <w:r>
        <w:rPr>
          <w:b w:val="false"/>
        </w:rPr>
        <w:t>модуль № 8 «Безопасность в информационном пространстве»: приводить примеры информационных и компьютерных угроз;</w:t>
      </w:r>
    </w:p>
    <w:p>
      <w:pPr>
        <w:pStyle w:val="311"/>
        <w:ind w:left="0" w:right="-1" w:firstLine="567"/>
        <w:rPr>
          <w:b w:val="false"/>
          <w:b w:val="false"/>
        </w:rPr>
      </w:pPr>
      <w:r>
        <w:rPr>
          <w:b w:val="false"/>
        </w:rPr>
        <w:t>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pStyle w:val="311"/>
        <w:ind w:left="0" w:right="-1" w:firstLine="567"/>
        <w:rPr>
          <w:b w:val="false"/>
          <w:b w:val="false"/>
        </w:rPr>
      </w:pPr>
      <w:r>
        <w:rPr>
          <w:b w:val="false"/>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pPr>
        <w:pStyle w:val="311"/>
        <w:ind w:left="0" w:right="-1" w:firstLine="567"/>
        <w:rPr>
          <w:b w:val="false"/>
          <w:b w:val="false"/>
        </w:rPr>
      </w:pPr>
      <w:r>
        <w:rPr>
          <w:b w:val="false"/>
        </w:rPr>
        <w:t>предупреждать возникновение сложных и опасных ситуаций; характеризовать и предотвращать потенциальные риски и угрозы при использовании Интернета (например:мошенничество, игромания,деструктивные сообщества в социальных сетях);</w:t>
      </w:r>
    </w:p>
    <w:p>
      <w:pPr>
        <w:pStyle w:val="311"/>
        <w:spacing w:before="240" w:after="0"/>
        <w:ind w:left="0" w:right="-1" w:firstLine="567"/>
        <w:rPr>
          <w:b w:val="false"/>
          <w:b w:val="false"/>
        </w:rPr>
      </w:pPr>
      <w:r>
        <w:rPr>
          <w:b w:val="false"/>
        </w:rPr>
        <w:t>модуль № 9 «Основы противодействия экстремизму и терроризму»: объяснять понятия экстремизма, терроризма, их причины и последствия; сформировать негативное отношение к экстремистской и террористическойдеятельности;</w:t>
      </w:r>
    </w:p>
    <w:p>
      <w:pPr>
        <w:pStyle w:val="311"/>
        <w:ind w:left="0" w:right="-1" w:firstLine="567"/>
        <w:rPr>
          <w:b w:val="false"/>
          <w:b w:val="false"/>
        </w:rPr>
      </w:pPr>
      <w:r>
        <w:rPr>
          <w:b w:val="false"/>
        </w:rPr>
        <w:t>объяснять организационные основы системы противодействия терроризму и экстремизму в Российской Федерации;</w:t>
      </w:r>
    </w:p>
    <w:p>
      <w:pPr>
        <w:pStyle w:val="311"/>
        <w:ind w:left="0" w:right="-1" w:firstLine="567"/>
        <w:rPr>
          <w:b w:val="false"/>
          <w:b w:val="false"/>
        </w:rPr>
      </w:pPr>
      <w:r>
        <w:rPr>
          <w:b w:val="false"/>
        </w:rPr>
        <w:t>распознавать ситуации угрозы террористического акта в доме, в общественном месте;</w:t>
      </w:r>
    </w:p>
    <w:p>
      <w:pPr>
        <w:pStyle w:val="311"/>
        <w:ind w:left="0" w:right="-1" w:firstLine="567"/>
        <w:rPr>
          <w:b w:val="false"/>
          <w:b w:val="false"/>
        </w:rPr>
      </w:pPr>
      <w:r>
        <w:rPr>
          <w:b w:val="false"/>
        </w:rPr>
        <w:t>безопасно действовать при обнаружении в общественных местах бесхозных (или опасных) вещей и предметов;</w:t>
      </w:r>
    </w:p>
    <w:p>
      <w:pPr>
        <w:pStyle w:val="311"/>
        <w:ind w:left="0" w:right="-1" w:firstLine="567"/>
        <w:rPr>
          <w:b w:val="false"/>
          <w:b w:val="false"/>
        </w:rPr>
      </w:pPr>
      <w:r>
        <w:rPr>
          <w:b w:val="false"/>
        </w:rPr>
        <w:t>безопасно действовать в условиях совершения террористического акта, в том числе при захвате и освобождении заложников;</w:t>
      </w:r>
    </w:p>
    <w:p>
      <w:pPr>
        <w:pStyle w:val="311"/>
        <w:spacing w:before="240" w:after="0"/>
        <w:ind w:left="0" w:right="-1" w:firstLine="567"/>
        <w:rPr>
          <w:b w:val="false"/>
          <w:b w:val="false"/>
        </w:rPr>
      </w:pPr>
      <w:r>
        <w:rPr>
          <w:b w:val="false"/>
        </w:rPr>
        <w:t>модуль № 10 «Взаимодействие личности, общества и государства в обеспечении безопасности жизни и здоровья населения»:</w:t>
      </w:r>
    </w:p>
    <w:p>
      <w:pPr>
        <w:pStyle w:val="311"/>
        <w:ind w:left="0" w:right="-1" w:firstLine="567"/>
        <w:rPr>
          <w:b w:val="false"/>
          <w:b w:val="false"/>
        </w:rPr>
      </w:pPr>
      <w:r>
        <w:rPr>
          <w:b w:val="false"/>
        </w:rPr>
        <w:t>характеризовать роль человека, общества и государства при обеспечении безопасности жизни и здоровья населения в Российской Федерации;</w:t>
      </w:r>
    </w:p>
    <w:p>
      <w:pPr>
        <w:pStyle w:val="311"/>
        <w:ind w:left="0" w:right="-1" w:firstLine="567"/>
        <w:rPr>
          <w:b w:val="false"/>
          <w:b w:val="false"/>
        </w:rPr>
      </w:pPr>
      <w:r>
        <w:rPr>
          <w:b w:val="false"/>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pStyle w:val="311"/>
        <w:ind w:left="0" w:right="-1" w:firstLine="567"/>
        <w:rPr>
          <w:b w:val="false"/>
          <w:b w:val="false"/>
        </w:rPr>
      </w:pPr>
      <w:r>
        <w:rPr>
          <w:b w:val="false"/>
        </w:rPr>
        <w:t>объяснять правила оповещения и эвакуации населения в условиях чрезвычайных ситуаций;</w:t>
      </w:r>
    </w:p>
    <w:p>
      <w:pPr>
        <w:pStyle w:val="311"/>
        <w:ind w:left="0" w:right="-1" w:firstLine="567"/>
        <w:rPr>
          <w:b w:val="false"/>
          <w:b w:val="false"/>
        </w:rPr>
      </w:pPr>
      <w:r>
        <w:rPr>
          <w:b w:val="false"/>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pStyle w:val="311"/>
        <w:ind w:left="0" w:right="-1" w:firstLine="567"/>
        <w:rPr>
          <w:b w:val="false"/>
          <w:b w:val="false"/>
        </w:rPr>
      </w:pPr>
      <w:r>
        <w:rPr>
          <w:b w:val="false"/>
        </w:rPr>
        <w:t>владеть правилами безопасного поведения и безопасно действовать в различных ситуациях;</w:t>
      </w:r>
    </w:p>
    <w:p>
      <w:pPr>
        <w:pStyle w:val="311"/>
        <w:ind w:left="0" w:right="-1" w:firstLine="567"/>
        <w:rPr>
          <w:b w:val="false"/>
          <w:b w:val="false"/>
        </w:rPr>
      </w:pPr>
      <w:r>
        <w:rPr>
          <w:b w:val="false"/>
        </w:rPr>
        <w:t>владеть способами антикоррупционного поведения с учётом возрастных обязанностей;</w:t>
      </w:r>
    </w:p>
    <w:p>
      <w:pPr>
        <w:pStyle w:val="311"/>
        <w:ind w:left="0" w:right="-1" w:firstLine="567"/>
        <w:rPr>
          <w:b w:val="false"/>
          <w:b w:val="false"/>
        </w:rPr>
      </w:pPr>
      <w:r>
        <w:rPr>
          <w:b w:val="false"/>
        </w:rPr>
        <w:t>информировать население и соответствующие органы о возникновении опасных ситуаций.</w:t>
      </w:r>
    </w:p>
    <w:p>
      <w:pPr>
        <w:pStyle w:val="311"/>
        <w:ind w:left="0" w:right="-1" w:firstLine="567"/>
        <w:rPr>
          <w:b w:val="false"/>
          <w:b w:val="false"/>
        </w:rPr>
      </w:pPr>
      <w:r>
        <w:rPr>
          <w:b w:val="false"/>
        </w:rPr>
      </w:r>
    </w:p>
    <w:p>
      <w:pPr>
        <w:pStyle w:val="311"/>
        <w:numPr>
          <w:ilvl w:val="1"/>
          <w:numId w:val="2"/>
        </w:numPr>
        <w:tabs>
          <w:tab w:val="clear" w:pos="708"/>
          <w:tab w:val="left" w:pos="1134" w:leader="none"/>
        </w:tabs>
        <w:spacing w:lineRule="auto" w:line="480"/>
        <w:ind w:left="0" w:right="-1" w:firstLine="567"/>
        <w:jc w:val="left"/>
        <w:rPr/>
      </w:pPr>
      <w:r>
        <w:rPr/>
        <w:t>Программа формирования УУД у обучающихся.</w:t>
      </w:r>
    </w:p>
    <w:p>
      <w:pPr>
        <w:pStyle w:val="311"/>
        <w:numPr>
          <w:ilvl w:val="2"/>
          <w:numId w:val="2"/>
        </w:numPr>
        <w:tabs>
          <w:tab w:val="clear" w:pos="708"/>
          <w:tab w:val="left" w:pos="1134" w:leader="none"/>
        </w:tabs>
        <w:spacing w:lineRule="auto" w:line="480"/>
        <w:ind w:left="851" w:right="-1" w:hanging="284"/>
        <w:jc w:val="left"/>
        <w:rPr/>
      </w:pPr>
      <w:r>
        <w:rPr/>
        <w:t>Целевой раздел.</w:t>
      </w:r>
    </w:p>
    <w:p>
      <w:pPr>
        <w:pStyle w:val="311"/>
        <w:ind w:left="0" w:right="-1" w:firstLine="567"/>
        <w:rPr>
          <w:b w:val="false"/>
          <w:b w:val="false"/>
        </w:rPr>
      </w:pPr>
      <w:r>
        <w:rPr>
          <w:b w:val="false"/>
        </w:rPr>
        <w:t>Программа формирования универсальных учебных действий (далее - УУД) у обучающихся должна обеспечивать:</w:t>
      </w:r>
    </w:p>
    <w:p>
      <w:pPr>
        <w:pStyle w:val="311"/>
        <w:ind w:left="0" w:right="-1" w:firstLine="567"/>
        <w:rPr>
          <w:b w:val="false"/>
          <w:b w:val="false"/>
        </w:rPr>
      </w:pPr>
      <w:r>
        <w:rPr>
          <w:b w:val="false"/>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pPr>
        <w:pStyle w:val="311"/>
        <w:ind w:left="0" w:right="-1" w:firstLine="567"/>
        <w:rPr>
          <w:b w:val="false"/>
          <w:b w:val="false"/>
        </w:rPr>
      </w:pPr>
      <w:r>
        <w:rPr>
          <w:b w:val="false"/>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311"/>
        <w:ind w:left="0" w:right="-1" w:firstLine="567"/>
        <w:rPr>
          <w:b w:val="false"/>
          <w:b w:val="false"/>
        </w:rPr>
      </w:pPr>
      <w:r>
        <w:rPr>
          <w:b w:val="false"/>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311"/>
        <w:ind w:left="0" w:right="-1" w:firstLine="567"/>
        <w:rPr>
          <w:b w:val="false"/>
          <w:b w:val="false"/>
        </w:rPr>
      </w:pPr>
      <w:r>
        <w:rPr>
          <w:b w:val="false"/>
        </w:rPr>
        <w:t>формирование навыка участия в различных формах организации учебно</w:t>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pStyle w:val="311"/>
        <w:ind w:left="0" w:right="-1" w:firstLine="567"/>
        <w:rPr>
          <w:b w:val="false"/>
          <w:b w:val="false"/>
        </w:rPr>
      </w:pPr>
      <w:r>
        <w:rPr>
          <w:b w:val="false"/>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311"/>
        <w:ind w:left="0" w:right="-1" w:firstLine="567"/>
        <w:rPr>
          <w:b w:val="false"/>
          <w:b w:val="false"/>
        </w:rPr>
      </w:pPr>
      <w:r>
        <w:rPr>
          <w:b w:val="false"/>
        </w:rPr>
        <w:t>формирование и развитие компетенций обучающихся в области использования ИКТ;</w:t>
      </w:r>
    </w:p>
    <w:p>
      <w:pPr>
        <w:pStyle w:val="311"/>
        <w:ind w:left="0" w:right="-1" w:firstLine="567"/>
        <w:rPr>
          <w:b w:val="false"/>
          <w:b w:val="false"/>
        </w:rPr>
      </w:pPr>
      <w:r>
        <w:rPr>
          <w:b w:val="false"/>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pPr>
        <w:pStyle w:val="311"/>
        <w:spacing w:before="0" w:after="240"/>
        <w:ind w:left="0" w:right="-1" w:firstLine="567"/>
        <w:rPr>
          <w:b w:val="false"/>
          <w:b w:val="false"/>
        </w:rPr>
      </w:pPr>
      <w:r>
        <w:rPr>
          <w:b w:val="false"/>
        </w:rPr>
        <w:t>формирование знаний и навыков в области финансовой грамотности и устойчивого развития общества.</w:t>
      </w:r>
    </w:p>
    <w:p>
      <w:pPr>
        <w:pStyle w:val="311"/>
        <w:spacing w:before="0" w:after="240"/>
        <w:ind w:left="0" w:right="-1" w:firstLine="567"/>
        <w:rPr>
          <w:b w:val="false"/>
          <w:b w:val="false"/>
        </w:rPr>
      </w:pPr>
      <w:r>
        <w:rPr>
          <w:b w:val="false"/>
        </w:rPr>
        <w:t>УУД позволяют решать широкий круг задач в различных предметных областях и являющиеся результатами освоения обучающимися ООП ООО.</w:t>
      </w:r>
    </w:p>
    <w:p>
      <w:pPr>
        <w:pStyle w:val="311"/>
        <w:ind w:left="0" w:right="-1" w:firstLine="567"/>
        <w:rPr>
          <w:b w:val="false"/>
          <w:b w:val="false"/>
        </w:rPr>
      </w:pPr>
      <w:r>
        <w:rPr>
          <w:b w:val="false"/>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овладеватьучебными знаково-символическими средствами, направленными на:</w:t>
      </w:r>
    </w:p>
    <w:p>
      <w:pPr>
        <w:pStyle w:val="311"/>
        <w:ind w:left="0" w:right="-1" w:firstLine="567"/>
        <w:rPr>
          <w:b w:val="false"/>
          <w:b w:val="false"/>
        </w:rPr>
      </w:pPr>
      <w:r>
        <w:rPr>
          <w:b w:val="false"/>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pPr>
        <w:pStyle w:val="311"/>
        <w:ind w:left="0" w:right="-1" w:firstLine="567"/>
        <w:rPr>
          <w:b w:val="false"/>
          <w:b w:val="false"/>
        </w:rPr>
      </w:pPr>
      <w:r>
        <w:rPr>
          <w:b w:val="false"/>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pPr>
        <w:pStyle w:val="311"/>
        <w:spacing w:before="0" w:after="240"/>
        <w:ind w:left="0" w:right="-1" w:firstLine="567"/>
        <w:rPr>
          <w:b w:val="false"/>
          <w:b w:val="false"/>
        </w:rPr>
      </w:pPr>
      <w:r>
        <w:rPr>
          <w:b w:val="false"/>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pPr>
        <w:pStyle w:val="311"/>
        <w:spacing w:before="0" w:after="240"/>
        <w:ind w:left="0" w:right="-1" w:firstLine="567"/>
        <w:rPr>
          <w:b w:val="false"/>
          <w:b w:val="false"/>
        </w:rPr>
      </w:pPr>
      <w:r>
        <w:rPr>
          <w:b w:val="false"/>
        </w:rPr>
      </w:r>
    </w:p>
    <w:p>
      <w:pPr>
        <w:pStyle w:val="311"/>
        <w:numPr>
          <w:ilvl w:val="2"/>
          <w:numId w:val="2"/>
        </w:numPr>
        <w:tabs>
          <w:tab w:val="clear" w:pos="708"/>
          <w:tab w:val="left" w:pos="1134" w:leader="none"/>
        </w:tabs>
        <w:spacing w:lineRule="auto" w:line="480"/>
        <w:ind w:left="851" w:right="-1" w:hanging="284"/>
        <w:jc w:val="left"/>
        <w:rPr/>
      </w:pPr>
      <w:r>
        <w:rPr/>
        <w:t>Содержательный раздел.</w:t>
      </w:r>
    </w:p>
    <w:p>
      <w:pPr>
        <w:pStyle w:val="311"/>
        <w:ind w:left="0" w:right="-1" w:firstLine="567"/>
        <w:rPr>
          <w:b w:val="false"/>
          <w:b w:val="false"/>
        </w:rPr>
      </w:pPr>
      <w:r>
        <w:rPr>
          <w:b w:val="false"/>
        </w:rPr>
        <w:t>Программа формирования УУД у обучающихся должна содержать: описание взаимосвязи универсальных учебных действий с содержаниемучебных предметов;</w:t>
      </w:r>
    </w:p>
    <w:p>
      <w:pPr>
        <w:pStyle w:val="311"/>
        <w:spacing w:before="0" w:after="240"/>
        <w:ind w:left="0" w:right="-1" w:firstLine="567"/>
        <w:rPr>
          <w:b w:val="false"/>
          <w:b w:val="false"/>
        </w:rPr>
      </w:pPr>
      <w:r>
        <w:rPr>
          <w:b w:val="false"/>
        </w:rPr>
        <w:t>описание особенностей реализации основных направлений и форм учебно</w:t>
        <w:softHyphen/>
        <w:t>исследовательской деятельности в рамках урочной и внеурочной работы.</w:t>
      </w:r>
    </w:p>
    <w:p>
      <w:pPr>
        <w:pStyle w:val="311"/>
        <w:spacing w:before="0" w:after="240"/>
        <w:ind w:left="0" w:right="-1" w:firstLine="567"/>
        <w:rPr>
          <w:b w:val="false"/>
          <w:b w:val="false"/>
        </w:rPr>
      </w:pPr>
      <w:r>
        <w:rPr>
          <w:b w:val="false"/>
        </w:rPr>
        <w:t>Описание взаимосвязи УУД с содержанием учебных предметов. Содержание основного общего образования определяется программойосновного общего образования. Предметное учебное содержание фиксируется в рабочих программах.</w:t>
      </w:r>
    </w:p>
    <w:p>
      <w:pPr>
        <w:pStyle w:val="311"/>
        <w:ind w:left="0" w:right="-1" w:firstLine="567"/>
        <w:rPr>
          <w:b w:val="false"/>
          <w:b w:val="false"/>
        </w:rPr>
      </w:pPr>
      <w:r>
        <w:rPr>
          <w:b w:val="false"/>
        </w:rPr>
        <w:t>Разработанные по всем учебным предметам федеральные рабочие программы (далее - ФРП) отражают определенные во ФГОС ООО УУД в трех своихкомпонентах:</w:t>
      </w:r>
    </w:p>
    <w:p>
      <w:pPr>
        <w:pStyle w:val="311"/>
        <w:ind w:left="0" w:right="-1" w:firstLine="567"/>
        <w:rPr>
          <w:b w:val="false"/>
          <w:b w:val="false"/>
        </w:rPr>
      </w:pPr>
      <w:r>
        <w:rPr>
          <w:b w:val="false"/>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pPr>
        <w:pStyle w:val="311"/>
        <w:ind w:left="0" w:right="-1" w:firstLine="567"/>
        <w:rPr>
          <w:b w:val="false"/>
          <w:b w:val="false"/>
        </w:rPr>
      </w:pPr>
      <w:r>
        <w:rPr>
          <w:b w:val="false"/>
        </w:rPr>
        <w:t>в соотнесении с предметными результатами по основным разделам и темам учебного содержания;</w:t>
      </w:r>
    </w:p>
    <w:p>
      <w:pPr>
        <w:pStyle w:val="311"/>
        <w:spacing w:before="0" w:after="240"/>
        <w:ind w:left="0" w:right="-1" w:firstLine="567"/>
        <w:rPr>
          <w:b w:val="false"/>
          <w:b w:val="false"/>
        </w:rPr>
      </w:pPr>
      <w:r>
        <w:rPr>
          <w:b w:val="false"/>
        </w:rPr>
        <w:t>в разделе «Основные виды деятельности» тематического планирования.</w:t>
      </w:r>
    </w:p>
    <w:p>
      <w:pPr>
        <w:pStyle w:val="311"/>
        <w:spacing w:before="0" w:after="240"/>
        <w:ind w:left="0" w:right="-1" w:firstLine="567"/>
        <w:rPr>
          <w:b w:val="false"/>
          <w:b w:val="false"/>
        </w:rPr>
      </w:pPr>
      <w:r>
        <w:rPr>
          <w:b w:val="false"/>
        </w:rPr>
        <w:t>Описание реализации требований формирования УУД в предметных результатах и тематическом планировании по отдельным предметным областям.</w:t>
      </w:r>
    </w:p>
    <w:p>
      <w:pPr>
        <w:pStyle w:val="311"/>
        <w:numPr>
          <w:ilvl w:val="3"/>
          <w:numId w:val="9"/>
        </w:numPr>
        <w:tabs>
          <w:tab w:val="clear" w:pos="708"/>
          <w:tab w:val="left" w:pos="1134" w:leader="none"/>
        </w:tabs>
        <w:spacing w:lineRule="auto" w:line="480"/>
        <w:ind w:left="709" w:right="-1" w:hanging="142"/>
        <w:jc w:val="left"/>
        <w:rPr/>
      </w:pPr>
      <w:r>
        <w:rPr/>
        <w:t>Русский язык и литература.</w:t>
      </w:r>
    </w:p>
    <w:p>
      <w:pPr>
        <w:pStyle w:val="311"/>
        <w:ind w:left="0" w:right="-1" w:firstLine="567"/>
        <w:rPr>
          <w:b w:val="false"/>
          <w:b w:val="false"/>
        </w:rPr>
      </w:pPr>
      <w:r>
        <w:rPr>
          <w:b w:val="false"/>
        </w:rPr>
        <w:t>Формирование универсальных учебных познавательных действий в части базовых логических действий.</w:t>
      </w:r>
    </w:p>
    <w:p>
      <w:pPr>
        <w:pStyle w:val="311"/>
        <w:ind w:left="0" w:right="-1" w:firstLine="567"/>
        <w:rPr>
          <w:b w:val="false"/>
          <w:b w:val="false"/>
        </w:rPr>
      </w:pPr>
      <w:r>
        <w:rPr>
          <w:b w:val="false"/>
        </w:rPr>
        <w:t>Анализировать, классифицировать, сравнивать языковые единицы, а также тексты различных функциональных разновидностей языка, функционально</w:t>
        <w:softHyphen/>
        <w:t>смысловых типов речи и жанров.</w:t>
      </w:r>
    </w:p>
    <w:p>
      <w:pPr>
        <w:pStyle w:val="311"/>
        <w:ind w:left="0" w:right="-1" w:firstLine="567"/>
        <w:rPr>
          <w:b w:val="false"/>
          <w:b w:val="false"/>
        </w:rPr>
      </w:pPr>
      <w:r>
        <w:rPr>
          <w:b w:val="false"/>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pPr>
        <w:pStyle w:val="311"/>
        <w:ind w:left="0" w:right="-1" w:firstLine="567"/>
        <w:rPr>
          <w:b w:val="false"/>
          <w:b w:val="false"/>
        </w:rPr>
      </w:pPr>
      <w:r>
        <w:rPr>
          <w:b w:val="false"/>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pPr>
        <w:pStyle w:val="311"/>
        <w:ind w:left="0" w:right="-1" w:firstLine="567"/>
        <w:rPr>
          <w:b w:val="false"/>
          <w:b w:val="false"/>
        </w:rPr>
      </w:pPr>
      <w:r>
        <w:rPr>
          <w:b w:val="false"/>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pPr>
        <w:pStyle w:val="311"/>
        <w:ind w:left="0" w:right="-1" w:firstLine="567"/>
        <w:rPr>
          <w:b w:val="false"/>
          <w:b w:val="false"/>
        </w:rPr>
      </w:pPr>
      <w:r>
        <w:rPr>
          <w:b w:val="false"/>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pPr>
        <w:pStyle w:val="311"/>
        <w:ind w:left="0" w:right="-1" w:firstLine="567"/>
        <w:rPr>
          <w:b w:val="false"/>
          <w:b w:val="false"/>
        </w:rPr>
      </w:pPr>
      <w:r>
        <w:rPr>
          <w:b w:val="false"/>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pPr>
        <w:pStyle w:val="311"/>
        <w:ind w:left="0" w:right="-1" w:firstLine="567"/>
        <w:rPr>
          <w:b w:val="false"/>
          <w:b w:val="false"/>
        </w:rPr>
      </w:pPr>
      <w:r>
        <w:rPr>
          <w:b w:val="false"/>
        </w:rPr>
        <w:t>Выявлять дефицит литературной и другой информации, данных, необходимых для решения поставленной учебной задачи.</w:t>
      </w:r>
    </w:p>
    <w:p>
      <w:pPr>
        <w:pStyle w:val="311"/>
        <w:ind w:left="0" w:right="-1" w:firstLine="567"/>
        <w:rPr>
          <w:b w:val="false"/>
          <w:b w:val="false"/>
        </w:rPr>
      </w:pPr>
      <w:r>
        <w:rPr>
          <w:b w:val="false"/>
        </w:rPr>
        <w:t>Устанавливать причинно-следственные связи при изучении литературных явлений и процессов, формулировать гипотезы об их взаимосвязях.</w:t>
      </w:r>
    </w:p>
    <w:p>
      <w:pPr>
        <w:pStyle w:val="311"/>
        <w:ind w:left="0" w:right="-1" w:firstLine="567"/>
        <w:rPr>
          <w:b w:val="false"/>
          <w:b w:val="false"/>
        </w:rPr>
      </w:pPr>
      <w:r>
        <w:rPr>
          <w:b w:val="false"/>
        </w:rPr>
        <w:t>Формирование универсальных учебных познавательных действий в части базовых исследовательских действий.</w:t>
      </w:r>
    </w:p>
    <w:p>
      <w:pPr>
        <w:pStyle w:val="311"/>
        <w:ind w:left="0" w:right="-1" w:firstLine="567"/>
        <w:rPr>
          <w:b w:val="false"/>
          <w:b w:val="false"/>
        </w:rPr>
      </w:pPr>
      <w:r>
        <w:rPr>
          <w:b w:val="false"/>
        </w:rPr>
        <w:t>Самостоятельно определять и формулировать цели лингвистическихмини</w:t>
        <w:softHyphen/>
        <w:t>исследований, формулировать и использовать вопросы как исследовательский инструмент.</w:t>
      </w:r>
    </w:p>
    <w:p>
      <w:pPr>
        <w:pStyle w:val="311"/>
        <w:ind w:left="0" w:right="-1" w:firstLine="567"/>
        <w:rPr>
          <w:b w:val="false"/>
          <w:b w:val="false"/>
        </w:rPr>
      </w:pPr>
      <w:r>
        <w:rPr>
          <w:b w:val="false"/>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pPr>
        <w:pStyle w:val="311"/>
        <w:ind w:left="0" w:right="-1" w:firstLine="567"/>
        <w:rPr>
          <w:b w:val="false"/>
          <w:b w:val="false"/>
        </w:rPr>
      </w:pPr>
      <w:r>
        <w:rPr>
          <w:b w:val="false"/>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pPr>
        <w:pStyle w:val="311"/>
        <w:ind w:left="0" w:right="-1" w:firstLine="567"/>
        <w:rPr>
          <w:b w:val="false"/>
          <w:b w:val="false"/>
        </w:rPr>
      </w:pPr>
      <w:r>
        <w:rPr>
          <w:b w:val="false"/>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pPr>
        <w:pStyle w:val="311"/>
        <w:ind w:left="0" w:right="-1" w:firstLine="567"/>
        <w:rPr>
          <w:b w:val="false"/>
          <w:b w:val="false"/>
        </w:rPr>
      </w:pPr>
      <w:r>
        <w:rPr>
          <w:b w:val="false"/>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pPr>
        <w:pStyle w:val="311"/>
        <w:ind w:left="0" w:right="-1" w:firstLine="567"/>
        <w:rPr>
          <w:b w:val="false"/>
          <w:b w:val="false"/>
        </w:rPr>
      </w:pPr>
      <w:r>
        <w:rPr>
          <w:b w:val="false"/>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pPr>
        <w:pStyle w:val="311"/>
        <w:ind w:left="0" w:right="-1" w:firstLine="567"/>
        <w:rPr>
          <w:b w:val="false"/>
          <w:b w:val="false"/>
        </w:rPr>
      </w:pPr>
      <w:r>
        <w:rPr>
          <w:b w:val="false"/>
        </w:rPr>
        <w:t>Овладеть инструментами оценки достоверности полученных выводов и обобщений.</w:t>
      </w:r>
    </w:p>
    <w:p>
      <w:pPr>
        <w:pStyle w:val="311"/>
        <w:ind w:left="0" w:right="-1" w:firstLine="567"/>
        <w:rPr>
          <w:b w:val="false"/>
          <w:b w:val="false"/>
        </w:rPr>
      </w:pPr>
      <w:r>
        <w:rPr>
          <w:b w:val="false"/>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311"/>
        <w:ind w:left="0" w:right="-1" w:firstLine="567"/>
        <w:rPr>
          <w:b w:val="false"/>
          <w:b w:val="false"/>
        </w:rPr>
      </w:pPr>
      <w:r>
        <w:rPr>
          <w:b w:val="false"/>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pPr>
        <w:pStyle w:val="311"/>
        <w:ind w:left="0" w:right="-1" w:firstLine="567"/>
        <w:rPr>
          <w:b w:val="false"/>
          <w:b w:val="false"/>
        </w:rPr>
      </w:pPr>
      <w:r>
        <w:rPr>
          <w:b w:val="false"/>
        </w:rPr>
        <w:t>Формирование универсальных учебных познавательных действий в части базовых работа с информацией.</w:t>
      </w:r>
    </w:p>
    <w:p>
      <w:pPr>
        <w:pStyle w:val="311"/>
        <w:ind w:left="0" w:right="-1" w:firstLine="567"/>
        <w:rPr>
          <w:b w:val="false"/>
          <w:b w:val="false"/>
        </w:rPr>
      </w:pPr>
      <w:r>
        <w:rPr>
          <w:b w:val="false"/>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pPr>
        <w:pStyle w:val="311"/>
        <w:ind w:left="0" w:right="-1" w:firstLine="567"/>
        <w:rPr>
          <w:b w:val="false"/>
          <w:b w:val="false"/>
        </w:rPr>
      </w:pPr>
      <w:r>
        <w:rPr>
          <w:b w:val="false"/>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pPr>
        <w:pStyle w:val="311"/>
        <w:ind w:left="0" w:right="-1" w:firstLine="567"/>
        <w:rPr>
          <w:b w:val="false"/>
          <w:b w:val="false"/>
        </w:rPr>
      </w:pPr>
      <w:r>
        <w:rPr>
          <w:b w:val="false"/>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pPr>
        <w:pStyle w:val="311"/>
        <w:ind w:left="0" w:right="-1" w:firstLine="567"/>
        <w:rPr>
          <w:b w:val="false"/>
          <w:b w:val="false"/>
        </w:rPr>
      </w:pPr>
      <w:r>
        <w:rPr>
          <w:b w:val="false"/>
        </w:rPr>
        <w:t>В процессе.чтения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pPr>
        <w:pStyle w:val="311"/>
        <w:ind w:left="0" w:right="-1" w:firstLine="567"/>
        <w:rPr>
          <w:b w:val="false"/>
          <w:b w:val="false"/>
        </w:rPr>
      </w:pPr>
      <w:r>
        <w:rPr>
          <w:b w:val="false"/>
        </w:rPr>
        <w:t>Находить и формулировать</w:t>
        <w:tab/>
        <w:t>аргументы, подтверждающую</w:t>
      </w:r>
    </w:p>
    <w:p>
      <w:pPr>
        <w:pStyle w:val="311"/>
        <w:ind w:left="0" w:right="-1" w:firstLine="567"/>
        <w:rPr>
          <w:b w:val="false"/>
          <w:b w:val="false"/>
        </w:rPr>
      </w:pPr>
      <w:r>
        <w:rPr>
          <w:b w:val="false"/>
        </w:rPr>
        <w:t>или опровергающую позицию автора текста и собственную точку зрения</w:t>
      </w:r>
    </w:p>
    <w:p>
      <w:pPr>
        <w:pStyle w:val="311"/>
        <w:ind w:left="0" w:right="-1" w:firstLine="567"/>
        <w:rPr>
          <w:b w:val="false"/>
          <w:b w:val="false"/>
        </w:rPr>
      </w:pPr>
      <w:r>
        <w:rPr>
          <w:b w:val="false"/>
        </w:rPr>
        <w:t>на проблему текста, в анализируемом тексте и других источниках.</w:t>
      </w:r>
    </w:p>
    <w:p>
      <w:pPr>
        <w:pStyle w:val="311"/>
        <w:ind w:left="0" w:right="-1" w:firstLine="567"/>
        <w:rPr>
          <w:b w:val="false"/>
          <w:b w:val="false"/>
        </w:rPr>
      </w:pPr>
      <w:r>
        <w:rPr>
          <w:b w:val="false"/>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pPr>
        <w:pStyle w:val="311"/>
        <w:ind w:left="0" w:right="-1" w:firstLine="567"/>
        <w:rPr>
          <w:b w:val="false"/>
          <w:b w:val="false"/>
        </w:rPr>
      </w:pPr>
      <w:r>
        <w:rPr>
          <w:b w:val="false"/>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pPr>
        <w:pStyle w:val="311"/>
        <w:ind w:left="0" w:right="-1" w:firstLine="567"/>
        <w:rPr>
          <w:b w:val="false"/>
          <w:b w:val="false"/>
        </w:rPr>
      </w:pPr>
      <w:r>
        <w:rPr>
          <w:b w:val="false"/>
        </w:rPr>
        <w:t>Формирование универсальных учебных коммуникативных действий.</w:t>
      </w:r>
    </w:p>
    <w:p>
      <w:pPr>
        <w:pStyle w:val="311"/>
        <w:ind w:left="0" w:right="-1" w:firstLine="567"/>
        <w:rPr>
          <w:b w:val="false"/>
          <w:b w:val="false"/>
        </w:rPr>
      </w:pPr>
      <w:r>
        <w:rPr>
          <w:b w:val="false"/>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pPr>
        <w:pStyle w:val="311"/>
        <w:ind w:left="0" w:right="-1" w:firstLine="567"/>
        <w:rPr>
          <w:b w:val="false"/>
          <w:b w:val="false"/>
        </w:rPr>
      </w:pPr>
      <w:r>
        <w:rPr>
          <w:b w:val="false"/>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pPr>
        <w:pStyle w:val="311"/>
        <w:ind w:left="0" w:right="-1" w:firstLine="567"/>
        <w:rPr>
          <w:b w:val="false"/>
          <w:b w:val="false"/>
        </w:rPr>
      </w:pPr>
      <w:r>
        <w:rPr>
          <w:b w:val="false"/>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pPr>
        <w:pStyle w:val="311"/>
        <w:ind w:left="0" w:right="-1" w:firstLine="567"/>
        <w:rPr>
          <w:b w:val="false"/>
          <w:b w:val="false"/>
        </w:rPr>
      </w:pPr>
      <w:r>
        <w:rPr>
          <w:b w:val="false"/>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pPr>
        <w:pStyle w:val="311"/>
        <w:ind w:left="0" w:right="-1" w:firstLine="567"/>
        <w:rPr>
          <w:b w:val="false"/>
          <w:b w:val="false"/>
        </w:rPr>
      </w:pPr>
      <w:r>
        <w:rPr>
          <w:b w:val="false"/>
        </w:rPr>
        <w:t>Управлять собственными эмоциями, корректно выражать их в процессе речевого общения.</w:t>
      </w:r>
    </w:p>
    <w:p>
      <w:pPr>
        <w:pStyle w:val="311"/>
        <w:ind w:left="0" w:right="-1" w:firstLine="567"/>
        <w:rPr>
          <w:b w:val="false"/>
          <w:b w:val="false"/>
        </w:rPr>
      </w:pPr>
      <w:r>
        <w:rPr>
          <w:b w:val="false"/>
        </w:rPr>
        <w:t>Формирование универсальных учебных регулятивных действий.</w:t>
      </w:r>
    </w:p>
    <w:p>
      <w:pPr>
        <w:pStyle w:val="311"/>
        <w:ind w:left="0" w:right="-1" w:firstLine="567"/>
        <w:rPr>
          <w:b w:val="false"/>
          <w:b w:val="false"/>
        </w:rPr>
      </w:pPr>
      <w:r>
        <w:rPr>
          <w:b w:val="false"/>
        </w:rPr>
        <w:t>Владеть социокультурными нормами и нормами речевого поведения</w:t>
      </w:r>
    </w:p>
    <w:p>
      <w:pPr>
        <w:pStyle w:val="311"/>
        <w:ind w:left="0" w:right="-1" w:firstLine="567"/>
        <w:rPr>
          <w:b w:val="false"/>
          <w:b w:val="false"/>
        </w:rPr>
      </w:pPr>
      <w:r>
        <w:rPr>
          <w:b w:val="false"/>
        </w:rPr>
        <w:t>в актуальных сферах речевого общения, соблюдать нормы современного русского</w:t>
      </w:r>
    </w:p>
    <w:p>
      <w:pPr>
        <w:pStyle w:val="311"/>
        <w:ind w:left="0" w:right="-1" w:firstLine="567"/>
        <w:rPr>
          <w:b w:val="false"/>
          <w:b w:val="false"/>
        </w:rPr>
      </w:pPr>
      <w:r>
        <w:rPr>
          <w:b w:val="false"/>
        </w:rPr>
        <w:t>литературного языка и нормы речевого этикета; уместно пользоваться внеязыковыми средствами общения (жестами, мимикой).</w:t>
      </w:r>
    </w:p>
    <w:p>
      <w:pPr>
        <w:pStyle w:val="311"/>
        <w:spacing w:before="0" w:after="240"/>
        <w:ind w:left="0" w:right="-1" w:firstLine="567"/>
        <w:rPr>
          <w:b w:val="false"/>
          <w:b w:val="false"/>
        </w:rPr>
      </w:pPr>
      <w:r>
        <w:rPr>
          <w:b w:val="false"/>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pPr>
        <w:pStyle w:val="311"/>
        <w:numPr>
          <w:ilvl w:val="3"/>
          <w:numId w:val="9"/>
        </w:numPr>
        <w:tabs>
          <w:tab w:val="clear" w:pos="708"/>
          <w:tab w:val="left" w:pos="1134" w:leader="none"/>
        </w:tabs>
        <w:spacing w:lineRule="auto" w:line="480"/>
        <w:ind w:left="709" w:right="-1" w:hanging="142"/>
        <w:jc w:val="left"/>
        <w:rPr/>
      </w:pPr>
      <w:r>
        <w:rPr/>
        <w:t>Иностранный язык.</w:t>
      </w:r>
    </w:p>
    <w:p>
      <w:pPr>
        <w:pStyle w:val="311"/>
        <w:ind w:left="0" w:right="-1" w:firstLine="567"/>
        <w:rPr>
          <w:b w:val="false"/>
          <w:b w:val="false"/>
        </w:rPr>
      </w:pPr>
      <w:r>
        <w:rPr>
          <w:b w:val="false"/>
        </w:rPr>
        <w:t>Формирование универсальных учебных познавательных действий в части базовых логических действий.</w:t>
      </w:r>
    </w:p>
    <w:p>
      <w:pPr>
        <w:pStyle w:val="311"/>
        <w:ind w:left="0" w:right="-1" w:firstLine="567"/>
        <w:rPr>
          <w:b w:val="false"/>
          <w:b w:val="false"/>
        </w:rPr>
      </w:pPr>
      <w:r>
        <w:rPr>
          <w:b w:val="false"/>
        </w:rPr>
        <w:t>Выявлять признаки и свойства языковых единиц и языковых явлений иностранного языка; применять изученные правила, алгоритмы.</w:t>
      </w:r>
    </w:p>
    <w:p>
      <w:pPr>
        <w:pStyle w:val="311"/>
        <w:ind w:left="0" w:right="-1" w:firstLine="567"/>
        <w:rPr>
          <w:b w:val="false"/>
          <w:b w:val="false"/>
        </w:rPr>
      </w:pPr>
      <w:r>
        <w:rPr>
          <w:b w:val="false"/>
        </w:rPr>
        <w:t>Анализировать, устанавливать аналогии, между способами выражения мысли средствами родного и иностранного языков.</w:t>
      </w:r>
    </w:p>
    <w:p>
      <w:pPr>
        <w:pStyle w:val="311"/>
        <w:ind w:left="0" w:right="-1" w:firstLine="567"/>
        <w:rPr>
          <w:b w:val="false"/>
          <w:b w:val="false"/>
        </w:rPr>
      </w:pPr>
      <w:r>
        <w:rPr>
          <w:b w:val="false"/>
        </w:rPr>
        <w:t>Сравнивать, упорядочивать, классифицировать языковые единицы и языковые явления иностранного языка, разные типы высказывания.</w:t>
      </w:r>
    </w:p>
    <w:p>
      <w:pPr>
        <w:pStyle w:val="311"/>
        <w:ind w:left="0" w:right="-1" w:firstLine="567"/>
        <w:rPr>
          <w:b w:val="false"/>
          <w:b w:val="false"/>
        </w:rPr>
      </w:pPr>
      <w:r>
        <w:rPr>
          <w:b w:val="false"/>
        </w:rPr>
        <w:t>Моделировать отношения между объектами (членами предложения, структурными единицами диалога и другие).</w:t>
      </w:r>
    </w:p>
    <w:p>
      <w:pPr>
        <w:pStyle w:val="311"/>
        <w:ind w:left="0" w:right="-1" w:firstLine="567"/>
        <w:rPr>
          <w:b w:val="false"/>
          <w:b w:val="false"/>
        </w:rPr>
      </w:pPr>
      <w:r>
        <w:rPr>
          <w:b w:val="false"/>
        </w:rPr>
        <w:t>Использовать информацию, извлеченную из несплошных текстов (таблицы, диаграммы), в собственных устных и письменных высказываниях.</w:t>
      </w:r>
    </w:p>
    <w:p>
      <w:pPr>
        <w:pStyle w:val="311"/>
        <w:ind w:left="0" w:right="-1" w:firstLine="567"/>
        <w:rPr>
          <w:b w:val="false"/>
          <w:b w:val="false"/>
        </w:rPr>
      </w:pPr>
      <w:r>
        <w:rPr>
          <w:b w:val="false"/>
        </w:rPr>
        <w:t>Выдвигать гипотезы (например, об употреблении глагола-связки в иностранном языке); обосновывать, аргументировать свои суждения, выводы.</w:t>
      </w:r>
    </w:p>
    <w:p>
      <w:pPr>
        <w:pStyle w:val="311"/>
        <w:ind w:left="0" w:right="-1" w:firstLine="567"/>
        <w:rPr>
          <w:b w:val="false"/>
          <w:b w:val="false"/>
        </w:rPr>
      </w:pPr>
      <w:r>
        <w:rPr>
          <w:b w:val="false"/>
        </w:rPr>
        <w:t>Распознавать свойства и признаки языковых единиц и языковых явлений (например, с помощью словообразовательных элементов).</w:t>
      </w:r>
    </w:p>
    <w:p>
      <w:pPr>
        <w:pStyle w:val="311"/>
        <w:ind w:left="0" w:right="-1" w:firstLine="567"/>
        <w:rPr>
          <w:b w:val="false"/>
          <w:b w:val="false"/>
        </w:rPr>
      </w:pPr>
      <w:r>
        <w:rPr>
          <w:b w:val="false"/>
        </w:rPr>
        <w:t>Сравнивать языковые единицы разного уровня (звуки, буквы, слова, речевые клише, грамматические явления, тексты и т.п.).</w:t>
      </w:r>
    </w:p>
    <w:p>
      <w:pPr>
        <w:pStyle w:val="311"/>
        <w:ind w:left="0" w:right="-1" w:firstLine="567"/>
        <w:rPr>
          <w:b w:val="false"/>
          <w:b w:val="false"/>
        </w:rPr>
      </w:pPr>
      <w:r>
        <w:rPr>
          <w:b w:val="false"/>
        </w:rPr>
        <w:t>Пользоваться классификациями (по типу чтения, по типу высказывания и другим).</w:t>
      </w:r>
    </w:p>
    <w:p>
      <w:pPr>
        <w:pStyle w:val="311"/>
        <w:ind w:left="0" w:right="-1" w:firstLine="567"/>
        <w:rPr>
          <w:b w:val="false"/>
          <w:b w:val="false"/>
        </w:rPr>
      </w:pPr>
      <w:r>
        <w:rPr>
          <w:b w:val="false"/>
        </w:rPr>
        <w:t>Выбирать, анализировать, интерпретировать, систематизировать информацию, представленную в разных формах: сплошных текстах, иллюстрациях, графически</w:t>
      </w:r>
    </w:p>
    <w:p>
      <w:pPr>
        <w:pStyle w:val="311"/>
        <w:ind w:left="0" w:right="-1" w:firstLine="567"/>
        <w:rPr>
          <w:b w:val="false"/>
          <w:b w:val="false"/>
        </w:rPr>
      </w:pPr>
      <w:r>
        <w:rPr>
          <w:b w:val="false"/>
        </w:rPr>
        <w:t>(в таблицах, диаграммах).</w:t>
      </w:r>
    </w:p>
    <w:p>
      <w:pPr>
        <w:pStyle w:val="311"/>
        <w:ind w:left="0" w:right="-1" w:firstLine="567"/>
        <w:rPr>
          <w:b w:val="false"/>
          <w:b w:val="false"/>
        </w:rPr>
      </w:pPr>
      <w:r>
        <w:rPr>
          <w:b w:val="false"/>
        </w:rPr>
        <w:t>Формирование универсальных учебных познавательных действий в части работы с информацией.</w:t>
      </w:r>
    </w:p>
    <w:p>
      <w:pPr>
        <w:pStyle w:val="311"/>
        <w:ind w:left="0" w:right="-1" w:firstLine="567"/>
        <w:rPr>
          <w:b w:val="false"/>
          <w:b w:val="false"/>
        </w:rPr>
      </w:pPr>
      <w:r>
        <w:rPr>
          <w:b w:val="false"/>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pPr>
        <w:pStyle w:val="311"/>
        <w:ind w:left="0" w:right="-1" w:firstLine="567"/>
        <w:rPr>
          <w:b w:val="false"/>
          <w:b w:val="false"/>
        </w:rPr>
      </w:pPr>
      <w:r>
        <w:rPr>
          <w:b w:val="false"/>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pPr>
        <w:pStyle w:val="311"/>
        <w:ind w:left="0" w:right="-1" w:firstLine="567"/>
        <w:rPr>
          <w:b w:val="false"/>
          <w:b w:val="false"/>
        </w:rPr>
      </w:pPr>
      <w:r>
        <w:rPr>
          <w:b w:val="false"/>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pPr>
        <w:pStyle w:val="311"/>
        <w:ind w:left="0" w:right="-1" w:firstLine="567"/>
        <w:rPr>
          <w:b w:val="false"/>
          <w:b w:val="false"/>
        </w:rPr>
      </w:pPr>
      <w:r>
        <w:rPr>
          <w:b w:val="false"/>
        </w:rPr>
        <w:t>Фиксировать информацию доступными средствами (в виде ключевых слов, плана).</w:t>
      </w:r>
    </w:p>
    <w:p>
      <w:pPr>
        <w:pStyle w:val="311"/>
        <w:ind w:left="0" w:right="-1" w:firstLine="567"/>
        <w:rPr>
          <w:b w:val="false"/>
          <w:b w:val="false"/>
        </w:rPr>
      </w:pPr>
      <w:r>
        <w:rPr>
          <w:b w:val="false"/>
        </w:rPr>
        <w:t>Оценивать достоверность информации, полученной из иноязычных источников.</w:t>
      </w:r>
    </w:p>
    <w:p>
      <w:pPr>
        <w:pStyle w:val="311"/>
        <w:ind w:left="0" w:right="-1" w:firstLine="567"/>
        <w:rPr>
          <w:b w:val="false"/>
          <w:b w:val="false"/>
        </w:rPr>
      </w:pPr>
      <w:r>
        <w:rPr>
          <w:b w:val="false"/>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pPr>
        <w:pStyle w:val="311"/>
        <w:ind w:left="0" w:right="-1" w:firstLine="567"/>
        <w:rPr>
          <w:b w:val="false"/>
          <w:b w:val="false"/>
        </w:rPr>
      </w:pPr>
      <w:r>
        <w:rPr>
          <w:b w:val="false"/>
        </w:rPr>
        <w:t>Формирование универсальных учебных коммуникативных действий.</w:t>
      </w:r>
    </w:p>
    <w:p>
      <w:pPr>
        <w:pStyle w:val="311"/>
        <w:ind w:left="0" w:right="-1" w:firstLine="567"/>
        <w:rPr>
          <w:b w:val="false"/>
          <w:b w:val="false"/>
        </w:rPr>
      </w:pPr>
      <w:r>
        <w:rPr>
          <w:b w:val="false"/>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pPr>
        <w:pStyle w:val="311"/>
        <w:ind w:left="0" w:right="-1" w:firstLine="567"/>
        <w:rPr>
          <w:b w:val="false"/>
          <w:b w:val="false"/>
        </w:rPr>
      </w:pPr>
      <w:r>
        <w:rPr>
          <w:b w:val="false"/>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pPr>
        <w:pStyle w:val="311"/>
        <w:ind w:left="0" w:right="-1" w:firstLine="567"/>
        <w:rPr>
          <w:b w:val="false"/>
          <w:b w:val="false"/>
        </w:rPr>
      </w:pPr>
      <w:r>
        <w:rPr>
          <w:b w:val="false"/>
        </w:rPr>
        <w:t>Анализировать и восстанавливать текст с опущенными в учебных целях фрагментами.</w:t>
      </w:r>
    </w:p>
    <w:p>
      <w:pPr>
        <w:pStyle w:val="311"/>
        <w:ind w:left="0" w:right="-1" w:firstLine="567"/>
        <w:rPr>
          <w:b w:val="false"/>
          <w:b w:val="false"/>
        </w:rPr>
      </w:pPr>
      <w:r>
        <w:rPr>
          <w:b w:val="false"/>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pPr>
        <w:pStyle w:val="311"/>
        <w:ind w:left="0" w:right="-1" w:firstLine="567"/>
        <w:rPr>
          <w:b w:val="false"/>
          <w:b w:val="false"/>
        </w:rPr>
      </w:pPr>
      <w:r>
        <w:rPr>
          <w:b w:val="false"/>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pPr>
        <w:pStyle w:val="311"/>
        <w:ind w:left="0" w:right="-1" w:firstLine="567"/>
        <w:rPr>
          <w:b w:val="false"/>
          <w:b w:val="false"/>
        </w:rPr>
      </w:pPr>
      <w:r>
        <w:rPr>
          <w:b w:val="false"/>
        </w:rPr>
        <w:t>Удерживать цель деятельности; планировать выполнение учебной задачи, выбирать и аргументировать способ деятельности.</w:t>
      </w:r>
    </w:p>
    <w:p>
      <w:pPr>
        <w:pStyle w:val="311"/>
        <w:ind w:left="0" w:right="-1" w:firstLine="567"/>
        <w:rPr>
          <w:b w:val="false"/>
          <w:b w:val="false"/>
        </w:rPr>
      </w:pPr>
      <w:r>
        <w:rPr>
          <w:b w:val="false"/>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pPr>
        <w:pStyle w:val="311"/>
        <w:ind w:left="0" w:right="-1" w:firstLine="567"/>
        <w:rPr>
          <w:b w:val="false"/>
          <w:b w:val="false"/>
        </w:rPr>
      </w:pPr>
      <w:r>
        <w:rPr>
          <w:b w:val="false"/>
        </w:rPr>
        <w:t>Оказывать влияние на речевое поведение партнера (например, поощряя его продолжать поиск совместного решения поставленной задачи).</w:t>
      </w:r>
    </w:p>
    <w:p>
      <w:pPr>
        <w:pStyle w:val="311"/>
        <w:ind w:left="0" w:right="-1" w:firstLine="567"/>
        <w:rPr>
          <w:b w:val="false"/>
          <w:b w:val="false"/>
        </w:rPr>
      </w:pPr>
      <w:r>
        <w:rPr>
          <w:b w:val="false"/>
        </w:rPr>
        <w:t>Корректировать деятельность с учетом возникших трудностей, ошибок, новых данных или информации.</w:t>
      </w:r>
    </w:p>
    <w:p>
      <w:pPr>
        <w:pStyle w:val="311"/>
        <w:spacing w:before="0" w:after="240"/>
        <w:ind w:left="0" w:right="-1" w:firstLine="567"/>
        <w:rPr>
          <w:b w:val="false"/>
          <w:b w:val="false"/>
        </w:rPr>
      </w:pPr>
      <w:r>
        <w:rPr>
          <w:b w:val="false"/>
        </w:rPr>
        <w:t>Оценивать процесс и общий результат деятельности; анализировать и оценивать собственную работу: меру собственной самостоятельности,затруднения, дефициты, ошибки и другие.</w:t>
      </w:r>
    </w:p>
    <w:p>
      <w:pPr>
        <w:pStyle w:val="311"/>
        <w:numPr>
          <w:ilvl w:val="3"/>
          <w:numId w:val="9"/>
        </w:numPr>
        <w:tabs>
          <w:tab w:val="clear" w:pos="708"/>
          <w:tab w:val="left" w:pos="1134" w:leader="none"/>
        </w:tabs>
        <w:spacing w:lineRule="auto" w:line="480"/>
        <w:ind w:left="709" w:right="-1" w:hanging="142"/>
        <w:jc w:val="left"/>
        <w:rPr/>
      </w:pPr>
      <w:r>
        <w:rPr/>
        <w:t>Математика и информатика.</w:t>
      </w:r>
    </w:p>
    <w:p>
      <w:pPr>
        <w:pStyle w:val="311"/>
        <w:ind w:left="0" w:right="-1" w:firstLine="567"/>
        <w:rPr>
          <w:b w:val="false"/>
          <w:b w:val="false"/>
        </w:rPr>
      </w:pPr>
      <w:r>
        <w:rPr>
          <w:b w:val="false"/>
        </w:rPr>
        <w:t>Формирование универсальных учебных познавательных действий в части базовых логических действий.</w:t>
      </w:r>
    </w:p>
    <w:p>
      <w:pPr>
        <w:pStyle w:val="311"/>
        <w:ind w:left="0" w:right="-1" w:firstLine="567"/>
        <w:rPr>
          <w:b w:val="false"/>
          <w:b w:val="false"/>
        </w:rPr>
      </w:pPr>
      <w:r>
        <w:rPr>
          <w:b w:val="false"/>
        </w:rPr>
        <w:t>Выявлять качества, свойства, характеристики математических объектов.</w:t>
      </w:r>
    </w:p>
    <w:p>
      <w:pPr>
        <w:pStyle w:val="311"/>
        <w:ind w:left="0" w:right="-1" w:firstLine="567"/>
        <w:rPr>
          <w:b w:val="false"/>
          <w:b w:val="false"/>
        </w:rPr>
      </w:pPr>
      <w:r>
        <w:rPr>
          <w:b w:val="false"/>
        </w:rPr>
        <w:t>Различать свойства и признаки объектов.</w:t>
      </w:r>
    </w:p>
    <w:p>
      <w:pPr>
        <w:pStyle w:val="311"/>
        <w:ind w:left="0" w:right="-1" w:firstLine="567"/>
        <w:rPr>
          <w:b w:val="false"/>
          <w:b w:val="false"/>
        </w:rPr>
      </w:pPr>
      <w:r>
        <w:rPr>
          <w:b w:val="false"/>
        </w:rPr>
        <w:t>Сравнивать, упорядочивать, классифицировать числа, величины, выражения, формулы, графики, геометрические фигуры и другие.</w:t>
      </w:r>
    </w:p>
    <w:p>
      <w:pPr>
        <w:pStyle w:val="311"/>
        <w:ind w:left="0" w:right="-1" w:firstLine="567"/>
        <w:rPr>
          <w:b w:val="false"/>
          <w:b w:val="false"/>
        </w:rPr>
      </w:pPr>
      <w:r>
        <w:rPr>
          <w:b w:val="false"/>
        </w:rPr>
        <w:t>Устанавливать связи и отношения, проводить аналогии, распознавать зависимости между объектами.</w:t>
      </w:r>
    </w:p>
    <w:p>
      <w:pPr>
        <w:pStyle w:val="311"/>
        <w:ind w:left="0" w:right="-1" w:firstLine="567"/>
        <w:rPr>
          <w:b w:val="false"/>
          <w:b w:val="false"/>
        </w:rPr>
      </w:pPr>
      <w:r>
        <w:rPr>
          <w:b w:val="false"/>
        </w:rPr>
        <w:t>Анализировать изменения и находить закономерности.</w:t>
      </w:r>
    </w:p>
    <w:p>
      <w:pPr>
        <w:pStyle w:val="311"/>
        <w:ind w:left="0" w:right="-1" w:firstLine="567"/>
        <w:rPr>
          <w:b w:val="false"/>
          <w:b w:val="false"/>
        </w:rPr>
      </w:pPr>
      <w:r>
        <w:rPr>
          <w:b w:val="false"/>
        </w:rPr>
        <w:t>Формулировать и использовать определения понятий, теоремы; выводить следствия, строить отрицания, формулировать обратные теоремы.</w:t>
      </w:r>
    </w:p>
    <w:p>
      <w:pPr>
        <w:pStyle w:val="311"/>
        <w:ind w:left="0" w:right="-1" w:firstLine="567"/>
        <w:rPr>
          <w:b w:val="false"/>
          <w:b w:val="false"/>
        </w:rPr>
      </w:pPr>
      <w:r>
        <w:rPr>
          <w:b w:val="false"/>
        </w:rPr>
        <w:t>Использовать логические связки «и», «или», «если ..., то ...».</w:t>
      </w:r>
    </w:p>
    <w:p>
      <w:pPr>
        <w:pStyle w:val="311"/>
        <w:ind w:left="0" w:right="-1" w:firstLine="567"/>
        <w:rPr>
          <w:b w:val="false"/>
          <w:b w:val="false"/>
        </w:rPr>
      </w:pPr>
      <w:r>
        <w:rPr>
          <w:b w:val="false"/>
        </w:rPr>
        <w:t>Обобщать и конкретизировать; строить заключения от общего к частному и от частного к общему.</w:t>
      </w:r>
    </w:p>
    <w:p>
      <w:pPr>
        <w:pStyle w:val="311"/>
        <w:ind w:left="0" w:right="-1" w:firstLine="567"/>
        <w:rPr>
          <w:b w:val="false"/>
          <w:b w:val="false"/>
        </w:rPr>
      </w:pPr>
      <w:r>
        <w:rPr>
          <w:b w:val="false"/>
        </w:rPr>
        <w:t>Использовать</w:t>
        <w:tab/>
        <w:t>кванторы «все»,</w:t>
        <w:tab/>
        <w:t>«всякий»,</w:t>
        <w:tab/>
        <w:t>«любой», «некоторый»,</w:t>
      </w:r>
    </w:p>
    <w:p>
      <w:pPr>
        <w:pStyle w:val="311"/>
        <w:ind w:left="0" w:right="-1" w:firstLine="567"/>
        <w:rPr>
          <w:b w:val="false"/>
          <w:b w:val="false"/>
        </w:rPr>
      </w:pPr>
      <w:r>
        <w:rPr>
          <w:b w:val="false"/>
        </w:rPr>
        <w:t>«существует»; приводить пример и контрпример.</w:t>
      </w:r>
    </w:p>
    <w:p>
      <w:pPr>
        <w:pStyle w:val="311"/>
        <w:ind w:left="0" w:right="-1" w:firstLine="567"/>
        <w:rPr>
          <w:b w:val="false"/>
          <w:b w:val="false"/>
        </w:rPr>
      </w:pPr>
      <w:r>
        <w:rPr>
          <w:b w:val="false"/>
        </w:rPr>
        <w:t>Различать, распознавать верные и неверные утверждения.</w:t>
      </w:r>
    </w:p>
    <w:p>
      <w:pPr>
        <w:pStyle w:val="311"/>
        <w:ind w:left="0" w:right="-1" w:firstLine="567"/>
        <w:rPr>
          <w:b w:val="false"/>
          <w:b w:val="false"/>
        </w:rPr>
      </w:pPr>
      <w:r>
        <w:rPr>
          <w:b w:val="false"/>
        </w:rPr>
        <w:t>Выражать отношения, зависимости, правила, закономерности с помощью формул.</w:t>
      </w:r>
    </w:p>
    <w:p>
      <w:pPr>
        <w:pStyle w:val="311"/>
        <w:ind w:left="0" w:right="-1" w:firstLine="567"/>
        <w:rPr>
          <w:b w:val="false"/>
          <w:b w:val="false"/>
        </w:rPr>
      </w:pPr>
      <w:r>
        <w:rPr>
          <w:b w:val="false"/>
        </w:rPr>
        <w:t>Моделировать отношения между объектами, использовать символьные и графические модели.</w:t>
      </w:r>
    </w:p>
    <w:p>
      <w:pPr>
        <w:pStyle w:val="311"/>
        <w:ind w:left="0" w:right="-1" w:firstLine="567"/>
        <w:rPr>
          <w:b w:val="false"/>
          <w:b w:val="false"/>
        </w:rPr>
      </w:pPr>
      <w:r>
        <w:rPr>
          <w:b w:val="false"/>
        </w:rPr>
        <w:t>Воспроизводить и строить логические цепочки утверждений, прямые и от противного.</w:t>
      </w:r>
    </w:p>
    <w:p>
      <w:pPr>
        <w:pStyle w:val="311"/>
        <w:ind w:left="0" w:right="-1" w:firstLine="567"/>
        <w:rPr>
          <w:b w:val="false"/>
          <w:b w:val="false"/>
        </w:rPr>
      </w:pPr>
      <w:r>
        <w:rPr>
          <w:b w:val="false"/>
        </w:rPr>
        <w:t>Устанавливать противоречия в рассуждениях.</w:t>
      </w:r>
    </w:p>
    <w:p>
      <w:pPr>
        <w:pStyle w:val="311"/>
        <w:ind w:left="0" w:right="-1" w:firstLine="567"/>
        <w:rPr>
          <w:b w:val="false"/>
          <w:b w:val="false"/>
        </w:rPr>
      </w:pPr>
      <w:r>
        <w:rPr>
          <w:b w:val="false"/>
        </w:rPr>
        <w:t>Создавать, применять и преобразовывать знаки и символы, модели и схемы для решения учебных и познавательных задач.</w:t>
      </w:r>
    </w:p>
    <w:p>
      <w:pPr>
        <w:pStyle w:val="311"/>
        <w:ind w:left="0" w:right="-1" w:firstLine="567"/>
        <w:rPr>
          <w:b w:val="false"/>
          <w:b w:val="false"/>
        </w:rPr>
      </w:pPr>
      <w:r>
        <w:rPr>
          <w:b w:val="false"/>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311"/>
        <w:ind w:left="0" w:right="-1" w:firstLine="567"/>
        <w:rPr>
          <w:b w:val="false"/>
          <w:b w:val="false"/>
        </w:rPr>
      </w:pPr>
      <w:r>
        <w:rPr>
          <w:b w:val="false"/>
        </w:rPr>
        <w:t>Формирование универсальных учебных познавательных действий в части базовых исследовательских действий.</w:t>
      </w:r>
    </w:p>
    <w:p>
      <w:pPr>
        <w:pStyle w:val="311"/>
        <w:ind w:left="0" w:right="-1" w:firstLine="567"/>
        <w:rPr>
          <w:b w:val="false"/>
          <w:b w:val="false"/>
        </w:rPr>
      </w:pPr>
      <w:r>
        <w:rPr>
          <w:b w:val="false"/>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pPr>
        <w:pStyle w:val="311"/>
        <w:ind w:left="0" w:right="-1" w:firstLine="567"/>
        <w:rPr>
          <w:b w:val="false"/>
          <w:b w:val="false"/>
        </w:rPr>
      </w:pPr>
      <w:r>
        <w:rPr>
          <w:b w:val="false"/>
        </w:rPr>
        <w:t>Доказывать, обосновывать, аргументировать свои суждения, выводы, закономерности и результаты.</w:t>
      </w:r>
    </w:p>
    <w:p>
      <w:pPr>
        <w:pStyle w:val="311"/>
        <w:ind w:left="0" w:right="-1" w:firstLine="567"/>
        <w:rPr>
          <w:b w:val="false"/>
          <w:b w:val="false"/>
        </w:rPr>
      </w:pPr>
      <w:r>
        <w:rPr>
          <w:b w:val="false"/>
        </w:rPr>
        <w:t>Дописывать выводы, результаты опытов, экспериментов, исследований,</w:t>
      </w:r>
    </w:p>
    <w:p>
      <w:pPr>
        <w:pStyle w:val="311"/>
        <w:ind w:left="0" w:right="-1" w:firstLine="567"/>
        <w:rPr>
          <w:b w:val="false"/>
          <w:b w:val="false"/>
        </w:rPr>
      </w:pPr>
      <w:r>
        <w:rPr>
          <w:b w:val="false"/>
        </w:rPr>
        <w:t>используя математический язык и символику.</w:t>
      </w:r>
    </w:p>
    <w:p>
      <w:pPr>
        <w:pStyle w:val="311"/>
        <w:ind w:left="0" w:right="-1" w:firstLine="567"/>
        <w:rPr>
          <w:b w:val="false"/>
          <w:b w:val="false"/>
        </w:rPr>
      </w:pPr>
      <w:r>
        <w:rPr>
          <w:b w:val="false"/>
        </w:rPr>
        <w:t>Оценивать надежность информации по критериям, предложенным учителем или сформулированным самостоятельно.</w:t>
      </w:r>
    </w:p>
    <w:p>
      <w:pPr>
        <w:pStyle w:val="311"/>
        <w:ind w:left="0" w:right="-1" w:firstLine="567"/>
        <w:rPr>
          <w:b w:val="false"/>
          <w:b w:val="false"/>
        </w:rPr>
      </w:pPr>
      <w:r>
        <w:rPr>
          <w:b w:val="false"/>
        </w:rPr>
        <w:t>Формирование универсальных учебных познавательных действий в части работы с информацией.</w:t>
      </w:r>
    </w:p>
    <w:p>
      <w:pPr>
        <w:pStyle w:val="311"/>
        <w:ind w:left="0" w:right="-1" w:firstLine="567"/>
        <w:rPr>
          <w:b w:val="false"/>
          <w:b w:val="false"/>
        </w:rPr>
      </w:pPr>
      <w:r>
        <w:rPr>
          <w:b w:val="false"/>
        </w:rPr>
        <w:t>Использовать таблицы и схемы для структурированного представления информации, графические способы представления данных.</w:t>
      </w:r>
    </w:p>
    <w:p>
      <w:pPr>
        <w:pStyle w:val="311"/>
        <w:ind w:left="0" w:right="-1" w:firstLine="567"/>
        <w:rPr>
          <w:b w:val="false"/>
          <w:b w:val="false"/>
        </w:rPr>
      </w:pPr>
      <w:r>
        <w:rPr>
          <w:b w:val="false"/>
        </w:rPr>
        <w:t>Переводить вербальную информацию в графическую форму и наоборот.</w:t>
      </w:r>
    </w:p>
    <w:p>
      <w:pPr>
        <w:pStyle w:val="311"/>
        <w:ind w:left="0" w:right="-1" w:firstLine="567"/>
        <w:rPr>
          <w:b w:val="false"/>
          <w:b w:val="false"/>
        </w:rPr>
      </w:pPr>
      <w:r>
        <w:rPr>
          <w:b w:val="false"/>
        </w:rPr>
        <w:t>Выявлять недостаточность и избыточность информации, данных, необходимых для решения учебной или практической задачи.</w:t>
      </w:r>
    </w:p>
    <w:p>
      <w:pPr>
        <w:pStyle w:val="311"/>
        <w:ind w:left="0" w:right="-1" w:firstLine="567"/>
        <w:rPr>
          <w:b w:val="false"/>
          <w:b w:val="false"/>
        </w:rPr>
      </w:pPr>
      <w:r>
        <w:rPr>
          <w:b w:val="false"/>
        </w:rPr>
        <w:t>Распознавать неверную информацию, данные, утверждения; устанавливать противоречия в фактах, данных.</w:t>
      </w:r>
    </w:p>
    <w:p>
      <w:pPr>
        <w:pStyle w:val="311"/>
        <w:ind w:left="0" w:right="-1" w:firstLine="567"/>
        <w:rPr>
          <w:b w:val="false"/>
          <w:b w:val="false"/>
        </w:rPr>
      </w:pPr>
      <w:r>
        <w:rPr>
          <w:b w:val="false"/>
        </w:rPr>
        <w:t>Находить ошибки в неверных утверждениях и исправлять их.</w:t>
      </w:r>
    </w:p>
    <w:p>
      <w:pPr>
        <w:pStyle w:val="311"/>
        <w:ind w:left="0" w:right="-1" w:firstLine="567"/>
        <w:rPr>
          <w:b w:val="false"/>
          <w:b w:val="false"/>
        </w:rPr>
      </w:pPr>
      <w:r>
        <w:rPr>
          <w:b w:val="false"/>
        </w:rPr>
        <w:t>Оценивать надежность информации по критериям, предложенным учителем или сформулированным самостоятельно.</w:t>
      </w:r>
    </w:p>
    <w:p>
      <w:pPr>
        <w:pStyle w:val="311"/>
        <w:ind w:left="0" w:right="-1" w:firstLine="567"/>
        <w:rPr>
          <w:b w:val="false"/>
          <w:b w:val="false"/>
        </w:rPr>
      </w:pPr>
      <w:r>
        <w:rPr>
          <w:b w:val="false"/>
        </w:rPr>
        <w:t>Формирование универсальных учебных коммуникативных действий.</w:t>
      </w:r>
    </w:p>
    <w:p>
      <w:pPr>
        <w:pStyle w:val="311"/>
        <w:ind w:left="0" w:right="-1" w:firstLine="567"/>
        <w:rPr>
          <w:b w:val="false"/>
          <w:b w:val="false"/>
        </w:rPr>
      </w:pPr>
      <w:r>
        <w:rPr>
          <w:b w:val="false"/>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pPr>
        <w:pStyle w:val="311"/>
        <w:ind w:left="0" w:right="-1" w:firstLine="567"/>
        <w:rPr>
          <w:b w:val="false"/>
          <w:b w:val="false"/>
        </w:rPr>
      </w:pPr>
      <w:r>
        <w:rPr>
          <w:b w:val="false"/>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pPr>
        <w:pStyle w:val="311"/>
        <w:ind w:left="0" w:right="-1" w:firstLine="567"/>
        <w:rPr>
          <w:b w:val="false"/>
          <w:b w:val="false"/>
        </w:rPr>
      </w:pPr>
      <w:r>
        <w:rPr>
          <w:b w:val="false"/>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pPr>
        <w:pStyle w:val="311"/>
        <w:ind w:left="0" w:right="-1" w:firstLine="567"/>
        <w:rPr>
          <w:b w:val="false"/>
          <w:b w:val="false"/>
        </w:rPr>
      </w:pPr>
      <w:r>
        <w:rPr>
          <w:b w:val="false"/>
        </w:rPr>
        <w:t>Принимать цель совместной информационной деятельности по сбору, обработке, передаче, формализации информации.</w:t>
      </w:r>
    </w:p>
    <w:p>
      <w:pPr>
        <w:pStyle w:val="311"/>
        <w:ind w:left="0" w:right="-1" w:firstLine="567"/>
        <w:rPr>
          <w:b w:val="false"/>
          <w:b w:val="false"/>
        </w:rPr>
      </w:pPr>
      <w:r>
        <w:rPr>
          <w:b w:val="false"/>
        </w:rPr>
        <w:t>Коллективно строить действия по ее достижению: распределять роли,</w:t>
      </w:r>
    </w:p>
    <w:p>
      <w:pPr>
        <w:pStyle w:val="311"/>
        <w:ind w:left="0" w:right="-1" w:firstLine="567"/>
        <w:rPr>
          <w:b w:val="false"/>
          <w:b w:val="false"/>
        </w:rPr>
      </w:pPr>
      <w:r>
        <w:rPr>
          <w:b w:val="false"/>
        </w:rPr>
        <w:t>договариваться, обсуждать процесс и результат совместной работы.</w:t>
      </w:r>
    </w:p>
    <w:p>
      <w:pPr>
        <w:pStyle w:val="311"/>
        <w:ind w:left="0" w:right="-1" w:firstLine="567"/>
        <w:rPr>
          <w:b w:val="false"/>
          <w:b w:val="false"/>
        </w:rPr>
      </w:pPr>
      <w:r>
        <w:rPr>
          <w:b w:val="false"/>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pPr>
        <w:pStyle w:val="311"/>
        <w:ind w:left="0" w:right="-1" w:firstLine="567"/>
        <w:rPr>
          <w:b w:val="false"/>
          <w:b w:val="false"/>
        </w:rPr>
      </w:pPr>
      <w:r>
        <w:rPr>
          <w:b w:val="false"/>
        </w:rPr>
        <w:t>Оценивать качество своего вклада в общий информационный продукт по критериям, самостоятельно сформулированным участниками взаимодействия.</w:t>
      </w:r>
    </w:p>
    <w:p>
      <w:pPr>
        <w:pStyle w:val="311"/>
        <w:ind w:left="0" w:right="-1" w:firstLine="567"/>
        <w:rPr>
          <w:b w:val="false"/>
          <w:b w:val="false"/>
        </w:rPr>
      </w:pPr>
      <w:r>
        <w:rPr>
          <w:b w:val="false"/>
        </w:rPr>
        <w:t>Формирование универсальных учебных регулятивных действий.</w:t>
      </w:r>
    </w:p>
    <w:p>
      <w:pPr>
        <w:pStyle w:val="311"/>
        <w:ind w:left="0" w:right="-1" w:firstLine="567"/>
        <w:rPr>
          <w:b w:val="false"/>
          <w:b w:val="false"/>
        </w:rPr>
      </w:pPr>
      <w:r>
        <w:rPr>
          <w:b w:val="false"/>
        </w:rPr>
        <w:t>Удерживать цель деятельности.</w:t>
      </w:r>
    </w:p>
    <w:p>
      <w:pPr>
        <w:pStyle w:val="311"/>
        <w:ind w:left="0" w:right="-1" w:firstLine="567"/>
        <w:rPr>
          <w:b w:val="false"/>
          <w:b w:val="false"/>
        </w:rPr>
      </w:pPr>
      <w:r>
        <w:rPr>
          <w:b w:val="false"/>
        </w:rPr>
        <w:t>Планировать выполнение учебной задачи, выбирать и аргументировать способ деятельности.</w:t>
      </w:r>
    </w:p>
    <w:p>
      <w:pPr>
        <w:pStyle w:val="311"/>
        <w:ind w:left="0" w:right="-1" w:firstLine="567"/>
        <w:rPr>
          <w:b w:val="false"/>
          <w:b w:val="false"/>
        </w:rPr>
      </w:pPr>
      <w:r>
        <w:rPr>
          <w:b w:val="false"/>
        </w:rPr>
        <w:t>Корректировать деятельность с учетом возникших трудностей, ошибок, новых данных или информации.</w:t>
      </w:r>
    </w:p>
    <w:p>
      <w:pPr>
        <w:pStyle w:val="311"/>
        <w:ind w:left="0" w:right="-1" w:firstLine="567"/>
        <w:rPr>
          <w:b w:val="false"/>
          <w:b w:val="false"/>
        </w:rPr>
      </w:pPr>
      <w:r>
        <w:rPr>
          <w:b w:val="false"/>
        </w:rPr>
        <w:t>Анализировать и оценивать собственную работу:</w:t>
        <w:tab/>
        <w:t>меру собственнойсамостоятельности, затруднения, дефициты, ошибки и другое.</w:t>
      </w:r>
    </w:p>
    <w:p>
      <w:pPr>
        <w:pStyle w:val="311"/>
        <w:numPr>
          <w:ilvl w:val="3"/>
          <w:numId w:val="9"/>
        </w:numPr>
        <w:tabs>
          <w:tab w:val="clear" w:pos="708"/>
          <w:tab w:val="left" w:pos="1134" w:leader="none"/>
        </w:tabs>
        <w:spacing w:lineRule="auto" w:line="480" w:before="240" w:after="0"/>
        <w:ind w:left="709" w:right="-1" w:hanging="142"/>
        <w:jc w:val="left"/>
        <w:rPr/>
      </w:pPr>
      <w:r>
        <w:rPr/>
        <w:t>Естественнонаучные предметы.</w:t>
      </w:r>
    </w:p>
    <w:p>
      <w:pPr>
        <w:pStyle w:val="311"/>
        <w:ind w:left="0" w:right="-1" w:firstLine="567"/>
        <w:rPr>
          <w:b w:val="false"/>
          <w:b w:val="false"/>
        </w:rPr>
      </w:pPr>
      <w:r>
        <w:rPr>
          <w:b w:val="false"/>
        </w:rPr>
        <w:t>Формирование универсальных учебных познавательных действий в части базовых логических действий.</w:t>
      </w:r>
    </w:p>
    <w:p>
      <w:pPr>
        <w:pStyle w:val="311"/>
        <w:ind w:left="0" w:right="-1" w:firstLine="567"/>
        <w:rPr>
          <w:b w:val="false"/>
          <w:b w:val="false"/>
        </w:rPr>
      </w:pPr>
      <w:r>
        <w:rPr>
          <w:b w:val="false"/>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pPr>
        <w:pStyle w:val="311"/>
        <w:ind w:left="0" w:right="-1" w:firstLine="567"/>
        <w:rPr>
          <w:b w:val="false"/>
          <w:b w:val="false"/>
        </w:rPr>
      </w:pPr>
      <w:r>
        <w:rPr>
          <w:b w:val="false"/>
        </w:rPr>
        <w:t>Строить простейшие модели физических явлений (в виде рисунков или схем), например: падение предмета; отражение света от зеркальной поверхности.</w:t>
      </w:r>
    </w:p>
    <w:p>
      <w:pPr>
        <w:pStyle w:val="311"/>
        <w:ind w:left="0" w:right="-1" w:firstLine="567"/>
        <w:rPr>
          <w:b w:val="false"/>
          <w:b w:val="false"/>
        </w:rPr>
      </w:pPr>
      <w:r>
        <w:rPr>
          <w:b w:val="false"/>
        </w:rPr>
        <w:t>Прогнозировать свойства веществ на основе общих химических свойств изученных классов (групп) веществ, к которым они относятся.</w:t>
      </w:r>
    </w:p>
    <w:p>
      <w:pPr>
        <w:pStyle w:val="311"/>
        <w:ind w:left="0" w:right="-1" w:firstLine="567"/>
        <w:rPr>
          <w:b w:val="false"/>
          <w:b w:val="false"/>
        </w:rPr>
      </w:pPr>
      <w:r>
        <w:rPr>
          <w:b w:val="false"/>
        </w:rPr>
        <w:t>Объяснять общности происхождения и эволюции систематических групп растений на примере сопоставления биологических растительных объектов.</w:t>
      </w:r>
    </w:p>
    <w:p>
      <w:pPr>
        <w:pStyle w:val="311"/>
        <w:ind w:left="0" w:right="-1" w:firstLine="567"/>
        <w:rPr>
          <w:b w:val="false"/>
          <w:b w:val="false"/>
        </w:rPr>
      </w:pPr>
      <w:r>
        <w:rPr>
          <w:b w:val="false"/>
        </w:rPr>
        <w:t>Формирование универсальных учебных познавательных действий в части базовых исследовательских действий.</w:t>
      </w:r>
    </w:p>
    <w:p>
      <w:pPr>
        <w:pStyle w:val="311"/>
        <w:ind w:left="0" w:right="-1" w:firstLine="567"/>
        <w:rPr>
          <w:b w:val="false"/>
          <w:b w:val="false"/>
        </w:rPr>
      </w:pPr>
      <w:r>
        <w:rPr>
          <w:b w:val="false"/>
        </w:rPr>
        <w:t>Исследование явления теплообмена при смешивании холодной и горячей</w:t>
      </w:r>
    </w:p>
    <w:p>
      <w:pPr>
        <w:pStyle w:val="311"/>
        <w:ind w:left="0" w:right="-1" w:firstLine="567"/>
        <w:rPr>
          <w:b w:val="false"/>
          <w:b w:val="false"/>
        </w:rPr>
      </w:pPr>
      <w:r>
        <w:rPr>
          <w:b w:val="false"/>
        </w:rPr>
        <w:t>воды.</w:t>
      </w:r>
    </w:p>
    <w:p>
      <w:pPr>
        <w:pStyle w:val="311"/>
        <w:ind w:left="0" w:right="-1" w:firstLine="567"/>
        <w:rPr>
          <w:b w:val="false"/>
          <w:b w:val="false"/>
        </w:rPr>
      </w:pPr>
      <w:r>
        <w:rPr>
          <w:b w:val="false"/>
        </w:rPr>
        <w:t>Исследование процесса испарения различных жидкостей.</w:t>
      </w:r>
    </w:p>
    <w:p>
      <w:pPr>
        <w:pStyle w:val="311"/>
        <w:ind w:left="0" w:right="-1" w:firstLine="567"/>
        <w:rPr>
          <w:b w:val="false"/>
          <w:b w:val="false"/>
        </w:rPr>
      </w:pPr>
      <w:r>
        <w:rPr>
          <w:b w:val="false"/>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pPr>
        <w:pStyle w:val="311"/>
        <w:ind w:left="0" w:right="-1" w:firstLine="567"/>
        <w:rPr>
          <w:b w:val="false"/>
          <w:b w:val="false"/>
        </w:rPr>
      </w:pPr>
      <w:r>
        <w:rPr>
          <w:b w:val="false"/>
        </w:rPr>
        <w:t>Формирование универсальных учебных познавательных действий в части работы с информацией.</w:t>
      </w:r>
    </w:p>
    <w:p>
      <w:pPr>
        <w:pStyle w:val="311"/>
        <w:ind w:left="0" w:right="-1" w:firstLine="567"/>
        <w:rPr>
          <w:b w:val="false"/>
          <w:b w:val="false"/>
        </w:rPr>
      </w:pPr>
      <w:r>
        <w:rPr>
          <w:b w:val="false"/>
        </w:rPr>
        <w:t>Анализировать оригинальный текст, посвященный использованию звука (или ультразвука) в технике (эхолокация, ультразвук в медицине и другие).</w:t>
      </w:r>
    </w:p>
    <w:p>
      <w:pPr>
        <w:pStyle w:val="311"/>
        <w:ind w:left="0" w:right="-1" w:firstLine="567"/>
        <w:rPr>
          <w:b w:val="false"/>
          <w:b w:val="false"/>
        </w:rPr>
      </w:pPr>
      <w:r>
        <w:rPr>
          <w:b w:val="false"/>
        </w:rPr>
        <w:t>Выполнять задания по тексту (смысловое чтение).</w:t>
      </w:r>
    </w:p>
    <w:p>
      <w:pPr>
        <w:pStyle w:val="311"/>
        <w:ind w:left="0" w:right="-1" w:firstLine="567"/>
        <w:rPr>
          <w:b w:val="false"/>
          <w:b w:val="false"/>
        </w:rPr>
      </w:pPr>
      <w:r>
        <w:rPr>
          <w:b w:val="false"/>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w:t>
        <w:softHyphen/>
        <w:t>телекоммуникационной сети «Интернет».</w:t>
      </w:r>
    </w:p>
    <w:p>
      <w:pPr>
        <w:pStyle w:val="311"/>
        <w:ind w:left="0" w:right="-1" w:firstLine="567"/>
        <w:rPr>
          <w:b w:val="false"/>
          <w:b w:val="false"/>
        </w:rPr>
      </w:pPr>
      <w:r>
        <w:rPr>
          <w:b w:val="false"/>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pPr>
        <w:pStyle w:val="311"/>
        <w:ind w:left="0" w:right="-1" w:firstLine="567"/>
        <w:rPr>
          <w:b w:val="false"/>
          <w:b w:val="false"/>
        </w:rPr>
      </w:pPr>
      <w:r>
        <w:rPr>
          <w:b w:val="false"/>
        </w:rPr>
        <w:t>Формирование универсальных учебных коммуникативных действий.</w:t>
      </w:r>
    </w:p>
    <w:p>
      <w:pPr>
        <w:pStyle w:val="311"/>
        <w:ind w:left="0" w:right="-1" w:firstLine="567"/>
        <w:rPr>
          <w:b w:val="false"/>
          <w:b w:val="false"/>
        </w:rPr>
      </w:pPr>
      <w:r>
        <w:rPr>
          <w:b w:val="false"/>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pPr>
        <w:pStyle w:val="311"/>
        <w:ind w:left="0" w:right="-1" w:firstLine="567"/>
        <w:rPr>
          <w:b w:val="false"/>
          <w:b w:val="false"/>
        </w:rPr>
      </w:pPr>
      <w:r>
        <w:rPr>
          <w:b w:val="false"/>
        </w:rPr>
        <w:t>Выражать свою точку зрения на решение естественнонаучной задачи в устных и письменных текстах.</w:t>
      </w:r>
    </w:p>
    <w:p>
      <w:pPr>
        <w:pStyle w:val="311"/>
        <w:ind w:left="0" w:right="-1" w:firstLine="567"/>
        <w:rPr>
          <w:b w:val="false"/>
          <w:b w:val="false"/>
        </w:rPr>
      </w:pPr>
      <w:r>
        <w:rPr>
          <w:b w:val="false"/>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pPr>
        <w:pStyle w:val="311"/>
        <w:ind w:left="0" w:right="-1" w:firstLine="567"/>
        <w:rPr>
          <w:b w:val="false"/>
          <w:b w:val="false"/>
        </w:rPr>
      </w:pPr>
      <w:r>
        <w:rPr>
          <w:b w:val="false"/>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pPr>
        <w:pStyle w:val="311"/>
        <w:ind w:left="0" w:right="-1" w:firstLine="567"/>
        <w:rPr>
          <w:b w:val="false"/>
          <w:b w:val="false"/>
        </w:rPr>
      </w:pPr>
      <w:r>
        <w:rPr>
          <w:b w:val="false"/>
        </w:rPr>
        <w:t>Координировать свои действия с другими членами команды при решении задачи, выполнении естественнонаучного исследования или проекта.</w:t>
      </w:r>
    </w:p>
    <w:p>
      <w:pPr>
        <w:pStyle w:val="311"/>
        <w:ind w:left="0" w:right="-1" w:firstLine="567"/>
        <w:rPr>
          <w:b w:val="false"/>
          <w:b w:val="false"/>
        </w:rPr>
      </w:pPr>
      <w:r>
        <w:rPr>
          <w:b w:val="false"/>
        </w:rPr>
        <w:t>Оценивать свой вклад в решение естественнонаучной проблемы по критериям, самостоятельно сформулированным участниками команды.</w:t>
      </w:r>
    </w:p>
    <w:p>
      <w:pPr>
        <w:pStyle w:val="311"/>
        <w:ind w:left="0" w:right="-1" w:firstLine="567"/>
        <w:rPr>
          <w:b w:val="false"/>
          <w:b w:val="false"/>
        </w:rPr>
      </w:pPr>
      <w:r>
        <w:rPr>
          <w:b w:val="false"/>
        </w:rPr>
        <w:t>Формирование универсальных учебных регулятивных действий.</w:t>
      </w:r>
    </w:p>
    <w:p>
      <w:pPr>
        <w:pStyle w:val="311"/>
        <w:ind w:left="0" w:right="-1" w:firstLine="567"/>
        <w:rPr>
          <w:b w:val="false"/>
          <w:b w:val="false"/>
        </w:rPr>
      </w:pPr>
      <w:r>
        <w:rPr>
          <w:b w:val="false"/>
        </w:rPr>
        <w:t>Выявление проблем в жизненных и учебных ситуациях, требующих</w:t>
      </w:r>
    </w:p>
    <w:p>
      <w:pPr>
        <w:pStyle w:val="311"/>
        <w:ind w:left="0" w:right="-1" w:firstLine="567"/>
        <w:rPr>
          <w:b w:val="false"/>
          <w:b w:val="false"/>
        </w:rPr>
      </w:pPr>
      <w:r>
        <w:rPr>
          <w:b w:val="false"/>
        </w:rPr>
        <w:t>для решения проявлений естественнонаучной грамотности.</w:t>
      </w:r>
    </w:p>
    <w:p>
      <w:pPr>
        <w:pStyle w:val="311"/>
        <w:ind w:left="0" w:right="-1" w:firstLine="567"/>
        <w:rPr>
          <w:b w:val="false"/>
          <w:b w:val="false"/>
        </w:rPr>
      </w:pPr>
      <w:r>
        <w:rPr>
          <w:b w:val="false"/>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pPr>
        <w:pStyle w:val="311"/>
        <w:ind w:left="0" w:right="-1" w:firstLine="567"/>
        <w:rPr>
          <w:b w:val="false"/>
          <w:b w:val="false"/>
        </w:rPr>
      </w:pPr>
      <w:r>
        <w:rPr>
          <w:b w:val="false"/>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pPr>
        <w:pStyle w:val="311"/>
        <w:ind w:left="0" w:right="-1" w:firstLine="567"/>
        <w:rPr>
          <w:b w:val="false"/>
          <w:b w:val="false"/>
        </w:rPr>
      </w:pPr>
      <w:r>
        <w:rPr>
          <w:b w:val="false"/>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pPr>
        <w:pStyle w:val="311"/>
        <w:ind w:left="0" w:right="-1" w:firstLine="567"/>
        <w:rPr>
          <w:b w:val="false"/>
          <w:b w:val="false"/>
        </w:rPr>
      </w:pPr>
      <w:r>
        <w:rPr>
          <w:b w:val="false"/>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pPr>
        <w:pStyle w:val="311"/>
        <w:ind w:left="0" w:right="-1" w:firstLine="567"/>
        <w:rPr>
          <w:b w:val="false"/>
          <w:b w:val="false"/>
        </w:rPr>
      </w:pPr>
      <w:r>
        <w:rPr>
          <w:b w:val="false"/>
        </w:rPr>
        <w:t>Оценка соответствия результата решения естественнонаучной проблемы поставленным целям и условиям.</w:t>
      </w:r>
    </w:p>
    <w:p>
      <w:pPr>
        <w:pStyle w:val="311"/>
        <w:ind w:left="0" w:right="-1" w:firstLine="567"/>
        <w:rPr>
          <w:b w:val="false"/>
          <w:b w:val="false"/>
        </w:rPr>
      </w:pPr>
      <w:r>
        <w:rPr>
          <w:b w:val="false"/>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pPr>
        <w:pStyle w:val="311"/>
        <w:numPr>
          <w:ilvl w:val="3"/>
          <w:numId w:val="9"/>
        </w:numPr>
        <w:tabs>
          <w:tab w:val="clear" w:pos="708"/>
          <w:tab w:val="left" w:pos="1134" w:leader="none"/>
        </w:tabs>
        <w:spacing w:lineRule="auto" w:line="480" w:before="240" w:after="0"/>
        <w:ind w:left="709" w:right="-1" w:hanging="142"/>
        <w:jc w:val="left"/>
        <w:rPr/>
      </w:pPr>
      <w:r>
        <w:rPr/>
        <w:t>Общественно-научные предметы.</w:t>
      </w:r>
    </w:p>
    <w:p>
      <w:pPr>
        <w:pStyle w:val="311"/>
        <w:ind w:left="0" w:right="-1" w:firstLine="567"/>
        <w:rPr>
          <w:b w:val="false"/>
          <w:b w:val="false"/>
        </w:rPr>
      </w:pPr>
      <w:r>
        <w:rPr>
          <w:b w:val="false"/>
        </w:rPr>
        <w:t>Формирование универсальных учебных познавательных действий в части базовых логических действий.</w:t>
      </w:r>
    </w:p>
    <w:p>
      <w:pPr>
        <w:pStyle w:val="311"/>
        <w:ind w:left="0" w:right="-1" w:firstLine="567"/>
        <w:rPr>
          <w:b w:val="false"/>
          <w:b w:val="false"/>
        </w:rPr>
      </w:pPr>
      <w:r>
        <w:rPr>
          <w:b w:val="false"/>
        </w:rPr>
        <w:t>Систематизировать, классифицировать и обобщать исторические факты.</w:t>
      </w:r>
    </w:p>
    <w:p>
      <w:pPr>
        <w:pStyle w:val="311"/>
        <w:ind w:left="0" w:right="-1" w:firstLine="567"/>
        <w:rPr>
          <w:b w:val="false"/>
          <w:b w:val="false"/>
        </w:rPr>
      </w:pPr>
      <w:r>
        <w:rPr>
          <w:b w:val="false"/>
        </w:rPr>
        <w:t>Составлять синхронистические и систематические таблицы.</w:t>
      </w:r>
    </w:p>
    <w:p>
      <w:pPr>
        <w:pStyle w:val="311"/>
        <w:ind w:left="0" w:right="-1" w:firstLine="567"/>
        <w:rPr>
          <w:b w:val="false"/>
          <w:b w:val="false"/>
        </w:rPr>
      </w:pPr>
      <w:r>
        <w:rPr>
          <w:b w:val="false"/>
        </w:rPr>
        <w:t>Выявлять и характеризовать существенные признаки исторических явлений, процессов.</w:t>
      </w:r>
    </w:p>
    <w:p>
      <w:pPr>
        <w:pStyle w:val="311"/>
        <w:ind w:left="0" w:right="-1" w:firstLine="567"/>
        <w:rPr>
          <w:b w:val="false"/>
          <w:b w:val="false"/>
        </w:rPr>
      </w:pPr>
      <w:r>
        <w:rPr>
          <w:b w:val="false"/>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pPr>
        <w:pStyle w:val="311"/>
        <w:ind w:left="0" w:right="-1" w:firstLine="567"/>
        <w:rPr>
          <w:b w:val="false"/>
          <w:b w:val="false"/>
        </w:rPr>
      </w:pPr>
      <w:r>
        <w:rPr>
          <w:b w:val="false"/>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pPr>
        <w:pStyle w:val="311"/>
        <w:ind w:left="0" w:right="-1" w:firstLine="567"/>
        <w:rPr>
          <w:b w:val="false"/>
          <w:b w:val="false"/>
        </w:rPr>
      </w:pPr>
      <w:r>
        <w:rPr>
          <w:b w:val="false"/>
        </w:rPr>
        <w:t>Выявлять причины и следствия исторических событий и процессов.</w:t>
      </w:r>
    </w:p>
    <w:p>
      <w:pPr>
        <w:pStyle w:val="311"/>
        <w:ind w:left="0" w:right="-1" w:firstLine="567"/>
        <w:rPr>
          <w:b w:val="false"/>
          <w:b w:val="false"/>
        </w:rPr>
      </w:pPr>
      <w:r>
        <w:rPr>
          <w:b w:val="false"/>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pPr>
        <w:pStyle w:val="311"/>
        <w:ind w:left="0" w:right="-1" w:firstLine="567"/>
        <w:rPr>
          <w:b w:val="false"/>
          <w:b w:val="false"/>
        </w:rPr>
      </w:pPr>
      <w:r>
        <w:rPr>
          <w:b w:val="false"/>
        </w:rPr>
        <w:t>Соотносить результаты своего исследования с уже имеющимися данными, оценивать их значимость.</w:t>
      </w:r>
    </w:p>
    <w:p>
      <w:pPr>
        <w:pStyle w:val="311"/>
        <w:ind w:left="0" w:right="-1" w:firstLine="567"/>
        <w:rPr>
          <w:b w:val="false"/>
          <w:b w:val="false"/>
        </w:rPr>
      </w:pPr>
      <w:r>
        <w:rPr>
          <w:b w:val="false"/>
        </w:rPr>
        <w:t>Классифицировать (выделять основания, заполнять составлять схему, таблицу) виды деятельности человека:виды юридической ответственностипо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pPr>
        <w:pStyle w:val="311"/>
        <w:ind w:left="0" w:right="-1" w:firstLine="567"/>
        <w:rPr>
          <w:b w:val="false"/>
          <w:b w:val="false"/>
        </w:rPr>
      </w:pPr>
      <w:r>
        <w:rPr>
          <w:b w:val="false"/>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pPr>
        <w:pStyle w:val="311"/>
        <w:ind w:left="0" w:right="-1" w:firstLine="567"/>
        <w:rPr>
          <w:b w:val="false"/>
          <w:b w:val="false"/>
        </w:rPr>
      </w:pPr>
      <w:r>
        <w:rPr>
          <w:b w:val="false"/>
        </w:rPr>
        <w:t>Определять конструктивные модели поведения в конфликтной ситуации, находить конструктивное разрешение конфликта.</w:t>
      </w:r>
    </w:p>
    <w:p>
      <w:pPr>
        <w:pStyle w:val="311"/>
        <w:ind w:left="0" w:right="-1" w:firstLine="567"/>
        <w:rPr>
          <w:b w:val="false"/>
          <w:b w:val="false"/>
        </w:rPr>
      </w:pPr>
      <w:r>
        <w:rPr>
          <w:b w:val="false"/>
        </w:rPr>
        <w:t>Преобразовывать статистическую и визуальную информацию о достижениях России в текст.</w:t>
      </w:r>
    </w:p>
    <w:p>
      <w:pPr>
        <w:pStyle w:val="311"/>
        <w:ind w:left="0" w:right="-1" w:firstLine="567"/>
        <w:rPr>
          <w:b w:val="false"/>
          <w:b w:val="false"/>
        </w:rPr>
      </w:pPr>
      <w:r>
        <w:rPr>
          <w:b w:val="false"/>
        </w:rPr>
        <w:t>Вносить коррективы в моделируемую экономическую деятельность на основе изменившихся ситуаций.</w:t>
      </w:r>
    </w:p>
    <w:p>
      <w:pPr>
        <w:pStyle w:val="311"/>
        <w:ind w:left="0" w:right="-1" w:firstLine="567"/>
        <w:rPr>
          <w:b w:val="false"/>
          <w:b w:val="false"/>
        </w:rPr>
      </w:pPr>
      <w:r>
        <w:rPr>
          <w:b w:val="false"/>
        </w:rPr>
        <w:t>Использовать полученные знания для публичного представления результатов своей деятельности в сфере духовной культуры.</w:t>
      </w:r>
    </w:p>
    <w:p>
      <w:pPr>
        <w:pStyle w:val="311"/>
        <w:ind w:left="0" w:right="-1" w:firstLine="567"/>
        <w:rPr>
          <w:b w:val="false"/>
          <w:b w:val="false"/>
        </w:rPr>
      </w:pPr>
      <w:r>
        <w:rPr>
          <w:b w:val="false"/>
        </w:rPr>
        <w:t>Выступать с сообщениями в соответствии с особенностями аудитории и регламентом.</w:t>
      </w:r>
    </w:p>
    <w:p>
      <w:pPr>
        <w:pStyle w:val="311"/>
        <w:ind w:left="0" w:right="-1" w:firstLine="567"/>
        <w:rPr>
          <w:b w:val="false"/>
          <w:b w:val="false"/>
        </w:rPr>
      </w:pPr>
      <w:r>
        <w:rPr>
          <w:b w:val="false"/>
        </w:rPr>
        <w:t>Устанавливать и объяснять взаимосвязи между правами человека и гражданина и обязанностями граждан.</w:t>
      </w:r>
    </w:p>
    <w:p>
      <w:pPr>
        <w:pStyle w:val="311"/>
        <w:ind w:left="0" w:right="-1" w:firstLine="567"/>
        <w:rPr>
          <w:b w:val="false"/>
          <w:b w:val="false"/>
        </w:rPr>
      </w:pPr>
      <w:r>
        <w:rPr>
          <w:b w:val="false"/>
        </w:rPr>
        <w:t>Объяснять причины смены дня и ночи и времен года.</w:t>
      </w:r>
    </w:p>
    <w:p>
      <w:pPr>
        <w:pStyle w:val="311"/>
        <w:ind w:left="0" w:right="-1" w:firstLine="567"/>
        <w:rPr>
          <w:b w:val="false"/>
          <w:b w:val="false"/>
        </w:rPr>
      </w:pPr>
      <w:r>
        <w:rPr>
          <w:b w:val="false"/>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pPr>
        <w:pStyle w:val="311"/>
        <w:ind w:left="0" w:right="-1" w:firstLine="567"/>
        <w:rPr>
          <w:b w:val="false"/>
          <w:b w:val="false"/>
        </w:rPr>
      </w:pPr>
      <w:r>
        <w:rPr>
          <w:b w:val="false"/>
        </w:rPr>
        <w:t>Классифицировать формы рельефа суши по высоте и по внешнему облику.</w:t>
      </w:r>
    </w:p>
    <w:p>
      <w:pPr>
        <w:pStyle w:val="311"/>
        <w:ind w:left="0" w:right="-1" w:firstLine="567"/>
        <w:rPr>
          <w:b w:val="false"/>
          <w:b w:val="false"/>
        </w:rPr>
      </w:pPr>
      <w:r>
        <w:rPr>
          <w:b w:val="false"/>
        </w:rPr>
        <w:t>Классифицировать острова по происхождению.</w:t>
      </w:r>
    </w:p>
    <w:p>
      <w:pPr>
        <w:pStyle w:val="311"/>
        <w:ind w:left="0" w:right="-1" w:firstLine="567"/>
        <w:rPr>
          <w:b w:val="false"/>
          <w:b w:val="false"/>
        </w:rPr>
      </w:pPr>
      <w:r>
        <w:rPr>
          <w:b w:val="false"/>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311"/>
        <w:ind w:left="0" w:right="-1" w:firstLine="567"/>
        <w:rPr>
          <w:b w:val="false"/>
          <w:b w:val="false"/>
        </w:rPr>
      </w:pPr>
      <w:r>
        <w:rPr>
          <w:b w:val="false"/>
        </w:rPr>
        <w:t>Самостоятельно составлять план решения учебной географической задачи.</w:t>
      </w:r>
    </w:p>
    <w:p>
      <w:pPr>
        <w:pStyle w:val="311"/>
        <w:ind w:left="0" w:right="-1" w:firstLine="567"/>
        <w:rPr>
          <w:b w:val="false"/>
          <w:b w:val="false"/>
        </w:rPr>
      </w:pPr>
      <w:r>
        <w:rPr>
          <w:b w:val="false"/>
        </w:rPr>
        <w:t>Формирование универсальных учебных познавательных действий в части базовых исследовательских действий.</w:t>
      </w:r>
    </w:p>
    <w:p>
      <w:pPr>
        <w:pStyle w:val="311"/>
        <w:ind w:left="0" w:right="-1" w:firstLine="567"/>
        <w:rPr>
          <w:b w:val="false"/>
          <w:b w:val="false"/>
        </w:rPr>
      </w:pPr>
      <w:r>
        <w:rPr>
          <w:b w:val="false"/>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311"/>
        <w:ind w:left="0" w:right="-1" w:firstLine="567"/>
        <w:rPr>
          <w:b w:val="false"/>
          <w:b w:val="false"/>
        </w:rPr>
      </w:pPr>
      <w:r>
        <w:rPr>
          <w:b w:val="false"/>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pPr>
        <w:pStyle w:val="311"/>
        <w:ind w:left="0" w:right="-1" w:firstLine="567"/>
        <w:rPr>
          <w:b w:val="false"/>
          <w:b w:val="false"/>
        </w:rPr>
      </w:pPr>
      <w:r>
        <w:rPr>
          <w:b w:val="false"/>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311"/>
        <w:ind w:left="0" w:right="-1" w:firstLine="567"/>
        <w:rPr>
          <w:b w:val="false"/>
          <w:b w:val="false"/>
        </w:rPr>
      </w:pPr>
      <w:r>
        <w:rPr>
          <w:b w:val="false"/>
        </w:rPr>
        <w:t>Проводить по самостоятельно составленному плану небольшое исследование роли традиций в обществе.</w:t>
      </w:r>
    </w:p>
    <w:p>
      <w:pPr>
        <w:pStyle w:val="311"/>
        <w:ind w:left="0" w:right="-1" w:firstLine="567"/>
        <w:rPr>
          <w:b w:val="false"/>
          <w:b w:val="false"/>
        </w:rPr>
      </w:pPr>
      <w:r>
        <w:rPr>
          <w:b w:val="false"/>
        </w:rPr>
        <w:t>Исследовать несложные практические ситуации, связанные с использованием различных способов повышения эффективности производства.</w:t>
      </w:r>
    </w:p>
    <w:p>
      <w:pPr>
        <w:pStyle w:val="311"/>
        <w:ind w:left="0" w:right="-1" w:firstLine="567"/>
        <w:rPr>
          <w:b w:val="false"/>
          <w:b w:val="false"/>
        </w:rPr>
      </w:pPr>
      <w:r>
        <w:rPr>
          <w:b w:val="false"/>
        </w:rPr>
        <w:t>Формирование универсальных учебных познавательных действий в части работы с информацией.</w:t>
      </w:r>
    </w:p>
    <w:p>
      <w:pPr>
        <w:pStyle w:val="311"/>
        <w:ind w:left="0" w:right="-1" w:firstLine="567"/>
        <w:rPr>
          <w:b w:val="false"/>
          <w:b w:val="false"/>
        </w:rPr>
      </w:pPr>
      <w:r>
        <w:rPr>
          <w:b w:val="false"/>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pPr>
        <w:pStyle w:val="311"/>
        <w:ind w:left="0" w:right="-1" w:firstLine="567"/>
        <w:rPr>
          <w:b w:val="false"/>
          <w:b w:val="false"/>
        </w:rPr>
      </w:pPr>
      <w:r>
        <w:rPr>
          <w:b w:val="false"/>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pStyle w:val="311"/>
        <w:ind w:left="0" w:right="-1" w:firstLine="567"/>
        <w:rPr>
          <w:b w:val="false"/>
          <w:b w:val="false"/>
        </w:rPr>
      </w:pPr>
      <w:r>
        <w:rPr>
          <w:b w:val="false"/>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pPr>
        <w:pStyle w:val="311"/>
        <w:ind w:left="0" w:right="-1" w:firstLine="567"/>
        <w:rPr>
          <w:b w:val="false"/>
          <w:b w:val="false"/>
        </w:rPr>
      </w:pPr>
      <w:r>
        <w:rPr>
          <w:b w:val="false"/>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pPr>
        <w:pStyle w:val="311"/>
        <w:ind w:left="0" w:right="-1" w:firstLine="567"/>
        <w:rPr>
          <w:b w:val="false"/>
          <w:b w:val="false"/>
        </w:rPr>
      </w:pPr>
      <w:r>
        <w:rPr>
          <w:b w:val="false"/>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pPr>
        <w:pStyle w:val="311"/>
        <w:ind w:left="0" w:right="-1" w:firstLine="567"/>
        <w:rPr>
          <w:b w:val="false"/>
          <w:b w:val="false"/>
        </w:rPr>
      </w:pPr>
      <w:r>
        <w:rPr>
          <w:b w:val="false"/>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pStyle w:val="311"/>
        <w:ind w:left="0" w:right="-1" w:firstLine="567"/>
        <w:rPr>
          <w:b w:val="false"/>
          <w:b w:val="false"/>
        </w:rPr>
      </w:pPr>
      <w:r>
        <w:rPr>
          <w:b w:val="false"/>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311"/>
        <w:ind w:left="0" w:right="-1" w:firstLine="567"/>
        <w:rPr>
          <w:b w:val="false"/>
          <w:b w:val="false"/>
        </w:rPr>
      </w:pPr>
      <w:r>
        <w:rPr>
          <w:b w:val="false"/>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pPr>
        <w:pStyle w:val="311"/>
        <w:ind w:left="0" w:right="-1" w:firstLine="567"/>
        <w:rPr>
          <w:b w:val="false"/>
          <w:b w:val="false"/>
        </w:rPr>
      </w:pPr>
      <w:r>
        <w:rPr>
          <w:b w:val="false"/>
        </w:rPr>
        <w:t>Определять информацию, недостающую для решения той или иной задачи.</w:t>
      </w:r>
    </w:p>
    <w:p>
      <w:pPr>
        <w:pStyle w:val="311"/>
        <w:ind w:left="0" w:right="-1" w:firstLine="567"/>
        <w:rPr>
          <w:b w:val="false"/>
          <w:b w:val="false"/>
        </w:rPr>
      </w:pPr>
      <w:r>
        <w:rPr>
          <w:b w:val="false"/>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pPr>
        <w:pStyle w:val="311"/>
        <w:ind w:left="0" w:right="-1" w:firstLine="567"/>
        <w:rPr>
          <w:b w:val="false"/>
          <w:b w:val="false"/>
        </w:rPr>
      </w:pPr>
      <w:r>
        <w:rPr>
          <w:b w:val="false"/>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pPr>
        <w:pStyle w:val="311"/>
        <w:ind w:left="0" w:right="-1" w:firstLine="567"/>
        <w:rPr>
          <w:b w:val="false"/>
          <w:b w:val="false"/>
        </w:rPr>
      </w:pPr>
      <w:r>
        <w:rPr>
          <w:b w:val="false"/>
        </w:rPr>
        <w:t>Представлять информацию в виде кратких выводов и обобщений.</w:t>
      </w:r>
    </w:p>
    <w:p>
      <w:pPr>
        <w:pStyle w:val="311"/>
        <w:ind w:left="0" w:right="-1" w:firstLine="567"/>
        <w:rPr>
          <w:b w:val="false"/>
          <w:b w:val="false"/>
        </w:rPr>
      </w:pPr>
      <w:r>
        <w:rPr>
          <w:b w:val="false"/>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pPr>
        <w:pStyle w:val="311"/>
        <w:ind w:left="0" w:right="-1" w:firstLine="567"/>
        <w:rPr>
          <w:b w:val="false"/>
          <w:b w:val="false"/>
        </w:rPr>
      </w:pPr>
      <w:r>
        <w:rPr>
          <w:b w:val="false"/>
        </w:rPr>
        <w:t>Формирование универсальных учебных коммуникативных действий.</w:t>
      </w:r>
    </w:p>
    <w:p>
      <w:pPr>
        <w:pStyle w:val="311"/>
        <w:ind w:left="0" w:right="-1" w:firstLine="567"/>
        <w:rPr>
          <w:b w:val="false"/>
          <w:b w:val="false"/>
        </w:rPr>
      </w:pPr>
      <w:r>
        <w:rPr>
          <w:b w:val="false"/>
        </w:rPr>
        <w:t>Определять характер отношений между людьми в различных исторических и современных ситуациях, событиях.</w:t>
      </w:r>
    </w:p>
    <w:p>
      <w:pPr>
        <w:pStyle w:val="311"/>
        <w:ind w:left="0" w:right="-1" w:firstLine="567"/>
        <w:rPr>
          <w:b w:val="false"/>
          <w:b w:val="false"/>
        </w:rPr>
      </w:pPr>
      <w:r>
        <w:rPr>
          <w:b w:val="false"/>
        </w:rPr>
        <w:t>Раскрывать значение совместной деятельности, сотрудничества людей в разных сферах в различные исторические эпохи.</w:t>
      </w:r>
    </w:p>
    <w:p>
      <w:pPr>
        <w:pStyle w:val="311"/>
        <w:ind w:left="0" w:right="-1" w:firstLine="567"/>
        <w:rPr>
          <w:b w:val="false"/>
          <w:b w:val="false"/>
        </w:rPr>
      </w:pPr>
      <w:r>
        <w:rPr>
          <w:b w:val="false"/>
        </w:rPr>
        <w:t>Принимать участие в обсуждении открытых (в том числе дискуссионных) вопросов истории, высказывая и аргументируя свои суждения.</w:t>
      </w:r>
    </w:p>
    <w:p>
      <w:pPr>
        <w:pStyle w:val="311"/>
        <w:ind w:left="0" w:right="-1" w:firstLine="567"/>
        <w:rPr>
          <w:b w:val="false"/>
          <w:b w:val="false"/>
        </w:rPr>
      </w:pPr>
      <w:r>
        <w:rPr>
          <w:b w:val="false"/>
        </w:rPr>
        <w:t>Осуществлять презентацию выполненной самостоятельной работы по истории, проявляя способность к диалогу с аудиторией.</w:t>
      </w:r>
    </w:p>
    <w:p>
      <w:pPr>
        <w:pStyle w:val="311"/>
        <w:ind w:left="0" w:right="-1" w:firstLine="567"/>
        <w:rPr>
          <w:b w:val="false"/>
          <w:b w:val="false"/>
        </w:rPr>
      </w:pPr>
      <w:r>
        <w:rPr>
          <w:b w:val="false"/>
        </w:rPr>
        <w:t>Оценивать собственные поступки и поведение других людей с точки зрения их соответствия правовым и нравственным нормам.</w:t>
      </w:r>
    </w:p>
    <w:p>
      <w:pPr>
        <w:pStyle w:val="311"/>
        <w:ind w:left="0" w:right="-1" w:firstLine="567"/>
        <w:rPr>
          <w:b w:val="false"/>
          <w:b w:val="false"/>
        </w:rPr>
      </w:pPr>
      <w:r>
        <w:rPr>
          <w:b w:val="false"/>
        </w:rPr>
        <w:t>Анализировать причины социальных и межличностных конфликтов, моделировать варианты выхода из конфликтной ситуации.</w:t>
      </w:r>
    </w:p>
    <w:p>
      <w:pPr>
        <w:pStyle w:val="311"/>
        <w:ind w:left="0" w:right="-1" w:firstLine="567"/>
        <w:rPr>
          <w:b w:val="false"/>
          <w:b w:val="false"/>
        </w:rPr>
      </w:pPr>
      <w:r>
        <w:rPr>
          <w:b w:val="false"/>
        </w:rPr>
        <w:t>Выражать свою точку зрения, участвовать в дискуссии.</w:t>
      </w:r>
    </w:p>
    <w:p>
      <w:pPr>
        <w:pStyle w:val="311"/>
        <w:ind w:left="0" w:right="-1" w:firstLine="567"/>
        <w:rPr>
          <w:b w:val="false"/>
          <w:b w:val="false"/>
        </w:rPr>
      </w:pPr>
      <w:r>
        <w:rPr>
          <w:b w:val="false"/>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pPr>
        <w:pStyle w:val="311"/>
        <w:ind w:left="0" w:right="-1" w:firstLine="567"/>
        <w:rPr>
          <w:b w:val="false"/>
          <w:b w:val="false"/>
        </w:rPr>
      </w:pPr>
      <w:r>
        <w:rPr>
          <w:b w:val="false"/>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311"/>
        <w:ind w:left="0" w:right="-1" w:firstLine="567"/>
        <w:rPr>
          <w:b w:val="false"/>
          <w:b w:val="false"/>
        </w:rPr>
      </w:pPr>
      <w:r>
        <w:rPr>
          <w:b w:val="false"/>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pPr>
        <w:pStyle w:val="311"/>
        <w:ind w:left="0" w:right="-1" w:firstLine="567"/>
        <w:rPr>
          <w:b w:val="false"/>
          <w:b w:val="false"/>
        </w:rPr>
      </w:pPr>
      <w:r>
        <w:rPr>
          <w:b w:val="false"/>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pPr>
        <w:pStyle w:val="311"/>
        <w:ind w:left="0" w:right="-1" w:firstLine="567"/>
        <w:rPr>
          <w:b w:val="false"/>
          <w:b w:val="false"/>
        </w:rPr>
      </w:pPr>
      <w:r>
        <w:rPr>
          <w:b w:val="false"/>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pPr>
        <w:pStyle w:val="311"/>
        <w:ind w:left="0" w:right="-1" w:firstLine="567"/>
        <w:rPr>
          <w:b w:val="false"/>
          <w:b w:val="false"/>
        </w:rPr>
      </w:pPr>
      <w:r>
        <w:rPr>
          <w:b w:val="false"/>
        </w:rPr>
        <w:t>Разделять сферу ответственности.</w:t>
      </w:r>
    </w:p>
    <w:p>
      <w:pPr>
        <w:pStyle w:val="311"/>
        <w:ind w:left="0" w:right="-1" w:firstLine="567"/>
        <w:rPr>
          <w:b w:val="false"/>
          <w:b w:val="false"/>
        </w:rPr>
      </w:pPr>
      <w:r>
        <w:rPr>
          <w:b w:val="false"/>
        </w:rPr>
        <w:t>Формирование универсальных учебных регулятивных действий.</w:t>
      </w:r>
    </w:p>
    <w:p>
      <w:pPr>
        <w:pStyle w:val="311"/>
        <w:ind w:left="0" w:right="-1" w:firstLine="567"/>
        <w:rPr>
          <w:b w:val="false"/>
          <w:b w:val="false"/>
        </w:rPr>
      </w:pPr>
      <w:r>
        <w:rPr>
          <w:b w:val="false"/>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pPr>
        <w:pStyle w:val="311"/>
        <w:ind w:left="0" w:right="-1" w:firstLine="567"/>
        <w:rPr>
          <w:b w:val="false"/>
          <w:b w:val="false"/>
        </w:rPr>
      </w:pPr>
      <w:r>
        <w:rPr>
          <w:b w:val="false"/>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pPr>
        <w:pStyle w:val="311"/>
        <w:ind w:left="0" w:right="-1" w:firstLine="567"/>
        <w:rPr>
          <w:b w:val="false"/>
          <w:b w:val="false"/>
        </w:rPr>
      </w:pPr>
      <w:r>
        <w:rPr>
          <w:b w:val="false"/>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w:t>
      </w:r>
    </w:p>
    <w:p>
      <w:pPr>
        <w:pStyle w:val="311"/>
        <w:ind w:left="0" w:right="-1" w:firstLine="567"/>
        <w:rPr>
          <w:b w:val="false"/>
          <w:b w:val="false"/>
        </w:rPr>
      </w:pPr>
      <w:r>
        <w:rPr>
          <w:b w:val="false"/>
        </w:rPr>
        <w:t>в учебной и исторической литературе.</w:t>
      </w:r>
    </w:p>
    <w:p>
      <w:pPr>
        <w:pStyle w:val="311"/>
        <w:ind w:left="0" w:right="-1" w:firstLine="567"/>
        <w:rPr>
          <w:b w:val="false"/>
          <w:b w:val="false"/>
        </w:rPr>
      </w:pPr>
      <w:r>
        <w:rPr>
          <w:b w:val="false"/>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pPr>
        <w:pStyle w:val="311"/>
        <w:ind w:left="0" w:right="-1" w:firstLine="567"/>
        <w:rPr>
          <w:b w:val="false"/>
          <w:b w:val="false"/>
        </w:rPr>
      </w:pPr>
      <w:r>
        <w:rPr>
          <w:b w:val="false"/>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pPr>
        <w:pStyle w:val="311"/>
        <w:ind w:left="0" w:right="-1" w:firstLine="567"/>
        <w:rPr>
          <w:b w:val="false"/>
          <w:b w:val="false"/>
        </w:rPr>
      </w:pPr>
      <w:r>
        <w:rPr>
          <w:b w:val="false"/>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pPr>
        <w:pStyle w:val="311"/>
        <w:ind w:left="0" w:right="-1" w:firstLine="567"/>
        <w:rPr>
          <w:b w:val="false"/>
          <w:b w:val="false"/>
        </w:rPr>
      </w:pPr>
      <w:r>
        <w:rPr>
          <w:b w:val="false"/>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pPr>
        <w:pStyle w:val="311"/>
        <w:ind w:left="0" w:right="-1" w:firstLine="567"/>
        <w:rPr>
          <w:b w:val="false"/>
          <w:b w:val="false"/>
        </w:rPr>
      </w:pPr>
      <w:r>
        <w:rPr>
          <w:b w:val="false"/>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pPr>
        <w:pStyle w:val="311"/>
        <w:ind w:left="0" w:right="-1" w:firstLine="567"/>
        <w:rPr>
          <w:b w:val="false"/>
          <w:b w:val="false"/>
        </w:rPr>
      </w:pPr>
      <w:r>
        <w:rPr>
          <w:b w:val="false"/>
        </w:rPr>
        <w:t>УИПД может осуществляться обучающимися индивидуально и коллективно (в составе малых групп, класса).</w:t>
      </w:r>
    </w:p>
    <w:p>
      <w:pPr>
        <w:pStyle w:val="311"/>
        <w:ind w:left="0" w:right="-1" w:firstLine="567"/>
        <w:rPr>
          <w:b w:val="false"/>
          <w:b w:val="false"/>
        </w:rPr>
      </w:pPr>
      <w:r>
        <w:rPr>
          <w:b w:val="false"/>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pPr>
        <w:pStyle w:val="311"/>
        <w:ind w:left="0" w:right="-1" w:firstLine="567"/>
        <w:rPr>
          <w:b w:val="false"/>
          <w:b w:val="false"/>
        </w:rPr>
      </w:pPr>
      <w:r>
        <w:rPr>
          <w:b w:val="false"/>
        </w:rPr>
        <w:t>Материально-техническое оснащение образовательного процесса должно обеспечивать возможность включения всех обучающихся в УИПД.</w:t>
      </w:r>
    </w:p>
    <w:p>
      <w:pPr>
        <w:pStyle w:val="311"/>
        <w:ind w:left="0" w:right="-1" w:firstLine="567"/>
        <w:rPr>
          <w:b w:val="false"/>
          <w:b w:val="false"/>
        </w:rPr>
      </w:pPr>
      <w:r>
        <w:rPr>
          <w:b w:val="false"/>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pPr>
        <w:pStyle w:val="311"/>
        <w:ind w:left="0" w:right="-1" w:firstLine="567"/>
        <w:rPr>
          <w:b w:val="false"/>
          <w:b w:val="false"/>
        </w:rPr>
      </w:pPr>
      <w:r>
        <w:rPr>
          <w:b w:val="false"/>
        </w:rPr>
        <w:t>Особенность</w:t>
        <w:tab/>
        <w:t>учебно-исследовательской</w:t>
        <w:tab/>
        <w:t>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pPr>
        <w:pStyle w:val="311"/>
        <w:ind w:left="0" w:right="-1" w:firstLine="567"/>
        <w:rPr>
          <w:b w:val="false"/>
          <w:b w:val="false"/>
        </w:rPr>
      </w:pPr>
      <w:r>
        <w:rPr>
          <w:b w:val="false"/>
        </w:rPr>
        <w:t>Исследовательские задачи представляют собой особый вид педагогической установки, ориентированной:</w:t>
      </w:r>
    </w:p>
    <w:p>
      <w:pPr>
        <w:pStyle w:val="311"/>
        <w:ind w:left="0" w:right="-1" w:firstLine="567"/>
        <w:rPr>
          <w:b w:val="false"/>
          <w:b w:val="false"/>
        </w:rPr>
      </w:pPr>
      <w:r>
        <w:rPr>
          <w:b w:val="false"/>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pPr>
        <w:pStyle w:val="311"/>
        <w:ind w:left="0" w:right="-1" w:firstLine="567"/>
        <w:rPr>
          <w:b w:val="false"/>
          <w:b w:val="false"/>
        </w:rPr>
      </w:pPr>
      <w:r>
        <w:rPr>
          <w:b w:val="false"/>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pPr>
        <w:pStyle w:val="311"/>
        <w:ind w:left="0" w:right="-1" w:firstLine="567"/>
        <w:rPr>
          <w:b w:val="false"/>
          <w:b w:val="false"/>
        </w:rPr>
      </w:pPr>
      <w:r>
        <w:rPr>
          <w:b w:val="false"/>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pPr>
        <w:pStyle w:val="311"/>
        <w:ind w:left="0" w:right="-1" w:firstLine="567"/>
        <w:rPr>
          <w:b w:val="false"/>
          <w:b w:val="false"/>
        </w:rPr>
      </w:pPr>
      <w:r>
        <w:rPr>
          <w:b w:val="false"/>
        </w:rPr>
        <w:t>Осуществление УИД обучающимися включает в себя ряд этапов:</w:t>
      </w:r>
    </w:p>
    <w:p>
      <w:pPr>
        <w:pStyle w:val="311"/>
        <w:ind w:left="0" w:right="-1" w:firstLine="567"/>
        <w:rPr>
          <w:b w:val="false"/>
          <w:b w:val="false"/>
        </w:rPr>
      </w:pPr>
      <w:r>
        <w:rPr>
          <w:b w:val="false"/>
        </w:rPr>
        <w:t>обоснование актуальности исследования;</w:t>
      </w:r>
    </w:p>
    <w:p>
      <w:pPr>
        <w:pStyle w:val="311"/>
        <w:ind w:left="0" w:right="-1" w:firstLine="567"/>
        <w:rPr>
          <w:b w:val="false"/>
          <w:b w:val="false"/>
        </w:rPr>
      </w:pPr>
      <w:r>
        <w:rPr>
          <w:b w:val="false"/>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pPr>
        <w:pStyle w:val="311"/>
        <w:ind w:left="0" w:right="-1" w:firstLine="567"/>
        <w:rPr>
          <w:b w:val="false"/>
          <w:b w:val="false"/>
        </w:rPr>
      </w:pPr>
      <w:r>
        <w:rPr>
          <w:b w:val="false"/>
        </w:rPr>
        <w:t>собственно проведение исследования с обязательным поэтапным контролем и коррекцией результатов работ, проверка гипотезы;</w:t>
      </w:r>
    </w:p>
    <w:p>
      <w:pPr>
        <w:pStyle w:val="311"/>
        <w:ind w:left="0" w:right="-1" w:firstLine="567"/>
        <w:rPr>
          <w:b w:val="false"/>
          <w:b w:val="false"/>
        </w:rPr>
      </w:pPr>
      <w:r>
        <w:rPr>
          <w:b w:val="false"/>
        </w:rPr>
        <w:t>описание процесса исследования, оформление результатов учебно</w:t>
        <w:softHyphen/>
        <w:t>исследовательской деятельности в виде конечного продукта;</w:t>
      </w:r>
    </w:p>
    <w:p>
      <w:pPr>
        <w:pStyle w:val="311"/>
        <w:ind w:left="0" w:right="-1" w:firstLine="567"/>
        <w:rPr>
          <w:b w:val="false"/>
          <w:b w:val="false"/>
        </w:rPr>
      </w:pPr>
      <w:r>
        <w:rPr>
          <w:b w:val="false"/>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pPr>
        <w:pStyle w:val="311"/>
        <w:ind w:left="0" w:right="-1" w:firstLine="567"/>
        <w:rPr>
          <w:b w:val="false"/>
          <w:b w:val="false"/>
        </w:rPr>
      </w:pPr>
      <w:r>
        <w:rPr>
          <w:b w:val="false"/>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pPr>
        <w:pStyle w:val="311"/>
        <w:ind w:left="0" w:right="-1" w:firstLine="567"/>
        <w:rPr>
          <w:b w:val="false"/>
          <w:b w:val="false"/>
        </w:rPr>
      </w:pPr>
      <w:r>
        <w:rPr>
          <w:b w:val="false"/>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pPr>
        <w:pStyle w:val="311"/>
        <w:ind w:left="0" w:right="-1" w:firstLine="567"/>
        <w:rPr>
          <w:b w:val="false"/>
          <w:b w:val="false"/>
        </w:rPr>
      </w:pPr>
      <w:r>
        <w:rPr>
          <w:b w:val="false"/>
        </w:rPr>
        <w:t>предметные учебные исследования;</w:t>
      </w:r>
    </w:p>
    <w:p>
      <w:pPr>
        <w:pStyle w:val="311"/>
        <w:ind w:left="0" w:right="-1" w:firstLine="567"/>
        <w:rPr>
          <w:b w:val="false"/>
          <w:b w:val="false"/>
        </w:rPr>
      </w:pPr>
      <w:r>
        <w:rPr>
          <w:b w:val="false"/>
        </w:rPr>
        <w:t>междисциплинарные учебные исследования.</w:t>
      </w:r>
    </w:p>
    <w:p>
      <w:pPr>
        <w:pStyle w:val="311"/>
        <w:ind w:left="0" w:right="-1" w:firstLine="567"/>
        <w:rPr>
          <w:b w:val="false"/>
          <w:b w:val="false"/>
        </w:rPr>
      </w:pPr>
      <w:r>
        <w:rPr>
          <w:b w:val="false"/>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pPr>
        <w:pStyle w:val="311"/>
        <w:ind w:left="0" w:right="-1" w:firstLine="567"/>
        <w:rPr>
          <w:b w:val="false"/>
          <w:b w:val="false"/>
        </w:rPr>
      </w:pPr>
      <w:r>
        <w:rPr>
          <w:b w:val="false"/>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pPr>
        <w:pStyle w:val="311"/>
        <w:ind w:left="0" w:right="-1" w:firstLine="567"/>
        <w:rPr>
          <w:b w:val="false"/>
          <w:b w:val="false"/>
        </w:rPr>
      </w:pPr>
      <w:r>
        <w:rPr>
          <w:b w:val="false"/>
        </w:rPr>
        <w:t>Формы организации исследовательской деятельности обучающихся могут быть следующие:</w:t>
      </w:r>
    </w:p>
    <w:p>
      <w:pPr>
        <w:pStyle w:val="311"/>
        <w:ind w:left="0" w:right="-1" w:firstLine="567"/>
        <w:rPr>
          <w:b w:val="false"/>
          <w:b w:val="false"/>
        </w:rPr>
      </w:pPr>
      <w:r>
        <w:rPr>
          <w:b w:val="false"/>
        </w:rPr>
        <w:t>урок-исследование;</w:t>
      </w:r>
    </w:p>
    <w:p>
      <w:pPr>
        <w:pStyle w:val="311"/>
        <w:ind w:left="0" w:right="-1" w:firstLine="567"/>
        <w:rPr>
          <w:b w:val="false"/>
          <w:b w:val="false"/>
        </w:rPr>
      </w:pPr>
      <w:r>
        <w:rPr>
          <w:b w:val="false"/>
        </w:rPr>
        <w:t>урок с использованием интерактивной беседы в исследовательском ключе;</w:t>
      </w:r>
    </w:p>
    <w:p>
      <w:pPr>
        <w:pStyle w:val="311"/>
        <w:ind w:left="0" w:right="-1" w:firstLine="567"/>
        <w:rPr>
          <w:b w:val="false"/>
          <w:b w:val="false"/>
        </w:rPr>
      </w:pPr>
      <w:r>
        <w:rPr>
          <w:b w:val="false"/>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pPr>
        <w:pStyle w:val="311"/>
        <w:ind w:left="0" w:right="-1" w:firstLine="567"/>
        <w:rPr>
          <w:b w:val="false"/>
          <w:b w:val="false"/>
        </w:rPr>
      </w:pPr>
      <w:r>
        <w:rPr>
          <w:b w:val="false"/>
        </w:rPr>
        <w:t>урок-консультация;</w:t>
      </w:r>
    </w:p>
    <w:p>
      <w:pPr>
        <w:pStyle w:val="311"/>
        <w:ind w:left="0" w:right="-1" w:firstLine="567"/>
        <w:rPr>
          <w:b w:val="false"/>
          <w:b w:val="false"/>
        </w:rPr>
      </w:pPr>
      <w:r>
        <w:rPr>
          <w:b w:val="false"/>
        </w:rPr>
        <w:t>мини-исследование в рамках домашнего задания.</w:t>
      </w:r>
    </w:p>
    <w:p>
      <w:pPr>
        <w:pStyle w:val="311"/>
        <w:ind w:left="0" w:right="-1" w:firstLine="567"/>
        <w:rPr>
          <w:b w:val="false"/>
          <w:b w:val="false"/>
        </w:rPr>
      </w:pPr>
      <w:r>
        <w:rPr>
          <w:b w:val="false"/>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pPr>
        <w:pStyle w:val="311"/>
        <w:ind w:left="0" w:right="-1" w:firstLine="567"/>
        <w:rPr>
          <w:b w:val="false"/>
          <w:b w:val="false"/>
        </w:rPr>
      </w:pPr>
      <w:r>
        <w:rPr>
          <w:b w:val="false"/>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pPr>
        <w:pStyle w:val="311"/>
        <w:ind w:left="0" w:right="-1" w:firstLine="567"/>
        <w:rPr>
          <w:b w:val="false"/>
          <w:b w:val="false"/>
        </w:rPr>
      </w:pPr>
      <w:r>
        <w:rPr>
          <w:b w:val="false"/>
        </w:rPr>
        <w:t>Как (в каком направлении)... в какой степени... изменилось... ?</w:t>
      </w:r>
    </w:p>
    <w:p>
      <w:pPr>
        <w:pStyle w:val="311"/>
        <w:ind w:left="0" w:right="-1" w:firstLine="567"/>
        <w:rPr>
          <w:b w:val="false"/>
          <w:b w:val="false"/>
        </w:rPr>
      </w:pPr>
      <w:r>
        <w:rPr>
          <w:b w:val="false"/>
        </w:rPr>
        <w:t>Как (каким образом)... в какой степени повлияло... на... ?</w:t>
      </w:r>
    </w:p>
    <w:p>
      <w:pPr>
        <w:pStyle w:val="311"/>
        <w:ind w:left="0" w:right="-1" w:firstLine="567"/>
        <w:rPr>
          <w:b w:val="false"/>
          <w:b w:val="false"/>
        </w:rPr>
      </w:pPr>
      <w:r>
        <w:rPr>
          <w:b w:val="false"/>
        </w:rPr>
        <w:t>Какой (в чем проявилась)... насколько важной... была роль... ?</w:t>
      </w:r>
    </w:p>
    <w:p>
      <w:pPr>
        <w:pStyle w:val="311"/>
        <w:ind w:left="0" w:right="-1" w:firstLine="567"/>
        <w:rPr>
          <w:b w:val="false"/>
          <w:b w:val="false"/>
        </w:rPr>
      </w:pPr>
      <w:r>
        <w:rPr>
          <w:b w:val="false"/>
        </w:rPr>
        <w:t>Каково (в чем проявилось)... как можно оценить... значение... ?</w:t>
      </w:r>
    </w:p>
    <w:p>
      <w:pPr>
        <w:pStyle w:val="311"/>
        <w:ind w:left="0" w:right="-1" w:firstLine="567"/>
        <w:rPr>
          <w:b w:val="false"/>
          <w:b w:val="false"/>
        </w:rPr>
      </w:pPr>
      <w:r>
        <w:rPr>
          <w:b w:val="false"/>
        </w:rPr>
        <w:t>Что произойдет... как изменится..., если... ?</w:t>
      </w:r>
    </w:p>
    <w:p>
      <w:pPr>
        <w:pStyle w:val="311"/>
        <w:ind w:left="0" w:right="-1" w:firstLine="567"/>
        <w:rPr>
          <w:b w:val="false"/>
          <w:b w:val="false"/>
        </w:rPr>
      </w:pPr>
      <w:r>
        <w:rPr>
          <w:b w:val="false"/>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pPr>
        <w:pStyle w:val="311"/>
        <w:ind w:left="0" w:right="-1" w:firstLine="567"/>
        <w:rPr>
          <w:b w:val="false"/>
          <w:b w:val="false"/>
        </w:rPr>
      </w:pPr>
      <w:r>
        <w:rPr>
          <w:b w:val="false"/>
        </w:rPr>
        <w:t>Основными формами представления итогов учебных исследований являются:</w:t>
      </w:r>
    </w:p>
    <w:p>
      <w:pPr>
        <w:pStyle w:val="311"/>
        <w:ind w:left="0" w:right="-1" w:firstLine="567"/>
        <w:rPr>
          <w:b w:val="false"/>
          <w:b w:val="false"/>
        </w:rPr>
      </w:pPr>
      <w:r>
        <w:rPr>
          <w:b w:val="false"/>
        </w:rPr>
        <w:t>доклад, реферат;</w:t>
      </w:r>
    </w:p>
    <w:p>
      <w:pPr>
        <w:pStyle w:val="311"/>
        <w:ind w:left="0" w:right="-1" w:firstLine="567"/>
        <w:rPr>
          <w:b w:val="false"/>
          <w:b w:val="false"/>
        </w:rPr>
      </w:pPr>
      <w:r>
        <w:rPr>
          <w:b w:val="false"/>
        </w:rPr>
        <w:t>статьи, обзоры, отчеты и заключения по итогам исследований по различным предметным областям.</w:t>
      </w:r>
    </w:p>
    <w:p>
      <w:pPr>
        <w:pStyle w:val="311"/>
        <w:ind w:left="0" w:right="-1" w:firstLine="567"/>
        <w:rPr>
          <w:b w:val="false"/>
          <w:b w:val="false"/>
        </w:rPr>
      </w:pPr>
      <w:r>
        <w:rPr>
          <w:b w:val="false"/>
        </w:rPr>
        <w:t>Особенности организации УИД в рамках внеурочной деятельности.</w:t>
      </w:r>
    </w:p>
    <w:p>
      <w:pPr>
        <w:pStyle w:val="311"/>
        <w:ind w:left="0" w:right="-1" w:firstLine="567"/>
        <w:rPr>
          <w:b w:val="false"/>
          <w:b w:val="false"/>
        </w:rPr>
      </w:pPr>
      <w:r>
        <w:rPr>
          <w:b w:val="false"/>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pPr>
        <w:pStyle w:val="311"/>
        <w:ind w:left="0" w:right="-1" w:firstLine="567"/>
        <w:rPr>
          <w:b w:val="false"/>
          <w:b w:val="false"/>
        </w:rPr>
      </w:pPr>
      <w:r>
        <w:rPr>
          <w:b w:val="false"/>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pPr>
        <w:pStyle w:val="311"/>
        <w:ind w:left="0" w:right="-1" w:firstLine="567"/>
        <w:rPr>
          <w:b w:val="false"/>
          <w:b w:val="false"/>
        </w:rPr>
      </w:pPr>
      <w:r>
        <w:rPr>
          <w:b w:val="false"/>
        </w:rPr>
        <w:t>социально-гуманитарное;</w:t>
      </w:r>
    </w:p>
    <w:p>
      <w:pPr>
        <w:pStyle w:val="311"/>
        <w:ind w:left="0" w:right="-1" w:firstLine="567"/>
        <w:rPr>
          <w:b w:val="false"/>
          <w:b w:val="false"/>
        </w:rPr>
      </w:pPr>
      <w:r>
        <w:rPr>
          <w:b w:val="false"/>
        </w:rPr>
        <w:t>филологическое;</w:t>
      </w:r>
    </w:p>
    <w:p>
      <w:pPr>
        <w:pStyle w:val="311"/>
        <w:ind w:left="0" w:right="-1" w:firstLine="567"/>
        <w:rPr>
          <w:b w:val="false"/>
          <w:b w:val="false"/>
        </w:rPr>
      </w:pPr>
      <w:r>
        <w:rPr>
          <w:b w:val="false"/>
        </w:rPr>
        <w:t>естественнонаучное;</w:t>
      </w:r>
    </w:p>
    <w:p>
      <w:pPr>
        <w:pStyle w:val="311"/>
        <w:ind w:left="0" w:right="-1" w:firstLine="567"/>
        <w:rPr>
          <w:b w:val="false"/>
          <w:b w:val="false"/>
        </w:rPr>
      </w:pPr>
      <w:r>
        <w:rPr>
          <w:b w:val="false"/>
        </w:rPr>
        <w:t>информационно-технологическое;</w:t>
      </w:r>
    </w:p>
    <w:p>
      <w:pPr>
        <w:pStyle w:val="311"/>
        <w:ind w:left="0" w:right="-1" w:firstLine="567"/>
        <w:rPr>
          <w:b w:val="false"/>
          <w:b w:val="false"/>
        </w:rPr>
      </w:pPr>
      <w:r>
        <w:rPr>
          <w:b w:val="false"/>
        </w:rPr>
        <w:t>междисциплинарное.</w:t>
      </w:r>
    </w:p>
    <w:p>
      <w:pPr>
        <w:pStyle w:val="311"/>
        <w:ind w:left="0" w:right="-1" w:firstLine="567"/>
        <w:rPr>
          <w:b w:val="false"/>
          <w:b w:val="false"/>
        </w:rPr>
      </w:pPr>
      <w:r>
        <w:rPr>
          <w:b w:val="false"/>
        </w:rPr>
        <w:t>Основными формами организации УИД во внеурочное время являются: конференция, семинар, дискуссия, диспут; брифинг, интервью, телемост;</w:t>
      </w:r>
    </w:p>
    <w:p>
      <w:pPr>
        <w:pStyle w:val="311"/>
        <w:ind w:left="0" w:right="-1" w:firstLine="567"/>
        <w:rPr>
          <w:b w:val="false"/>
          <w:b w:val="false"/>
        </w:rPr>
      </w:pPr>
      <w:r>
        <w:rPr>
          <w:b w:val="false"/>
        </w:rPr>
        <w:t>исследовательская практика, образовательные экспедиции, походы, поездки, экскурсии;</w:t>
      </w:r>
    </w:p>
    <w:p>
      <w:pPr>
        <w:pStyle w:val="311"/>
        <w:ind w:left="0" w:right="-1" w:firstLine="567"/>
        <w:rPr>
          <w:b w:val="false"/>
          <w:b w:val="false"/>
        </w:rPr>
      </w:pPr>
      <w:r>
        <w:rPr>
          <w:b w:val="false"/>
        </w:rPr>
        <w:t>научно-исследовательское общество учащихся.</w:t>
      </w:r>
    </w:p>
    <w:p>
      <w:pPr>
        <w:pStyle w:val="311"/>
        <w:ind w:left="0" w:right="-1" w:firstLine="567"/>
        <w:rPr>
          <w:b w:val="false"/>
          <w:b w:val="false"/>
        </w:rPr>
      </w:pPr>
      <w:r>
        <w:rPr>
          <w:b w:val="false"/>
        </w:rPr>
        <w:t>Для представления итогов УИД во внеурочное время наиболее целесообразно использование следующих форм предъявления результатов:</w:t>
      </w:r>
    </w:p>
    <w:p>
      <w:pPr>
        <w:pStyle w:val="311"/>
        <w:ind w:left="0" w:right="-1" w:firstLine="567"/>
        <w:rPr>
          <w:b w:val="false"/>
          <w:b w:val="false"/>
        </w:rPr>
      </w:pPr>
      <w:r>
        <w:rPr>
          <w:b w:val="false"/>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pPr>
        <w:pStyle w:val="311"/>
        <w:ind w:left="0" w:right="-1" w:firstLine="567"/>
        <w:rPr>
          <w:b w:val="false"/>
          <w:b w:val="false"/>
        </w:rPr>
      </w:pPr>
      <w:r>
        <w:rPr>
          <w:b w:val="false"/>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pPr>
        <w:pStyle w:val="311"/>
        <w:ind w:left="0" w:right="-1" w:firstLine="567"/>
        <w:rPr>
          <w:b w:val="false"/>
          <w:b w:val="false"/>
        </w:rPr>
      </w:pPr>
      <w:r>
        <w:rPr>
          <w:b w:val="false"/>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pPr>
        <w:pStyle w:val="311"/>
        <w:ind w:left="0" w:right="-1" w:firstLine="567"/>
        <w:rPr>
          <w:b w:val="false"/>
          <w:b w:val="false"/>
        </w:rPr>
      </w:pPr>
      <w:r>
        <w:rPr>
          <w:b w:val="false"/>
        </w:rPr>
        <w:t>использовать вопросы как исследовательский инструмент познания;</w:t>
      </w:r>
    </w:p>
    <w:p>
      <w:pPr>
        <w:pStyle w:val="311"/>
        <w:ind w:left="0" w:right="-1" w:firstLine="567"/>
        <w:rPr>
          <w:b w:val="false"/>
          <w:b w:val="false"/>
        </w:rPr>
      </w:pPr>
      <w:r>
        <w:rPr>
          <w:b w:val="false"/>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311"/>
        <w:ind w:left="0" w:right="-1" w:firstLine="567"/>
        <w:rPr>
          <w:b w:val="false"/>
          <w:b w:val="false"/>
        </w:rPr>
      </w:pPr>
      <w:r>
        <w:rPr>
          <w:b w:val="false"/>
        </w:rPr>
        <w:t>формировать гипотезу об истинности собственных суждений и суждений других, аргументировать свою позицию, мнение;</w:t>
      </w:r>
    </w:p>
    <w:p>
      <w:pPr>
        <w:pStyle w:val="311"/>
        <w:ind w:left="0" w:right="-1" w:firstLine="567"/>
        <w:rPr>
          <w:b w:val="false"/>
          <w:b w:val="false"/>
        </w:rPr>
      </w:pPr>
      <w:r>
        <w:rPr>
          <w:b w:val="false"/>
        </w:rPr>
        <w:t>проводить по самостоятельно составленному плану опыт, несложный эксперимент, небольшое исследование;</w:t>
      </w:r>
    </w:p>
    <w:p>
      <w:pPr>
        <w:pStyle w:val="311"/>
        <w:ind w:left="0" w:right="-1" w:firstLine="567"/>
        <w:rPr>
          <w:b w:val="false"/>
          <w:b w:val="false"/>
        </w:rPr>
      </w:pPr>
      <w:r>
        <w:rPr>
          <w:b w:val="false"/>
        </w:rPr>
        <w:t>оценивать на применимость и достоверность информацию, полученную в ходе исследования (эксперимента);</w:t>
      </w:r>
    </w:p>
    <w:p>
      <w:pPr>
        <w:pStyle w:val="311"/>
        <w:ind w:left="0" w:right="-1" w:firstLine="567"/>
        <w:rPr>
          <w:b w:val="false"/>
          <w:b w:val="false"/>
        </w:rPr>
      </w:pPr>
      <w:r>
        <w:rPr>
          <w:b w:val="false"/>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311"/>
        <w:ind w:left="0" w:right="-1" w:firstLine="567"/>
        <w:rPr>
          <w:b w:val="false"/>
          <w:b w:val="false"/>
        </w:rPr>
      </w:pPr>
      <w:r>
        <w:rPr>
          <w:b w:val="false"/>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311"/>
        <w:ind w:left="0" w:right="-1" w:firstLine="567"/>
        <w:rPr>
          <w:b w:val="false"/>
          <w:b w:val="false"/>
        </w:rPr>
      </w:pPr>
      <w:r>
        <w:rPr>
          <w:b w:val="false"/>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w:t>
        <w:softHyphen/>
        <w:t>значимой или познавательной проблемы.</w:t>
      </w:r>
    </w:p>
    <w:p>
      <w:pPr>
        <w:pStyle w:val="311"/>
        <w:ind w:left="0" w:right="-1" w:firstLine="567"/>
        <w:rPr>
          <w:b w:val="false"/>
          <w:b w:val="false"/>
        </w:rPr>
      </w:pPr>
      <w:r>
        <w:rPr>
          <w:b w:val="false"/>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pPr>
        <w:pStyle w:val="311"/>
        <w:ind w:left="0" w:right="-1" w:firstLine="567"/>
        <w:rPr>
          <w:b w:val="false"/>
          <w:b w:val="false"/>
        </w:rPr>
      </w:pPr>
      <w:r>
        <w:rPr>
          <w:b w:val="false"/>
        </w:rPr>
        <w:t>определять оптимальный путь решения проблемного вопроса, прогнозировать проектный результат и оформлять его в виде реального «продукта»;</w:t>
      </w:r>
    </w:p>
    <w:p>
      <w:pPr>
        <w:pStyle w:val="311"/>
        <w:ind w:left="0" w:right="-1" w:firstLine="567"/>
        <w:rPr>
          <w:b w:val="false"/>
          <w:b w:val="false"/>
        </w:rPr>
      </w:pPr>
      <w:r>
        <w:rPr>
          <w:b w:val="false"/>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pPr>
        <w:pStyle w:val="311"/>
        <w:ind w:left="0" w:right="-1" w:firstLine="567"/>
        <w:rPr>
          <w:b w:val="false"/>
          <w:b w:val="false"/>
        </w:rPr>
      </w:pPr>
      <w:r>
        <w:rPr>
          <w:b w:val="false"/>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pPr>
        <w:pStyle w:val="311"/>
        <w:ind w:left="0" w:right="-1" w:firstLine="567"/>
        <w:rPr>
          <w:b w:val="false"/>
          <w:b w:val="false"/>
        </w:rPr>
      </w:pPr>
      <w:r>
        <w:rPr>
          <w:b w:val="false"/>
        </w:rPr>
        <w:t>Осуществление ПД обучающимися включает в себя ряд этапов: анализ и формулирование проблемы;</w:t>
      </w:r>
    </w:p>
    <w:p>
      <w:pPr>
        <w:pStyle w:val="311"/>
        <w:ind w:left="0" w:right="-1" w:firstLine="567"/>
        <w:rPr>
          <w:b w:val="false"/>
          <w:b w:val="false"/>
        </w:rPr>
      </w:pPr>
      <w:r>
        <w:rPr>
          <w:b w:val="false"/>
        </w:rP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 подготовка и защита проекта;</w:t>
      </w:r>
    </w:p>
    <w:p>
      <w:pPr>
        <w:pStyle w:val="311"/>
        <w:ind w:left="0" w:right="-1" w:firstLine="567"/>
        <w:rPr>
          <w:b w:val="false"/>
          <w:b w:val="false"/>
        </w:rPr>
      </w:pPr>
      <w:r>
        <w:rPr>
          <w:b w:val="false"/>
        </w:rPr>
        <w:t>рефлексия, анализ результатов выполнения проекта, оценка качества выполнения.</w:t>
      </w:r>
    </w:p>
    <w:p>
      <w:pPr>
        <w:pStyle w:val="311"/>
        <w:ind w:left="0" w:right="-1" w:firstLine="567"/>
        <w:rPr>
          <w:b w:val="false"/>
          <w:b w:val="false"/>
        </w:rPr>
      </w:pPr>
      <w:r>
        <w:rPr>
          <w:b w:val="false"/>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pPr>
        <w:pStyle w:val="311"/>
        <w:ind w:left="0" w:right="-1" w:firstLine="567"/>
        <w:rPr>
          <w:b w:val="false"/>
          <w:b w:val="false"/>
        </w:rPr>
      </w:pPr>
      <w:r>
        <w:rPr>
          <w:b w:val="false"/>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pPr>
        <w:pStyle w:val="311"/>
        <w:ind w:left="0" w:right="-1" w:firstLine="567"/>
        <w:rPr>
          <w:b w:val="false"/>
          <w:b w:val="false"/>
        </w:rPr>
      </w:pPr>
      <w:r>
        <w:rPr>
          <w:b w:val="false"/>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pPr>
        <w:pStyle w:val="311"/>
        <w:ind w:left="0" w:right="-1" w:firstLine="567"/>
        <w:rPr>
          <w:b w:val="false"/>
          <w:b w:val="false"/>
        </w:rPr>
      </w:pPr>
      <w:r>
        <w:rPr>
          <w:b w:val="false"/>
        </w:rPr>
        <w:t>предметные проекты; метапредметные проекты.</w:t>
      </w:r>
    </w:p>
    <w:p>
      <w:pPr>
        <w:pStyle w:val="311"/>
        <w:ind w:left="0" w:right="-1" w:firstLine="567"/>
        <w:rPr>
          <w:b w:val="false"/>
          <w:b w:val="false"/>
        </w:rPr>
      </w:pPr>
      <w:r>
        <w:rPr>
          <w:b w:val="false"/>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pPr>
        <w:pStyle w:val="311"/>
        <w:ind w:left="0" w:right="-1" w:firstLine="567"/>
        <w:rPr>
          <w:b w:val="false"/>
          <w:b w:val="false"/>
        </w:rPr>
      </w:pPr>
      <w:r>
        <w:rPr>
          <w:b w:val="false"/>
        </w:rPr>
        <w:t>Формы организации ПД обучающихся могут быть следующие:</w:t>
      </w:r>
    </w:p>
    <w:p>
      <w:pPr>
        <w:pStyle w:val="311"/>
        <w:ind w:left="0" w:right="-1" w:firstLine="567"/>
        <w:rPr>
          <w:b w:val="false"/>
          <w:b w:val="false"/>
        </w:rPr>
      </w:pPr>
      <w:r>
        <w:rPr>
          <w:b w:val="false"/>
        </w:rPr>
        <w:t>монопроект (использование содержания одного предмета);</w:t>
      </w:r>
    </w:p>
    <w:p>
      <w:pPr>
        <w:pStyle w:val="311"/>
        <w:ind w:left="0" w:right="-1" w:firstLine="567"/>
        <w:rPr>
          <w:b w:val="false"/>
          <w:b w:val="false"/>
        </w:rPr>
      </w:pPr>
      <w:r>
        <w:rPr>
          <w:b w:val="false"/>
        </w:rPr>
        <w:t>межпредметный проект (использование интегрированного знания и способов</w:t>
      </w:r>
    </w:p>
    <w:p>
      <w:pPr>
        <w:pStyle w:val="311"/>
        <w:ind w:left="0" w:right="-1" w:firstLine="567"/>
        <w:rPr>
          <w:b w:val="false"/>
          <w:b w:val="false"/>
        </w:rPr>
      </w:pPr>
      <w:r>
        <w:rPr>
          <w:b w:val="false"/>
        </w:rPr>
        <w:t>учебной деятельности различных предметов);</w:t>
      </w:r>
    </w:p>
    <w:p>
      <w:pPr>
        <w:pStyle w:val="311"/>
        <w:ind w:left="0" w:right="-1" w:firstLine="567"/>
        <w:rPr>
          <w:b w:val="false"/>
          <w:b w:val="false"/>
        </w:rPr>
      </w:pPr>
      <w:r>
        <w:rPr>
          <w:b w:val="false"/>
        </w:rPr>
        <w:t>метапроект (использование областей знания и методов деятельности, выходящих за рамки предметного обучения).</w:t>
      </w:r>
    </w:p>
    <w:p>
      <w:pPr>
        <w:pStyle w:val="311"/>
        <w:ind w:left="0" w:right="-1" w:firstLine="567"/>
        <w:rPr>
          <w:b w:val="false"/>
          <w:b w:val="false"/>
        </w:rPr>
      </w:pPr>
      <w:r>
        <w:rPr>
          <w:b w:val="false"/>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softHyphen/>
        <w:t>ориентированных проблем:</w:t>
      </w:r>
    </w:p>
    <w:p>
      <w:pPr>
        <w:pStyle w:val="311"/>
        <w:ind w:left="0" w:right="-1" w:firstLine="567"/>
        <w:rPr>
          <w:b w:val="false"/>
          <w:b w:val="false"/>
        </w:rPr>
      </w:pPr>
      <w:r>
        <w:rPr>
          <w:b w:val="false"/>
        </w:rPr>
        <w:t>Какое средство поможет в решении проблемы... (опишите, объясните)?</w:t>
      </w:r>
    </w:p>
    <w:p>
      <w:pPr>
        <w:pStyle w:val="311"/>
        <w:ind w:left="0" w:right="-1" w:firstLine="567"/>
        <w:rPr>
          <w:b w:val="false"/>
          <w:b w:val="false"/>
        </w:rPr>
      </w:pPr>
      <w:r>
        <w:rPr>
          <w:b w:val="false"/>
        </w:rPr>
        <w:t>Каким должно быть средство для решения проблемы... (опишите, смоделируйте)?</w:t>
      </w:r>
    </w:p>
    <w:p>
      <w:pPr>
        <w:pStyle w:val="311"/>
        <w:ind w:left="0" w:right="-1" w:firstLine="567"/>
        <w:rPr>
          <w:b w:val="false"/>
          <w:b w:val="false"/>
        </w:rPr>
      </w:pPr>
      <w:r>
        <w:rPr>
          <w:b w:val="false"/>
        </w:rPr>
        <w:t>Как сделать средство для решения проблемы (дайте инструкцию)?</w:t>
      </w:r>
    </w:p>
    <w:p>
      <w:pPr>
        <w:pStyle w:val="311"/>
        <w:ind w:left="0" w:right="-1" w:firstLine="567"/>
        <w:rPr>
          <w:b w:val="false"/>
          <w:b w:val="false"/>
        </w:rPr>
      </w:pPr>
      <w:r>
        <w:rPr>
          <w:b w:val="false"/>
        </w:rPr>
        <w:t>Как выглядело... (опишите, реконструируйте)?</w:t>
      </w:r>
    </w:p>
    <w:p>
      <w:pPr>
        <w:pStyle w:val="311"/>
        <w:ind w:left="0" w:right="-1" w:firstLine="567"/>
        <w:rPr>
          <w:b w:val="false"/>
          <w:b w:val="false"/>
        </w:rPr>
      </w:pPr>
      <w:r>
        <w:rPr>
          <w:b w:val="false"/>
        </w:rPr>
        <w:t>Как будет выглядеть... (опишите, спрогнозируйте)?</w:t>
      </w:r>
    </w:p>
    <w:p>
      <w:pPr>
        <w:pStyle w:val="311"/>
        <w:ind w:left="0" w:right="-1" w:firstLine="567"/>
        <w:rPr>
          <w:b w:val="false"/>
          <w:b w:val="false"/>
        </w:rPr>
      </w:pPr>
      <w:r>
        <w:rPr>
          <w:b w:val="false"/>
        </w:rPr>
        <w:t>Основными формами представления итогов ПД являются:</w:t>
      </w:r>
    </w:p>
    <w:p>
      <w:pPr>
        <w:pStyle w:val="311"/>
        <w:ind w:left="0" w:right="-1" w:firstLine="567"/>
        <w:rPr>
          <w:b w:val="false"/>
          <w:b w:val="false"/>
        </w:rPr>
      </w:pPr>
      <w:r>
        <w:rPr>
          <w:b w:val="false"/>
        </w:rPr>
        <w:t>материальный объект, макет, конструкторское изделие;</w:t>
      </w:r>
    </w:p>
    <w:p>
      <w:pPr>
        <w:pStyle w:val="311"/>
        <w:ind w:left="0" w:right="-1" w:firstLine="567"/>
        <w:rPr>
          <w:b w:val="false"/>
          <w:b w:val="false"/>
        </w:rPr>
      </w:pPr>
      <w:r>
        <w:rPr>
          <w:b w:val="false"/>
        </w:rPr>
        <w:t>отчетные материалы по проекту (тексты, мультимедийные продукты).</w:t>
      </w:r>
    </w:p>
    <w:p>
      <w:pPr>
        <w:pStyle w:val="311"/>
        <w:ind w:left="0" w:right="-1" w:firstLine="567"/>
        <w:rPr>
          <w:b w:val="false"/>
          <w:b w:val="false"/>
        </w:rPr>
      </w:pPr>
      <w:r>
        <w:rPr>
          <w:b w:val="false"/>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pPr>
        <w:pStyle w:val="311"/>
        <w:ind w:left="0" w:right="-1" w:firstLine="567"/>
        <w:rPr>
          <w:b w:val="false"/>
          <w:b w:val="false"/>
        </w:rPr>
      </w:pPr>
      <w:r>
        <w:rPr>
          <w:b w:val="false"/>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pPr>
        <w:pStyle w:val="311"/>
        <w:ind w:left="0" w:right="-1" w:firstLine="567"/>
        <w:rPr>
          <w:b w:val="false"/>
          <w:b w:val="false"/>
        </w:rPr>
      </w:pPr>
      <w:r>
        <w:rPr>
          <w:b w:val="false"/>
        </w:rPr>
        <w:t>гуманитарное;</w:t>
      </w:r>
    </w:p>
    <w:p>
      <w:pPr>
        <w:pStyle w:val="311"/>
        <w:ind w:left="0" w:right="-1" w:firstLine="567"/>
        <w:rPr>
          <w:b w:val="false"/>
          <w:b w:val="false"/>
        </w:rPr>
      </w:pPr>
      <w:r>
        <w:rPr>
          <w:b w:val="false"/>
        </w:rPr>
        <w:t>естественнонаучное;</w:t>
      </w:r>
    </w:p>
    <w:p>
      <w:pPr>
        <w:pStyle w:val="311"/>
        <w:ind w:left="0" w:right="-1" w:firstLine="567"/>
        <w:rPr>
          <w:b w:val="false"/>
          <w:b w:val="false"/>
        </w:rPr>
      </w:pPr>
      <w:r>
        <w:rPr>
          <w:b w:val="false"/>
        </w:rPr>
        <w:t>социально-ориентированное;</w:t>
      </w:r>
    </w:p>
    <w:p>
      <w:pPr>
        <w:pStyle w:val="311"/>
        <w:ind w:left="0" w:right="-1" w:firstLine="567"/>
        <w:rPr>
          <w:b w:val="false"/>
          <w:b w:val="false"/>
        </w:rPr>
      </w:pPr>
      <w:r>
        <w:rPr>
          <w:b w:val="false"/>
        </w:rPr>
        <w:t>инженерно-техническое;</w:t>
      </w:r>
    </w:p>
    <w:p>
      <w:pPr>
        <w:pStyle w:val="311"/>
        <w:ind w:left="0" w:right="-1" w:firstLine="567"/>
        <w:rPr>
          <w:b w:val="false"/>
          <w:b w:val="false"/>
        </w:rPr>
      </w:pPr>
      <w:r>
        <w:rPr>
          <w:b w:val="false"/>
        </w:rPr>
        <w:t>художественно-творческое;</w:t>
      </w:r>
    </w:p>
    <w:p>
      <w:pPr>
        <w:pStyle w:val="311"/>
        <w:ind w:left="0" w:right="-1" w:firstLine="567"/>
        <w:rPr>
          <w:b w:val="false"/>
          <w:b w:val="false"/>
        </w:rPr>
      </w:pPr>
      <w:r>
        <w:rPr>
          <w:b w:val="false"/>
        </w:rPr>
        <w:t>спортивно-оздоровительное;</w:t>
      </w:r>
    </w:p>
    <w:p>
      <w:pPr>
        <w:pStyle w:val="311"/>
        <w:ind w:left="0" w:right="-1" w:firstLine="567"/>
        <w:rPr>
          <w:b w:val="false"/>
          <w:b w:val="false"/>
        </w:rPr>
      </w:pPr>
      <w:r>
        <w:rPr>
          <w:b w:val="false"/>
        </w:rPr>
        <w:t>туристско-краеведческое.</w:t>
      </w:r>
    </w:p>
    <w:p>
      <w:pPr>
        <w:pStyle w:val="311"/>
        <w:ind w:left="0" w:right="-1" w:firstLine="567"/>
        <w:rPr>
          <w:b w:val="false"/>
          <w:b w:val="false"/>
        </w:rPr>
      </w:pPr>
      <w:r>
        <w:rPr>
          <w:b w:val="false"/>
        </w:rPr>
        <w:t>В качестве основных форм организации ПД могут быть использованы:</w:t>
      </w:r>
    </w:p>
    <w:p>
      <w:pPr>
        <w:pStyle w:val="311"/>
        <w:ind w:left="0" w:right="-1" w:firstLine="567"/>
        <w:rPr>
          <w:b w:val="false"/>
          <w:b w:val="false"/>
        </w:rPr>
      </w:pPr>
      <w:r>
        <w:rPr>
          <w:b w:val="false"/>
        </w:rPr>
        <w:t>творческие мастерские; экспериментальные лаборатории; конструкторское бюро; проектные недели; практикумы.</w:t>
      </w:r>
    </w:p>
    <w:p>
      <w:pPr>
        <w:pStyle w:val="311"/>
        <w:ind w:left="0" w:right="-1" w:firstLine="567"/>
        <w:rPr>
          <w:b w:val="false"/>
          <w:b w:val="false"/>
        </w:rPr>
      </w:pPr>
      <w:r>
        <w:rPr>
          <w:b w:val="false"/>
        </w:rPr>
        <w:t>Формами представления итогов ПД во внеурочное время являются: материальный продукт (объект, макет, конструкторское изделие и другое); медийный продукт (плакат, газета, журнал, рекламная продукция, фильм</w:t>
      </w:r>
    </w:p>
    <w:p>
      <w:pPr>
        <w:pStyle w:val="311"/>
        <w:ind w:left="0" w:right="-1" w:firstLine="567"/>
        <w:rPr>
          <w:b w:val="false"/>
          <w:b w:val="false"/>
        </w:rPr>
      </w:pPr>
      <w:r>
        <w:rPr>
          <w:b w:val="false"/>
        </w:rPr>
        <w:t>и другие);</w:t>
      </w:r>
    </w:p>
    <w:p>
      <w:pPr>
        <w:pStyle w:val="311"/>
        <w:ind w:left="0" w:right="-1" w:firstLine="567"/>
        <w:rPr>
          <w:b w:val="false"/>
          <w:b w:val="false"/>
        </w:rPr>
      </w:pPr>
      <w:r>
        <w:rPr>
          <w:b w:val="false"/>
        </w:rPr>
        <w:t>публичное мероприятие (образовательное событие, социальное мероприятие (акция), театральная постановка и другие);</w:t>
      </w:r>
    </w:p>
    <w:p>
      <w:pPr>
        <w:pStyle w:val="311"/>
        <w:ind w:left="0" w:right="-1" w:firstLine="567"/>
        <w:rPr>
          <w:b w:val="false"/>
          <w:b w:val="false"/>
        </w:rPr>
      </w:pPr>
      <w:r>
        <w:rPr>
          <w:b w:val="false"/>
        </w:rPr>
        <w:t>отчетные материалы по проекту (тексты, мультимедийные продукты).</w:t>
      </w:r>
    </w:p>
    <w:p>
      <w:pPr>
        <w:pStyle w:val="311"/>
        <w:ind w:left="0" w:right="-1" w:firstLine="567"/>
        <w:rPr>
          <w:b w:val="false"/>
          <w:b w:val="false"/>
        </w:rPr>
      </w:pPr>
      <w:r>
        <w:rPr>
          <w:b w:val="false"/>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pPr>
        <w:pStyle w:val="311"/>
        <w:ind w:left="0" w:right="-1" w:firstLine="567"/>
        <w:rPr>
          <w:b w:val="false"/>
          <w:b w:val="false"/>
        </w:rPr>
      </w:pPr>
      <w:r>
        <w:rPr>
          <w:b w:val="false"/>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pPr>
        <w:pStyle w:val="311"/>
        <w:ind w:left="0" w:right="-1" w:firstLine="567"/>
        <w:rPr>
          <w:b w:val="false"/>
          <w:b w:val="false"/>
        </w:rPr>
      </w:pPr>
      <w:r>
        <w:rPr>
          <w:b w:val="false"/>
        </w:rPr>
        <w:t>понимание проблемы, связанных с нею цели и задач;</w:t>
      </w:r>
    </w:p>
    <w:p>
      <w:pPr>
        <w:pStyle w:val="311"/>
        <w:ind w:left="0" w:right="-1" w:firstLine="567"/>
        <w:rPr>
          <w:b w:val="false"/>
          <w:b w:val="false"/>
        </w:rPr>
      </w:pPr>
      <w:r>
        <w:rPr>
          <w:b w:val="false"/>
        </w:rPr>
        <w:t>умение определить оптимальный путь решения проблемы;</w:t>
      </w:r>
    </w:p>
    <w:p>
      <w:pPr>
        <w:pStyle w:val="311"/>
        <w:ind w:left="0" w:right="-1" w:firstLine="567"/>
        <w:rPr>
          <w:b w:val="false"/>
          <w:b w:val="false"/>
        </w:rPr>
      </w:pPr>
      <w:r>
        <w:rPr>
          <w:b w:val="false"/>
        </w:rPr>
        <w:t>умение планировать и работать по плану;</w:t>
      </w:r>
    </w:p>
    <w:p>
      <w:pPr>
        <w:pStyle w:val="311"/>
        <w:ind w:left="0" w:right="-1" w:firstLine="567"/>
        <w:rPr>
          <w:b w:val="false"/>
          <w:b w:val="false"/>
        </w:rPr>
      </w:pPr>
      <w:r>
        <w:rPr>
          <w:b w:val="false"/>
        </w:rPr>
        <w:t>умение реализовать проектный замысел и оформить его в виде реального «продукта»;</w:t>
      </w:r>
    </w:p>
    <w:p>
      <w:pPr>
        <w:pStyle w:val="311"/>
        <w:ind w:left="0" w:right="-1" w:firstLine="567"/>
        <w:rPr>
          <w:b w:val="false"/>
          <w:b w:val="false"/>
        </w:rPr>
      </w:pPr>
      <w:r>
        <w:rPr>
          <w:b w:val="false"/>
        </w:rPr>
        <w:t>умение осуществлять самооценку деятельности и результата, взаимоценку деятельности в группе.</w:t>
      </w:r>
    </w:p>
    <w:p>
      <w:pPr>
        <w:pStyle w:val="311"/>
        <w:ind w:left="0" w:right="-1" w:firstLine="567"/>
        <w:rPr>
          <w:b w:val="false"/>
          <w:b w:val="false"/>
        </w:rPr>
      </w:pPr>
      <w:r>
        <w:rPr>
          <w:b w:val="false"/>
        </w:rPr>
        <w:t>В процессе публичной презентации результатов проекта оценивается:</w:t>
      </w:r>
    </w:p>
    <w:p>
      <w:pPr>
        <w:pStyle w:val="311"/>
        <w:ind w:left="0" w:right="-1" w:firstLine="567"/>
        <w:rPr>
          <w:b w:val="false"/>
          <w:b w:val="false"/>
        </w:rPr>
      </w:pPr>
      <w:r>
        <w:rPr>
          <w:b w:val="false"/>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pPr>
        <w:pStyle w:val="311"/>
        <w:ind w:left="0" w:right="-1" w:firstLine="567"/>
        <w:rPr>
          <w:b w:val="false"/>
          <w:b w:val="false"/>
        </w:rPr>
      </w:pPr>
      <w:r>
        <w:rPr>
          <w:b w:val="false"/>
        </w:rPr>
        <w:t>качество наглядного представления проекта (использование рисунков, схем, графиков, моделей и других средств наглядной презентации);</w:t>
      </w:r>
    </w:p>
    <w:p>
      <w:pPr>
        <w:pStyle w:val="311"/>
        <w:ind w:left="0" w:right="-1" w:firstLine="567"/>
        <w:rPr>
          <w:b w:val="false"/>
          <w:b w:val="false"/>
        </w:rPr>
      </w:pPr>
      <w:r>
        <w:rPr>
          <w:b w:val="false"/>
        </w:rPr>
        <w:t>качество письменного текста (соответствие плану, оформление работы, грамотность изложения);</w:t>
      </w:r>
    </w:p>
    <w:p>
      <w:pPr>
        <w:pStyle w:val="311"/>
        <w:ind w:left="0" w:right="-1" w:firstLine="567"/>
        <w:rPr>
          <w:b w:val="false"/>
          <w:b w:val="false"/>
        </w:rPr>
      </w:pPr>
      <w:r>
        <w:rPr>
          <w:b w:val="false"/>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pPr>
        <w:pStyle w:val="311"/>
        <w:numPr>
          <w:ilvl w:val="2"/>
          <w:numId w:val="9"/>
        </w:numPr>
        <w:tabs>
          <w:tab w:val="clear" w:pos="708"/>
          <w:tab w:val="left" w:pos="1134" w:leader="none"/>
        </w:tabs>
        <w:spacing w:lineRule="auto" w:line="480" w:before="240" w:after="0"/>
        <w:ind w:left="567" w:right="-1" w:hanging="0"/>
        <w:jc w:val="left"/>
        <w:rPr/>
      </w:pPr>
      <w:r>
        <w:rPr/>
        <w:t>Организационный раздел.</w:t>
      </w:r>
    </w:p>
    <w:p>
      <w:pPr>
        <w:pStyle w:val="311"/>
        <w:ind w:left="0" w:right="-1" w:firstLine="567"/>
        <w:rPr>
          <w:b w:val="false"/>
          <w:b w:val="false"/>
        </w:rPr>
      </w:pPr>
      <w:r>
        <w:rPr>
          <w:b w:val="false"/>
        </w:rPr>
        <w:t>Формы взаимодействия участников образовательного процесса при создании и реализации программы формирования УУД.</w:t>
      </w:r>
    </w:p>
    <w:p>
      <w:pPr>
        <w:pStyle w:val="311"/>
        <w:ind w:left="0" w:right="-1" w:firstLine="567"/>
        <w:rPr>
          <w:b w:val="false"/>
          <w:b w:val="false"/>
        </w:rPr>
      </w:pPr>
      <w:r>
        <w:rPr>
          <w:b w:val="false"/>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pPr>
        <w:pStyle w:val="311"/>
        <w:ind w:left="0" w:right="-1" w:firstLine="567"/>
        <w:rPr>
          <w:b w:val="false"/>
          <w:b w:val="false"/>
        </w:rPr>
      </w:pPr>
      <w:r>
        <w:rPr>
          <w:b w:val="false"/>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pPr>
        <w:pStyle w:val="311"/>
        <w:ind w:left="0" w:right="-1" w:firstLine="567"/>
        <w:rPr>
          <w:b w:val="false"/>
          <w:b w:val="false"/>
        </w:rPr>
      </w:pPr>
      <w:r>
        <w:rPr>
          <w:b w:val="false"/>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pPr>
        <w:pStyle w:val="311"/>
        <w:ind w:left="0" w:right="-1" w:firstLine="567"/>
        <w:rPr>
          <w:b w:val="false"/>
          <w:b w:val="false"/>
        </w:rPr>
      </w:pPr>
      <w:r>
        <w:rPr>
          <w:b w:val="false"/>
        </w:rPr>
        <w:t>определение этапов и форм постепенного усложнения деятельности учащихся по овладению УУД;</w:t>
      </w:r>
    </w:p>
    <w:p>
      <w:pPr>
        <w:pStyle w:val="311"/>
        <w:ind w:left="0" w:right="-1" w:firstLine="567"/>
        <w:rPr>
          <w:b w:val="false"/>
          <w:b w:val="false"/>
        </w:rPr>
      </w:pPr>
      <w:r>
        <w:rPr>
          <w:b w:val="false"/>
        </w:rPr>
        <w:t>разработка общего алгоритма (технологической схемы) урока, имеющего два целевых фокуса (предметный и метапредметный);</w:t>
      </w:r>
    </w:p>
    <w:p>
      <w:pPr>
        <w:pStyle w:val="311"/>
        <w:ind w:left="0" w:right="-1" w:firstLine="567"/>
        <w:rPr>
          <w:b w:val="false"/>
          <w:b w:val="false"/>
        </w:rPr>
      </w:pPr>
      <w:r>
        <w:rPr>
          <w:b w:val="false"/>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pPr>
        <w:pStyle w:val="311"/>
        <w:ind w:left="0" w:right="-1" w:firstLine="567"/>
        <w:rPr>
          <w:b w:val="false"/>
          <w:b w:val="false"/>
        </w:rPr>
      </w:pPr>
      <w:r>
        <w:rPr>
          <w:b w:val="false"/>
        </w:rPr>
        <w:t>разработка основных подходов к организации учебной деятельности по формированию и развитию ИКТ-компетенций;</w:t>
      </w:r>
    </w:p>
    <w:p>
      <w:pPr>
        <w:pStyle w:val="311"/>
        <w:ind w:left="0" w:right="-1" w:firstLine="567"/>
        <w:rPr>
          <w:b w:val="false"/>
          <w:b w:val="false"/>
        </w:rPr>
      </w:pPr>
      <w:r>
        <w:rPr>
          <w:b w:val="false"/>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pPr>
        <w:pStyle w:val="311"/>
        <w:ind w:left="0" w:right="-1" w:firstLine="567"/>
        <w:rPr>
          <w:b w:val="false"/>
          <w:b w:val="false"/>
        </w:rPr>
      </w:pPr>
      <w:r>
        <w:rPr>
          <w:b w:val="false"/>
        </w:rPr>
        <w:t>разработка методики и инструментария мониторинга успешности освоения и применения обучающимися УУД;</w:t>
      </w:r>
    </w:p>
    <w:p>
      <w:pPr>
        <w:pStyle w:val="311"/>
        <w:ind w:left="0" w:right="-1" w:firstLine="567"/>
        <w:rPr>
          <w:b w:val="false"/>
          <w:b w:val="false"/>
        </w:rPr>
      </w:pPr>
      <w:r>
        <w:rPr>
          <w:b w:val="false"/>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pPr>
        <w:pStyle w:val="311"/>
        <w:ind w:left="0" w:right="-1" w:firstLine="567"/>
        <w:rPr>
          <w:b w:val="false"/>
          <w:b w:val="false"/>
        </w:rPr>
      </w:pPr>
      <w:r>
        <w:rPr>
          <w:b w:val="false"/>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pPr>
        <w:pStyle w:val="311"/>
        <w:ind w:left="0" w:right="-1" w:firstLine="567"/>
        <w:rPr>
          <w:b w:val="false"/>
          <w:b w:val="false"/>
        </w:rPr>
      </w:pPr>
      <w:r>
        <w:rPr>
          <w:b w:val="false"/>
        </w:rPr>
        <w:t>организация и проведение методических семинаров с педагогами- предметниками и педагогами-психологами по анализу и способам минимизации рисков развития УУД у обучающихся;</w:t>
      </w:r>
    </w:p>
    <w:p>
      <w:pPr>
        <w:pStyle w:val="311"/>
        <w:ind w:left="0" w:right="-1" w:firstLine="567"/>
        <w:rPr>
          <w:b w:val="false"/>
          <w:b w:val="false"/>
        </w:rPr>
      </w:pPr>
      <w:r>
        <w:rPr>
          <w:b w:val="false"/>
        </w:rPr>
        <w:t>организация разъяснительной (просветительской работы) с родителями по проблемам развития УУД у обучающихся;</w:t>
      </w:r>
    </w:p>
    <w:p>
      <w:pPr>
        <w:pStyle w:val="311"/>
        <w:ind w:left="0" w:right="-1" w:firstLine="567"/>
        <w:rPr>
          <w:b w:val="false"/>
          <w:b w:val="false"/>
        </w:rPr>
      </w:pPr>
      <w:r>
        <w:rPr>
          <w:b w:val="false"/>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pPr>
        <w:pStyle w:val="311"/>
        <w:ind w:left="0" w:right="-1" w:firstLine="567"/>
        <w:rPr>
          <w:b w:val="false"/>
          <w:b w:val="false"/>
        </w:rPr>
      </w:pPr>
      <w:r>
        <w:rPr>
          <w:b w:val="false"/>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pPr>
        <w:pStyle w:val="311"/>
        <w:ind w:left="0" w:right="-1" w:firstLine="567"/>
        <w:rPr>
          <w:b w:val="false"/>
          <w:b w:val="false"/>
        </w:rPr>
      </w:pPr>
      <w:r>
        <w:rPr>
          <w:b w:val="false"/>
        </w:rPr>
        <w:t>На подготовительном этапе команда образовательной организации может провести следующие аналитические работы:</w:t>
      </w:r>
    </w:p>
    <w:p>
      <w:pPr>
        <w:pStyle w:val="311"/>
        <w:ind w:left="0" w:right="-1" w:firstLine="567"/>
        <w:rPr>
          <w:b w:val="false"/>
          <w:b w:val="false"/>
        </w:rPr>
      </w:pPr>
      <w:r>
        <w:rPr>
          <w:b w:val="false"/>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pPr>
        <w:pStyle w:val="311"/>
        <w:ind w:left="0" w:right="-1" w:firstLine="567"/>
        <w:rPr>
          <w:b w:val="false"/>
          <w:b w:val="false"/>
        </w:rPr>
      </w:pPr>
      <w:r>
        <w:rPr>
          <w:b w:val="false"/>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pPr>
        <w:pStyle w:val="311"/>
        <w:ind w:left="0" w:right="-1" w:firstLine="567"/>
        <w:rPr>
          <w:b w:val="false"/>
          <w:b w:val="false"/>
        </w:rPr>
      </w:pPr>
      <w:r>
        <w:rPr>
          <w:b w:val="false"/>
        </w:rPr>
        <w:t>анализировать результаты учащихся по линии развития УУД на предыдущем уровне;</w:t>
      </w:r>
    </w:p>
    <w:p>
      <w:pPr>
        <w:pStyle w:val="311"/>
        <w:ind w:left="0" w:right="-1" w:firstLine="567"/>
        <w:rPr>
          <w:b w:val="false"/>
          <w:b w:val="false"/>
        </w:rPr>
      </w:pPr>
      <w:r>
        <w:rPr>
          <w:b w:val="false"/>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pPr>
        <w:pStyle w:val="311"/>
        <w:ind w:left="0" w:right="-1" w:firstLine="567"/>
        <w:rPr>
          <w:b w:val="false"/>
          <w:b w:val="false"/>
        </w:rPr>
      </w:pPr>
      <w:r>
        <w:rPr>
          <w:b w:val="false"/>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pPr>
        <w:pStyle w:val="311"/>
        <w:ind w:left="0" w:right="-1" w:firstLine="567"/>
        <w:rPr>
          <w:b w:val="false"/>
          <w:b w:val="false"/>
        </w:rPr>
      </w:pPr>
      <w:r>
        <w:rPr>
          <w:b w:val="false"/>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pPr>
        <w:pStyle w:val="311"/>
        <w:spacing w:before="0" w:after="240"/>
        <w:ind w:left="0" w:right="-1" w:firstLine="567"/>
        <w:rPr>
          <w:b w:val="false"/>
          <w:b w:val="false"/>
        </w:rPr>
      </w:pPr>
      <w:r>
        <w:rPr>
          <w:b w:val="false"/>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pPr>
        <w:pStyle w:val="311"/>
        <w:numPr>
          <w:ilvl w:val="1"/>
          <w:numId w:val="2"/>
        </w:numPr>
        <w:tabs>
          <w:tab w:val="clear" w:pos="708"/>
          <w:tab w:val="left" w:pos="1134" w:leader="none"/>
        </w:tabs>
        <w:spacing w:lineRule="auto" w:line="480"/>
        <w:ind w:left="0" w:right="-1" w:firstLine="567"/>
        <w:jc w:val="left"/>
        <w:rPr/>
      </w:pPr>
      <w:r>
        <w:rPr/>
        <w:t xml:space="preserve"> </w:t>
      </w:r>
      <w:r>
        <w:rPr/>
        <w:t>Рабочая программа воспитания.</w:t>
      </w:r>
    </w:p>
    <w:p>
      <w:pPr>
        <w:pStyle w:val="311"/>
        <w:numPr>
          <w:ilvl w:val="2"/>
          <w:numId w:val="2"/>
        </w:numPr>
        <w:tabs>
          <w:tab w:val="clear" w:pos="708"/>
          <w:tab w:val="left" w:pos="1134" w:leader="none"/>
        </w:tabs>
        <w:spacing w:lineRule="auto" w:line="480"/>
        <w:ind w:left="851" w:right="-1" w:hanging="284"/>
        <w:jc w:val="left"/>
        <w:rPr/>
      </w:pPr>
      <w:r>
        <w:rPr/>
        <w:t>Пояснительная записка.</w:t>
      </w:r>
    </w:p>
    <w:p>
      <w:pPr>
        <w:pStyle w:val="311"/>
        <w:ind w:left="0" w:right="-1" w:firstLine="567"/>
        <w:rPr>
          <w:b w:val="false"/>
          <w:b w:val="false"/>
        </w:rPr>
      </w:pPr>
      <w:r>
        <w:rPr>
          <w:b w:val="false"/>
        </w:rPr>
        <w:t>Программа воспитания:</w:t>
      </w:r>
    </w:p>
    <w:p>
      <w:pPr>
        <w:pStyle w:val="311"/>
        <w:ind w:left="0" w:right="-1" w:firstLine="567"/>
        <w:rPr>
          <w:b w:val="false"/>
          <w:b w:val="false"/>
        </w:rPr>
      </w:pPr>
      <w:r>
        <w:rPr>
          <w:b w:val="false"/>
        </w:rPr>
        <w:t>предназначена для планирования и организации системной воспитательной деятельности в образовательной организации;</w:t>
      </w:r>
    </w:p>
    <w:p>
      <w:pPr>
        <w:pStyle w:val="311"/>
        <w:ind w:left="0" w:right="-1" w:firstLine="567"/>
        <w:rPr>
          <w:b w:val="false"/>
          <w:b w:val="false"/>
        </w:rPr>
      </w:pPr>
      <w:r>
        <w:rPr>
          <w:b w:val="false"/>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311"/>
        <w:ind w:left="0" w:right="-1" w:firstLine="567"/>
        <w:rPr>
          <w:b w:val="false"/>
          <w:b w:val="false"/>
        </w:rPr>
      </w:pPr>
      <w:r>
        <w:rPr>
          <w:b w:val="false"/>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pPr>
        <w:pStyle w:val="311"/>
        <w:ind w:left="0" w:right="-1" w:firstLine="567"/>
        <w:rPr>
          <w:b w:val="false"/>
          <w:b w:val="false"/>
        </w:rPr>
      </w:pPr>
      <w:r>
        <w:rPr>
          <w:b w:val="false"/>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311"/>
        <w:spacing w:before="0" w:after="240"/>
        <w:ind w:left="0" w:right="-1" w:firstLine="567"/>
        <w:rPr>
          <w:b w:val="false"/>
          <w:b w:val="false"/>
        </w:rPr>
      </w:pPr>
      <w:r>
        <w:rPr>
          <w:b w:val="false"/>
        </w:rPr>
        <w:t>предусматривает историческое просвещение, формирование российской культурной и гражданской идентичности обучающихся.</w:t>
      </w:r>
    </w:p>
    <w:p>
      <w:pPr>
        <w:pStyle w:val="311"/>
        <w:numPr>
          <w:ilvl w:val="2"/>
          <w:numId w:val="2"/>
        </w:numPr>
        <w:tabs>
          <w:tab w:val="clear" w:pos="708"/>
          <w:tab w:val="left" w:pos="1134" w:leader="none"/>
        </w:tabs>
        <w:spacing w:lineRule="auto" w:line="480"/>
        <w:ind w:left="851" w:right="-1" w:hanging="284"/>
        <w:jc w:val="left"/>
        <w:rPr/>
      </w:pPr>
      <w:r>
        <w:rPr/>
        <w:t>Целевой раздел.</w:t>
      </w:r>
    </w:p>
    <w:p>
      <w:pPr>
        <w:pStyle w:val="311"/>
        <w:spacing w:before="0" w:after="240"/>
        <w:ind w:left="0" w:right="-1" w:firstLine="567"/>
        <w:rPr>
          <w:b w:val="false"/>
          <w:b w:val="false"/>
        </w:rPr>
      </w:pPr>
      <w:r>
        <w:rPr>
          <w:b w:val="false"/>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311"/>
        <w:spacing w:before="0" w:after="240"/>
        <w:ind w:left="0" w:right="-1" w:firstLine="567"/>
        <w:rPr>
          <w:b w:val="false"/>
          <w:b w:val="false"/>
        </w:rPr>
      </w:pPr>
      <w:r>
        <w:rPr>
          <w:b w:val="false"/>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311"/>
        <w:spacing w:before="0" w:after="240"/>
        <w:ind w:left="0" w:right="-1" w:firstLine="567"/>
        <w:rPr>
          <w:b w:val="false"/>
          <w:b w:val="false"/>
        </w:rPr>
      </w:pPr>
      <w:r>
        <w:rPr>
          <w:b w:val="false"/>
        </w:rPr>
        <w:t>Цель и задачи воспитания обучающихся.</w:t>
      </w:r>
    </w:p>
    <w:p>
      <w:pPr>
        <w:pStyle w:val="311"/>
        <w:ind w:left="0" w:right="-1" w:firstLine="567"/>
        <w:rPr>
          <w:b w:val="false"/>
          <w:b w:val="false"/>
        </w:rPr>
      </w:pPr>
      <w:r>
        <w:rPr>
          <w:b w:val="false"/>
        </w:rPr>
        <w:t>Цель воспитания обучающихся в образовательной организации:</w:t>
      </w:r>
    </w:p>
    <w:p>
      <w:pPr>
        <w:pStyle w:val="311"/>
        <w:ind w:left="0" w:right="-1" w:firstLine="567"/>
        <w:rPr>
          <w:b w:val="false"/>
          <w:b w:val="false"/>
        </w:rPr>
      </w:pPr>
      <w:r>
        <w:rPr>
          <w:b w:val="false"/>
        </w:rPr>
        <w:t>развитие личности, создание условий для самоопределения и социализациина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311"/>
        <w:spacing w:before="0" w:after="240"/>
        <w:ind w:left="0" w:right="-1" w:firstLine="567"/>
        <w:rPr>
          <w:b w:val="false"/>
          <w:b w:val="false"/>
        </w:rPr>
      </w:pPr>
      <w:r>
        <w:rPr>
          <w:b w:val="false"/>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311"/>
        <w:ind w:left="0" w:right="-1" w:firstLine="567"/>
        <w:rPr>
          <w:b w:val="false"/>
          <w:b w:val="false"/>
        </w:rPr>
      </w:pPr>
      <w:r>
        <w:rPr>
          <w:b w:val="false"/>
        </w:rPr>
        <w:t>Задачи воспитания обучающихся в образовательной организации:</w:t>
      </w:r>
    </w:p>
    <w:p>
      <w:pPr>
        <w:pStyle w:val="311"/>
        <w:ind w:left="0" w:right="-1" w:firstLine="567"/>
        <w:rPr>
          <w:b w:val="false"/>
          <w:b w:val="false"/>
        </w:rPr>
      </w:pPr>
      <w:r>
        <w:rPr>
          <w:b w:val="false"/>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311"/>
        <w:ind w:left="0" w:right="-1" w:firstLine="567"/>
        <w:rPr>
          <w:b w:val="false"/>
          <w:b w:val="false"/>
        </w:rPr>
      </w:pPr>
      <w:r>
        <w:rPr>
          <w:b w:val="false"/>
        </w:rPr>
        <w:t>формирование и развитие личностных отношений к этим нормам, ценностям, традициям (их освоение, принятие);</w:t>
      </w:r>
    </w:p>
    <w:p>
      <w:pPr>
        <w:pStyle w:val="311"/>
        <w:ind w:left="0" w:right="-1" w:firstLine="567"/>
        <w:rPr>
          <w:b w:val="false"/>
          <w:b w:val="false"/>
        </w:rPr>
      </w:pPr>
      <w:r>
        <w:rPr>
          <w:b w:val="false"/>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311"/>
        <w:spacing w:before="0" w:after="240"/>
        <w:ind w:left="0" w:right="-1" w:firstLine="567"/>
        <w:rPr>
          <w:b w:val="false"/>
          <w:b w:val="false"/>
        </w:rPr>
      </w:pPr>
      <w:r>
        <w:rPr>
          <w:b w:val="false"/>
        </w:rPr>
        <w:t>достижение личностных результатов освоения общеобразовательных программ в соответствии с ФГОС ООО.</w:t>
      </w:r>
    </w:p>
    <w:p>
      <w:pPr>
        <w:pStyle w:val="311"/>
        <w:ind w:left="0" w:right="-1" w:firstLine="567"/>
        <w:rPr>
          <w:b w:val="false"/>
          <w:b w:val="false"/>
        </w:rPr>
      </w:pPr>
      <w:r>
        <w:rPr>
          <w:b w:val="false"/>
        </w:rPr>
        <w:t>Личностные результаты освоения обучающимися образовательных программ включают:</w:t>
      </w:r>
    </w:p>
    <w:p>
      <w:pPr>
        <w:pStyle w:val="311"/>
        <w:ind w:left="0" w:right="-1" w:firstLine="567"/>
        <w:rPr>
          <w:b w:val="false"/>
          <w:b w:val="false"/>
        </w:rPr>
      </w:pPr>
      <w:r>
        <w:rPr>
          <w:b w:val="false"/>
        </w:rPr>
        <w:t>осознание российской гражданской идентичности;</w:t>
      </w:r>
    </w:p>
    <w:p>
      <w:pPr>
        <w:pStyle w:val="311"/>
        <w:ind w:left="0" w:right="-1" w:firstLine="567"/>
        <w:rPr>
          <w:b w:val="false"/>
          <w:b w:val="false"/>
        </w:rPr>
      </w:pPr>
      <w:r>
        <w:rPr>
          <w:b w:val="false"/>
        </w:rPr>
        <w:t>сформированность ценностей самостоятельности и инициативы;</w:t>
      </w:r>
    </w:p>
    <w:p>
      <w:pPr>
        <w:pStyle w:val="311"/>
        <w:ind w:left="0" w:right="-1" w:firstLine="567"/>
        <w:rPr>
          <w:b w:val="false"/>
          <w:b w:val="false"/>
        </w:rPr>
      </w:pPr>
      <w:r>
        <w:rPr>
          <w:b w:val="false"/>
        </w:rPr>
        <w:t>готовность обучающихся к саморазвитию, самостоятельности и личностному самоопределению;</w:t>
      </w:r>
    </w:p>
    <w:p>
      <w:pPr>
        <w:pStyle w:val="311"/>
        <w:ind w:left="0" w:right="-1" w:firstLine="567"/>
        <w:rPr>
          <w:b w:val="false"/>
          <w:b w:val="false"/>
        </w:rPr>
      </w:pPr>
      <w:r>
        <w:rPr>
          <w:b w:val="false"/>
        </w:rPr>
        <w:t>наличие мотивации к целенаправленной социально значимой деятельности;</w:t>
      </w:r>
    </w:p>
    <w:p>
      <w:pPr>
        <w:pStyle w:val="311"/>
        <w:spacing w:before="0" w:after="240"/>
        <w:ind w:left="0" w:right="-1" w:firstLine="567"/>
        <w:rPr>
          <w:b w:val="false"/>
          <w:b w:val="false"/>
        </w:rPr>
      </w:pPr>
      <w:r>
        <w:rPr>
          <w:b w:val="false"/>
        </w:rPr>
        <w:t>сформированность внутренней позиции личности как особого ценностного отношения к себе, окружающим людям и жизни в целом.</w:t>
      </w:r>
    </w:p>
    <w:p>
      <w:pPr>
        <w:pStyle w:val="311"/>
        <w:spacing w:before="0" w:after="240"/>
        <w:ind w:left="0" w:right="-1" w:firstLine="567"/>
        <w:rPr>
          <w:b w:val="false"/>
          <w:b w:val="false"/>
        </w:rPr>
      </w:pPr>
      <w:r>
        <w:rPr>
          <w:b w:val="false"/>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311"/>
        <w:spacing w:before="0" w:after="240"/>
        <w:ind w:left="0" w:right="-1" w:firstLine="567"/>
        <w:rPr>
          <w:b w:val="false"/>
          <w:b w:val="false"/>
        </w:rPr>
      </w:pPr>
      <w:r>
        <w:rPr>
          <w:b w:val="false"/>
        </w:rPr>
        <w:t>Направления воспитания.</w:t>
      </w:r>
    </w:p>
    <w:p>
      <w:pPr>
        <w:pStyle w:val="311"/>
        <w:spacing w:before="0" w:after="240"/>
        <w:ind w:left="0" w:right="-1" w:firstLine="567"/>
        <w:rPr>
          <w:b w:val="false"/>
          <w:b w:val="false"/>
        </w:rPr>
      </w:pPr>
      <w:r>
        <w:rPr>
          <w:b w:val="false"/>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311"/>
        <w:spacing w:before="0" w:after="240"/>
        <w:ind w:left="0" w:right="-1" w:firstLine="567"/>
        <w:rPr>
          <w:b w:val="false"/>
          <w:b w:val="false"/>
        </w:rPr>
      </w:pPr>
      <w:r>
        <w:rPr>
          <w:b w:val="false"/>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311"/>
        <w:spacing w:before="0" w:after="240"/>
        <w:ind w:left="0" w:right="-1" w:firstLine="567"/>
        <w:rPr>
          <w:b w:val="false"/>
          <w:b w:val="false"/>
        </w:rPr>
      </w:pPr>
      <w:r>
        <w:rPr>
          <w:b w:val="false"/>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311"/>
        <w:spacing w:before="0" w:after="240"/>
        <w:ind w:left="0" w:right="-1" w:firstLine="567"/>
        <w:rPr>
          <w:b w:val="false"/>
          <w:b w:val="false"/>
        </w:rPr>
      </w:pPr>
      <w:r>
        <w:rPr>
          <w:b w:val="false"/>
        </w:rPr>
        <w:t>Духовно-нравственного воспитания на основе духовно</w:t>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311"/>
        <w:spacing w:before="0" w:after="240"/>
        <w:ind w:left="0" w:right="-1" w:firstLine="567"/>
        <w:rPr>
          <w:b w:val="false"/>
          <w:b w:val="false"/>
        </w:rPr>
      </w:pPr>
      <w:r>
        <w:rPr>
          <w:b w:val="false"/>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311"/>
        <w:spacing w:before="0" w:after="240"/>
        <w:ind w:left="0" w:right="-1" w:firstLine="567"/>
        <w:rPr>
          <w:b w:val="false"/>
          <w:b w:val="false"/>
        </w:rPr>
      </w:pPr>
      <w:r>
        <w:rPr>
          <w:b w:val="false"/>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311"/>
        <w:spacing w:before="0" w:after="240"/>
        <w:ind w:left="0" w:right="-1" w:firstLine="567"/>
        <w:rPr>
          <w:b w:val="false"/>
          <w:b w:val="false"/>
        </w:rPr>
      </w:pPr>
      <w:r>
        <w:rPr>
          <w:b w:val="false"/>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311"/>
        <w:spacing w:before="0" w:after="240"/>
        <w:ind w:left="0" w:right="-1" w:firstLine="567"/>
        <w:rPr>
          <w:b w:val="false"/>
          <w:b w:val="false"/>
        </w:rPr>
      </w:pPr>
      <w:r>
        <w:rPr>
          <w:b w:val="false"/>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311"/>
        <w:spacing w:before="0" w:after="240"/>
        <w:ind w:left="0" w:right="-1" w:firstLine="567"/>
        <w:rPr>
          <w:b w:val="false"/>
          <w:b w:val="false"/>
        </w:rPr>
      </w:pPr>
      <w:r>
        <w:rPr>
          <w:b w:val="false"/>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pStyle w:val="311"/>
        <w:ind w:left="0" w:right="-1" w:firstLine="567"/>
        <w:rPr>
          <w:b w:val="false"/>
          <w:b w:val="false"/>
        </w:rPr>
      </w:pPr>
      <w:r>
        <w:rPr>
          <w:b w:val="false"/>
        </w:rPr>
        <w:t>Целевые ориентиры результатов воспитания.</w:t>
      </w:r>
    </w:p>
    <w:p>
      <w:pPr>
        <w:pStyle w:val="311"/>
        <w:ind w:left="0" w:right="-1" w:firstLine="567"/>
        <w:rPr>
          <w:b w:val="false"/>
          <w:b w:val="false"/>
        </w:rPr>
      </w:pPr>
      <w:r>
        <w:rPr>
          <w:b w:val="false"/>
        </w:rPr>
        <w:t>Требования к личностным результатам освоения обучающимися ООП ООО установлены ФГОС ООО.</w:t>
      </w:r>
    </w:p>
    <w:p>
      <w:pPr>
        <w:pStyle w:val="311"/>
        <w:ind w:left="0" w:right="-1" w:firstLine="567"/>
        <w:rPr>
          <w:b w:val="false"/>
          <w:b w:val="false"/>
        </w:rPr>
      </w:pPr>
      <w:r>
        <w:rPr>
          <w:b w:val="false"/>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pPr>
        <w:pStyle w:val="311"/>
        <w:spacing w:before="0" w:after="240"/>
        <w:ind w:left="0" w:right="-1" w:firstLine="567"/>
        <w:rPr>
          <w:b w:val="false"/>
          <w:b w:val="false"/>
        </w:rPr>
      </w:pPr>
      <w:r>
        <w:rPr>
          <w:b w:val="false"/>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311"/>
        <w:spacing w:before="0" w:after="240"/>
        <w:ind w:left="0" w:right="-1" w:firstLine="567"/>
        <w:rPr>
          <w:b w:val="false"/>
          <w:b w:val="false"/>
        </w:rPr>
      </w:pPr>
      <w:r>
        <w:rPr>
          <w:b w:val="false"/>
        </w:rPr>
        <w:t>Целевые ориентиры результатов воспитания на уровне основного общего образования.</w:t>
      </w:r>
    </w:p>
    <w:p>
      <w:pPr>
        <w:pStyle w:val="311"/>
        <w:ind w:left="0" w:right="-1" w:firstLine="567"/>
        <w:rPr>
          <w:b w:val="false"/>
          <w:b w:val="false"/>
        </w:rPr>
      </w:pPr>
      <w:r>
        <w:rPr>
          <w:b w:val="false"/>
        </w:rPr>
        <w:t>Гражданско-патриотическое воспитание:</w:t>
      </w:r>
    </w:p>
    <w:p>
      <w:pPr>
        <w:pStyle w:val="311"/>
        <w:ind w:left="0" w:right="-1" w:firstLine="567"/>
        <w:rPr>
          <w:b w:val="false"/>
          <w:b w:val="false"/>
        </w:rPr>
      </w:pPr>
      <w:r>
        <w:rPr>
          <w:b w:val="false"/>
        </w:rPr>
        <w:t>знающий и любящий свою малую родину, свой край, имеющий представление о Родине - России, её территории, расположении;</w:t>
      </w:r>
    </w:p>
    <w:p>
      <w:pPr>
        <w:pStyle w:val="311"/>
        <w:ind w:left="0" w:right="-1" w:firstLine="567"/>
        <w:rPr>
          <w:b w:val="false"/>
          <w:b w:val="false"/>
        </w:rPr>
      </w:pPr>
      <w:r>
        <w:rPr>
          <w:b w:val="false"/>
        </w:rPr>
        <w:t>сознающий принадлежность к своему народу и к общности граждан России, проявляющий уважение к своему и другим народам;</w:t>
      </w:r>
    </w:p>
    <w:p>
      <w:pPr>
        <w:pStyle w:val="311"/>
        <w:ind w:left="0" w:right="-1" w:firstLine="567"/>
        <w:rPr>
          <w:b w:val="false"/>
          <w:b w:val="false"/>
        </w:rPr>
      </w:pPr>
      <w:r>
        <w:rPr>
          <w:b w:val="false"/>
        </w:rPr>
        <w:t>понимающий свою сопричастность к прошлому, настоящему и будущему родного края, своей Родины - России, Российского государства;</w:t>
      </w:r>
    </w:p>
    <w:p>
      <w:pPr>
        <w:pStyle w:val="311"/>
        <w:ind w:left="0" w:right="-1" w:firstLine="567"/>
        <w:rPr>
          <w:b w:val="false"/>
          <w:b w:val="false"/>
        </w:rPr>
      </w:pPr>
      <w:r>
        <w:rPr>
          <w:b w:val="false"/>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311"/>
        <w:ind w:left="0" w:right="-1" w:firstLine="567"/>
        <w:rPr>
          <w:b w:val="false"/>
          <w:b w:val="false"/>
        </w:rPr>
      </w:pPr>
      <w:r>
        <w:rPr>
          <w:b w:val="false"/>
        </w:rPr>
        <w:t>имеющий первоначальные представления о правах и ответственности человека в обществе, гражданских правах и обязанностях;</w:t>
      </w:r>
    </w:p>
    <w:p>
      <w:pPr>
        <w:pStyle w:val="311"/>
        <w:ind w:left="0" w:right="-1" w:firstLine="567"/>
        <w:rPr>
          <w:b w:val="false"/>
          <w:b w:val="false"/>
        </w:rPr>
      </w:pPr>
      <w:r>
        <w:rPr>
          <w:b w:val="false"/>
        </w:rPr>
        <w:t>принимающий участие в жизни класса, общеобразовательной организации, в доступной по возрасту социально значимой деятельности.</w:t>
      </w:r>
    </w:p>
    <w:p>
      <w:pPr>
        <w:pStyle w:val="311"/>
        <w:spacing w:before="240" w:after="0"/>
        <w:ind w:left="0" w:right="-1" w:firstLine="567"/>
        <w:rPr>
          <w:b w:val="false"/>
          <w:b w:val="false"/>
        </w:rPr>
      </w:pPr>
      <w:r>
        <w:rPr>
          <w:b w:val="false"/>
        </w:rPr>
        <w:t>Духовно-нравственное воспитание:</w:t>
      </w:r>
    </w:p>
    <w:p>
      <w:pPr>
        <w:pStyle w:val="311"/>
        <w:ind w:left="0" w:right="-1" w:firstLine="567"/>
        <w:rPr>
          <w:b w:val="false"/>
          <w:b w:val="false"/>
        </w:rPr>
      </w:pPr>
      <w:r>
        <w:rPr>
          <w:b w:val="false"/>
        </w:rP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311"/>
        <w:ind w:left="0" w:right="-1" w:firstLine="567"/>
        <w:rPr>
          <w:b w:val="false"/>
          <w:b w:val="false"/>
        </w:rPr>
      </w:pPr>
      <w:r>
        <w:rPr>
          <w:b w:val="false"/>
        </w:rPr>
        <w:t>сознающий ценность каждой человеческой жизни, признающий индивидуальность и достоинство каждого человека;</w:t>
      </w:r>
    </w:p>
    <w:p>
      <w:pPr>
        <w:pStyle w:val="311"/>
        <w:ind w:left="0" w:right="-1" w:firstLine="567"/>
        <w:rPr>
          <w:b w:val="false"/>
          <w:b w:val="false"/>
        </w:rPr>
      </w:pPr>
      <w:r>
        <w:rPr>
          <w:b w:val="false"/>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311"/>
        <w:ind w:left="0" w:right="-1" w:firstLine="567"/>
        <w:rPr>
          <w:b w:val="false"/>
          <w:b w:val="false"/>
        </w:rPr>
      </w:pPr>
      <w:r>
        <w:rPr>
          <w:b w:val="false"/>
        </w:rPr>
        <w:t>Умеющий оценивать поступки с позиции их соответствия нравственным нормам, осознающий ответственность за свои поступки.</w:t>
      </w:r>
    </w:p>
    <w:p>
      <w:pPr>
        <w:pStyle w:val="311"/>
        <w:ind w:left="0" w:right="-1" w:firstLine="567"/>
        <w:rPr>
          <w:b w:val="false"/>
          <w:b w:val="false"/>
        </w:rPr>
      </w:pPr>
      <w:r>
        <w:rPr>
          <w:b w:val="false"/>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311"/>
        <w:ind w:left="0" w:right="-1" w:firstLine="567"/>
        <w:rPr>
          <w:b w:val="false"/>
          <w:b w:val="false"/>
        </w:rPr>
      </w:pPr>
      <w:r>
        <w:rPr>
          <w:b w:val="false"/>
        </w:rPr>
        <w:t>Сознающий нравственную и эстетическую ценность литературы, родного языка, русского языка, проявляющий интерес к чтению.</w:t>
      </w:r>
    </w:p>
    <w:p>
      <w:pPr>
        <w:pStyle w:val="311"/>
        <w:spacing w:before="240" w:after="0"/>
        <w:ind w:left="0" w:right="-1" w:firstLine="567"/>
        <w:rPr>
          <w:b w:val="false"/>
          <w:b w:val="false"/>
        </w:rPr>
      </w:pPr>
      <w:r>
        <w:rPr>
          <w:b w:val="false"/>
        </w:rPr>
        <w:t>Эстетическое воспитание:</w:t>
      </w:r>
    </w:p>
    <w:p>
      <w:pPr>
        <w:pStyle w:val="311"/>
        <w:ind w:left="0" w:right="-1" w:firstLine="567"/>
        <w:rPr>
          <w:b w:val="false"/>
          <w:b w:val="false"/>
        </w:rPr>
      </w:pPr>
      <w:r>
        <w:rPr>
          <w:b w:val="false"/>
        </w:rPr>
        <w:t>способный воспринимать и чувствовать прекрасное в быту, природе, искусстве, творчестве людей;</w:t>
      </w:r>
    </w:p>
    <w:p>
      <w:pPr>
        <w:pStyle w:val="311"/>
        <w:ind w:left="0" w:right="-1" w:firstLine="567"/>
        <w:rPr>
          <w:b w:val="false"/>
          <w:b w:val="false"/>
        </w:rPr>
      </w:pPr>
      <w:r>
        <w:rPr>
          <w:b w:val="false"/>
        </w:rPr>
        <w:t>проявляющий интерес и уважение к отечественной и мировой художественной культуре;</w:t>
      </w:r>
    </w:p>
    <w:p>
      <w:pPr>
        <w:pStyle w:val="311"/>
        <w:ind w:left="0" w:right="-1" w:firstLine="567"/>
        <w:rPr>
          <w:b w:val="false"/>
          <w:b w:val="false"/>
        </w:rPr>
      </w:pPr>
      <w:r>
        <w:rPr>
          <w:b w:val="false"/>
        </w:rPr>
        <w:t>проявляющий стремление к самовыражению в разных видах художественной деятельности, искусстве.</w:t>
      </w:r>
    </w:p>
    <w:p>
      <w:pPr>
        <w:pStyle w:val="311"/>
        <w:spacing w:before="240" w:after="0"/>
        <w:ind w:left="0" w:right="-1" w:firstLine="567"/>
        <w:rPr>
          <w:b w:val="false"/>
          <w:b w:val="false"/>
        </w:rPr>
      </w:pPr>
      <w:r>
        <w:rPr>
          <w:b w:val="false"/>
        </w:rPr>
        <w:t>Физическое воспитание, формирование культуры здоровья и эмоционального благополучия:</w:t>
      </w:r>
    </w:p>
    <w:p>
      <w:pPr>
        <w:pStyle w:val="311"/>
        <w:ind w:left="0" w:right="-1" w:firstLine="567"/>
        <w:rPr>
          <w:b w:val="false"/>
          <w:b w:val="false"/>
        </w:rPr>
      </w:pPr>
      <w:r>
        <w:rPr>
          <w:b w:val="false"/>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311"/>
        <w:ind w:left="0" w:right="-1" w:firstLine="567"/>
        <w:rPr>
          <w:b w:val="false"/>
          <w:b w:val="false"/>
        </w:rPr>
      </w:pPr>
      <w:r>
        <w:rPr>
          <w:b w:val="false"/>
        </w:rPr>
        <w:t>владеющий основными навыками личной и общественной гигиены, безопасного поведения в быту, природе, обществе;</w:t>
      </w:r>
    </w:p>
    <w:p>
      <w:pPr>
        <w:pStyle w:val="311"/>
        <w:ind w:left="0" w:right="-1" w:firstLine="567"/>
        <w:rPr>
          <w:b w:val="false"/>
          <w:b w:val="false"/>
        </w:rPr>
      </w:pPr>
      <w:r>
        <w:rPr>
          <w:b w:val="false"/>
        </w:rPr>
        <w:t>ориентированный на физическое развитие с учётом возможностей здоровья, занятия физкультурой и спортом;</w:t>
      </w:r>
    </w:p>
    <w:p>
      <w:pPr>
        <w:pStyle w:val="311"/>
        <w:ind w:left="0" w:right="-1" w:firstLine="567"/>
        <w:rPr>
          <w:b w:val="false"/>
          <w:b w:val="false"/>
        </w:rPr>
      </w:pPr>
      <w:r>
        <w:rPr>
          <w:b w:val="false"/>
        </w:rPr>
        <w:t>сознающий и принимающий свою половую принадлежность, соответствующие ей психофизические и поведенческие особенности с учётом возраста.</w:t>
      </w:r>
    </w:p>
    <w:p>
      <w:pPr>
        <w:pStyle w:val="311"/>
        <w:spacing w:before="240" w:after="0"/>
        <w:ind w:left="0" w:right="-1" w:firstLine="567"/>
        <w:rPr>
          <w:b w:val="false"/>
          <w:b w:val="false"/>
        </w:rPr>
      </w:pPr>
      <w:r>
        <w:rPr>
          <w:b w:val="false"/>
        </w:rPr>
        <w:t>Трудовое воспитание:</w:t>
      </w:r>
    </w:p>
    <w:p>
      <w:pPr>
        <w:pStyle w:val="311"/>
        <w:ind w:left="0" w:right="-1" w:firstLine="567"/>
        <w:rPr>
          <w:b w:val="false"/>
          <w:b w:val="false"/>
        </w:rPr>
      </w:pPr>
      <w:r>
        <w:rPr>
          <w:b w:val="false"/>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w:t>
      </w:r>
    </w:p>
    <w:p>
      <w:pPr>
        <w:pStyle w:val="311"/>
        <w:ind w:left="0" w:right="-1" w:firstLine="567"/>
        <w:rPr>
          <w:b w:val="false"/>
          <w:b w:val="false"/>
        </w:rPr>
      </w:pPr>
      <w:r>
        <w:rPr>
          <w:b w:val="false"/>
        </w:rPr>
        <w:t>участвующий в различных видах доступного по возрасту труда, трудовой деятельности.</w:t>
      </w:r>
    </w:p>
    <w:p>
      <w:pPr>
        <w:pStyle w:val="311"/>
        <w:spacing w:before="240" w:after="0"/>
        <w:ind w:left="0" w:right="-1" w:firstLine="567"/>
        <w:rPr>
          <w:b w:val="false"/>
          <w:b w:val="false"/>
        </w:rPr>
      </w:pPr>
      <w:r>
        <w:rPr>
          <w:b w:val="false"/>
        </w:rPr>
        <w:t>Экологическое воспитание:</w:t>
      </w:r>
    </w:p>
    <w:p>
      <w:pPr>
        <w:pStyle w:val="311"/>
        <w:ind w:left="0" w:right="-1" w:firstLine="567"/>
        <w:rPr>
          <w:b w:val="false"/>
          <w:b w:val="false"/>
        </w:rPr>
      </w:pPr>
      <w:r>
        <w:rPr>
          <w:b w:val="false"/>
        </w:rPr>
        <w:t>понимающий ценность природы, зависимость жизни людей от природы, влияние людей на природу, окружающую среду;</w:t>
      </w:r>
    </w:p>
    <w:p>
      <w:pPr>
        <w:pStyle w:val="311"/>
        <w:ind w:left="0" w:right="-1" w:firstLine="567"/>
        <w:rPr>
          <w:b w:val="false"/>
          <w:b w:val="false"/>
        </w:rPr>
      </w:pPr>
      <w:r>
        <w:rPr>
          <w:b w:val="false"/>
        </w:rPr>
        <w:t>проявляющий любовь и бережное отношение к природе, неприятие действий, приносящих вред природе, особенно живым существам;</w:t>
      </w:r>
    </w:p>
    <w:p>
      <w:pPr>
        <w:pStyle w:val="311"/>
        <w:ind w:left="0" w:right="-1" w:firstLine="567"/>
        <w:rPr>
          <w:b w:val="false"/>
          <w:b w:val="false"/>
        </w:rPr>
      </w:pPr>
      <w:r>
        <w:rPr>
          <w:b w:val="false"/>
        </w:rPr>
        <w:t>выражающий готовность в своей деятельности придерживаться экологических</w:t>
      </w:r>
    </w:p>
    <w:p>
      <w:pPr>
        <w:pStyle w:val="311"/>
        <w:ind w:left="0" w:right="-1" w:firstLine="567"/>
        <w:rPr>
          <w:b w:val="false"/>
          <w:b w:val="false"/>
        </w:rPr>
      </w:pPr>
      <w:r>
        <w:rPr>
          <w:b w:val="false"/>
        </w:rPr>
        <w:t>норм.</w:t>
      </w:r>
    </w:p>
    <w:p>
      <w:pPr>
        <w:pStyle w:val="311"/>
        <w:spacing w:before="240" w:after="0"/>
        <w:ind w:left="0" w:right="-1" w:firstLine="567"/>
        <w:rPr>
          <w:b w:val="false"/>
          <w:b w:val="false"/>
        </w:rPr>
      </w:pPr>
      <w:r>
        <w:rPr>
          <w:b w:val="false"/>
        </w:rPr>
        <w:t>Ценности научного познания:</w:t>
      </w:r>
    </w:p>
    <w:p>
      <w:pPr>
        <w:pStyle w:val="311"/>
        <w:ind w:left="0" w:right="-1" w:firstLine="567"/>
        <w:rPr>
          <w:b w:val="false"/>
          <w:b w:val="false"/>
        </w:rPr>
      </w:pPr>
      <w:r>
        <w:rPr>
          <w:b w:val="false"/>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311"/>
        <w:ind w:left="0" w:right="-1" w:firstLine="567"/>
        <w:rPr>
          <w:b w:val="false"/>
          <w:b w:val="false"/>
        </w:rPr>
      </w:pPr>
      <w:r>
        <w:rPr>
          <w:b w:val="false"/>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311"/>
        <w:spacing w:before="0" w:after="240"/>
        <w:ind w:left="0" w:right="-1" w:firstLine="567"/>
        <w:rPr>
          <w:b w:val="false"/>
          <w:b w:val="false"/>
        </w:rPr>
      </w:pPr>
      <w:r>
        <w:rPr>
          <w:b w:val="false"/>
        </w:rPr>
        <w:t>имеющий первоначальные навыки наблюдений, систематизации и осмысления опыта в естественно-научной и гуманитарной областях знания.</w:t>
      </w:r>
    </w:p>
    <w:p>
      <w:pPr>
        <w:pStyle w:val="311"/>
        <w:numPr>
          <w:ilvl w:val="2"/>
          <w:numId w:val="2"/>
        </w:numPr>
        <w:tabs>
          <w:tab w:val="clear" w:pos="708"/>
          <w:tab w:val="left" w:pos="1134" w:leader="none"/>
        </w:tabs>
        <w:spacing w:lineRule="auto" w:line="480"/>
        <w:ind w:left="851" w:right="-1" w:hanging="284"/>
        <w:jc w:val="left"/>
        <w:rPr/>
      </w:pPr>
      <w:r>
        <w:rPr/>
        <w:t>Содержательный раздел.</w:t>
      </w:r>
    </w:p>
    <w:p>
      <w:pPr>
        <w:pStyle w:val="311"/>
        <w:spacing w:before="0" w:after="240"/>
        <w:ind w:left="0" w:right="-1" w:firstLine="567"/>
        <w:rPr>
          <w:b w:val="false"/>
          <w:b w:val="false"/>
        </w:rPr>
      </w:pPr>
      <w:r>
        <w:rPr>
          <w:b w:val="false"/>
        </w:rPr>
        <w:t>Уклад образовательной организации.</w:t>
      </w:r>
    </w:p>
    <w:p>
      <w:pPr>
        <w:pStyle w:val="311"/>
        <w:spacing w:before="0" w:after="240"/>
        <w:ind w:left="0" w:right="-1" w:firstLine="567"/>
        <w:rPr>
          <w:b w:val="false"/>
          <w:b w:val="false"/>
        </w:rPr>
      </w:pPr>
      <w:r>
        <w:rPr>
          <w:b w:val="false"/>
        </w:rPr>
        <w:t>В данном разделе раскрываются основные особенности уклада образовательной организации.</w:t>
      </w:r>
    </w:p>
    <w:p>
      <w:pPr>
        <w:pStyle w:val="311"/>
        <w:spacing w:before="0" w:after="240"/>
        <w:ind w:left="0" w:right="-1" w:firstLine="567"/>
        <w:rPr>
          <w:b w:val="false"/>
          <w:b w:val="false"/>
        </w:rPr>
      </w:pPr>
      <w:r>
        <w:rPr>
          <w:b w:val="false"/>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pPr>
        <w:pStyle w:val="311"/>
        <w:spacing w:before="0" w:after="240"/>
        <w:ind w:left="0" w:right="-1" w:firstLine="567"/>
        <w:rPr>
          <w:b w:val="false"/>
          <w:b w:val="false"/>
        </w:rPr>
      </w:pPr>
      <w:r>
        <w:rPr>
          <w:b w:val="false"/>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pPr>
        <w:pStyle w:val="311"/>
        <w:spacing w:before="0" w:after="240"/>
        <w:ind w:left="0" w:right="-1" w:firstLine="567"/>
        <w:rPr>
          <w:b w:val="false"/>
          <w:b w:val="false"/>
        </w:rPr>
      </w:pPr>
      <w:r>
        <w:rPr>
          <w:b w:val="false"/>
        </w:rPr>
        <w:t>Основные характеристики (целесообразно учитывать в описании):</w:t>
      </w:r>
    </w:p>
    <w:p>
      <w:pPr>
        <w:pStyle w:val="311"/>
        <w:spacing w:before="0" w:after="240"/>
        <w:ind w:left="0" w:right="-1" w:firstLine="567"/>
        <w:rPr>
          <w:b w:val="false"/>
          <w:b w:val="false"/>
        </w:rPr>
      </w:pPr>
      <w:r>
        <w:rPr>
          <w:b w:val="false"/>
        </w:rPr>
        <w:t>основные вехи истории образовательной организации, выдающиеся события,</w:t>
      </w:r>
    </w:p>
    <w:p>
      <w:pPr>
        <w:pStyle w:val="311"/>
        <w:spacing w:before="0" w:after="240"/>
        <w:ind w:left="0" w:right="-1" w:firstLine="567"/>
        <w:rPr>
          <w:b w:val="false"/>
          <w:b w:val="false"/>
        </w:rPr>
      </w:pPr>
      <w:r>
        <w:rPr>
          <w:b w:val="false"/>
        </w:rPr>
        <w:t>деятели в её истории;</w:t>
      </w:r>
    </w:p>
    <w:p>
      <w:pPr>
        <w:pStyle w:val="311"/>
        <w:spacing w:before="0" w:after="240"/>
        <w:ind w:left="0" w:right="-1" w:firstLine="567"/>
        <w:rPr>
          <w:b w:val="false"/>
          <w:b w:val="false"/>
        </w:rPr>
      </w:pPr>
      <w:r>
        <w:rPr>
          <w:b w:val="false"/>
        </w:rPr>
        <w:t>цель образовательной организации в самосознании её педагогического коллектива;</w:t>
      </w:r>
    </w:p>
    <w:p>
      <w:pPr>
        <w:pStyle w:val="311"/>
        <w:spacing w:before="0" w:after="240"/>
        <w:ind w:left="0" w:right="-1" w:firstLine="567"/>
        <w:rPr>
          <w:b w:val="false"/>
          <w:b w:val="false"/>
        </w:rPr>
      </w:pPr>
      <w:r>
        <w:rPr>
          <w:b w:val="false"/>
        </w:rPr>
        <w:t>наиболее значимые традиционные дела, события, мероприятия в образовательной организации, составляющие основу воспитательной системы;</w:t>
      </w:r>
    </w:p>
    <w:p>
      <w:pPr>
        <w:pStyle w:val="311"/>
        <w:spacing w:before="0" w:after="240"/>
        <w:ind w:left="0" w:right="-1" w:firstLine="567"/>
        <w:rPr>
          <w:b w:val="false"/>
          <w:b w:val="false"/>
        </w:rPr>
      </w:pPr>
      <w:r>
        <w:rPr>
          <w:b w:val="false"/>
        </w:rPr>
        <w:t>традиции и ритуалы, символика, особые нормы этикета в образовательной организации;</w:t>
      </w:r>
    </w:p>
    <w:p>
      <w:pPr>
        <w:pStyle w:val="311"/>
        <w:spacing w:before="0" w:after="240"/>
        <w:ind w:left="0" w:right="-1" w:firstLine="567"/>
        <w:rPr>
          <w:b w:val="false"/>
          <w:b w:val="false"/>
        </w:rPr>
      </w:pPr>
      <w:r>
        <w:rPr>
          <w:b w:val="false"/>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pPr>
        <w:pStyle w:val="311"/>
        <w:spacing w:before="0" w:after="240"/>
        <w:ind w:left="0" w:right="-1" w:firstLine="567"/>
        <w:rPr>
          <w:b w:val="false"/>
          <w:b w:val="false"/>
        </w:rPr>
      </w:pPr>
      <w:r>
        <w:rPr>
          <w:b w:val="false"/>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pPr>
        <w:pStyle w:val="311"/>
        <w:spacing w:before="0" w:after="240"/>
        <w:ind w:left="0" w:right="-1" w:firstLine="567"/>
        <w:rPr>
          <w:b w:val="false"/>
          <w:b w:val="false"/>
        </w:rPr>
      </w:pPr>
      <w:r>
        <w:rPr>
          <w:b w:val="false"/>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pPr>
        <w:pStyle w:val="311"/>
        <w:spacing w:before="0" w:after="240"/>
        <w:ind w:left="0" w:right="-1" w:firstLine="567"/>
        <w:rPr>
          <w:b w:val="false"/>
          <w:b w:val="false"/>
        </w:rPr>
      </w:pPr>
      <w:r>
        <w:rPr>
          <w:b w:val="false"/>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pPr>
        <w:pStyle w:val="311"/>
        <w:spacing w:before="0" w:after="240"/>
        <w:ind w:left="0" w:right="-1" w:firstLine="567"/>
        <w:rPr>
          <w:b w:val="false"/>
          <w:b w:val="false"/>
        </w:rPr>
      </w:pPr>
      <w:r>
        <w:rPr>
          <w:b w:val="false"/>
        </w:rPr>
        <w:t>Дополнительные характеристики (могут учитываться в описании):</w:t>
      </w:r>
    </w:p>
    <w:p>
      <w:pPr>
        <w:pStyle w:val="311"/>
        <w:spacing w:before="0" w:after="240"/>
        <w:ind w:left="0" w:right="-1" w:firstLine="567"/>
        <w:rPr>
          <w:b w:val="false"/>
          <w:b w:val="false"/>
        </w:rPr>
      </w:pPr>
      <w:r>
        <w:rPr>
          <w:b w:val="false"/>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pPr>
        <w:pStyle w:val="311"/>
        <w:spacing w:before="0" w:after="240"/>
        <w:ind w:left="0" w:right="-1" w:firstLine="567"/>
        <w:rPr>
          <w:b w:val="false"/>
          <w:b w:val="false"/>
        </w:rPr>
      </w:pPr>
      <w:r>
        <w:rPr>
          <w:b w:val="false"/>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pPr>
        <w:pStyle w:val="311"/>
        <w:spacing w:before="0" w:after="240"/>
        <w:ind w:left="0" w:right="-1" w:firstLine="567"/>
        <w:rPr>
          <w:b w:val="false"/>
          <w:b w:val="false"/>
        </w:rPr>
      </w:pPr>
      <w:r>
        <w:rPr>
          <w:b w:val="false"/>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pPr>
        <w:pStyle w:val="311"/>
        <w:spacing w:before="0" w:after="240"/>
        <w:ind w:left="0" w:right="-1" w:firstLine="567"/>
        <w:rPr>
          <w:b w:val="false"/>
          <w:b w:val="false"/>
        </w:rPr>
      </w:pPr>
      <w:r>
        <w:rPr>
          <w:b w:val="false"/>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pPr>
        <w:pStyle w:val="311"/>
        <w:spacing w:before="0" w:after="240"/>
        <w:ind w:left="0" w:right="-1" w:firstLine="567"/>
        <w:rPr>
          <w:b w:val="false"/>
          <w:b w:val="false"/>
        </w:rPr>
      </w:pPr>
      <w:r>
        <w:rPr>
          <w:b w:val="false"/>
        </w:rPr>
        <w:t>наличие вариативных учебных курсов, практик гражданской, духовно</w:t>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pPr>
        <w:pStyle w:val="311"/>
        <w:spacing w:before="0" w:after="240"/>
        <w:ind w:left="0" w:right="-1" w:firstLine="567"/>
        <w:rPr>
          <w:b w:val="false"/>
          <w:b w:val="false"/>
        </w:rPr>
      </w:pPr>
      <w:r>
        <w:rPr>
          <w:b w:val="false"/>
        </w:rPr>
        <w:t>Виды, формы и содержание воспитательной деятельности.</w:t>
      </w:r>
    </w:p>
    <w:p>
      <w:pPr>
        <w:pStyle w:val="311"/>
        <w:spacing w:before="0" w:after="240"/>
        <w:ind w:left="0" w:right="-1" w:firstLine="567"/>
        <w:rPr>
          <w:b w:val="false"/>
          <w:b w:val="false"/>
        </w:rPr>
      </w:pPr>
      <w:r>
        <w:rPr>
          <w:b w:val="false"/>
        </w:rPr>
        <w:t>Виды, формы и содержание воспитательной деятельности в этом разделе планируются, представляются по модулям.</w:t>
      </w:r>
    </w:p>
    <w:p>
      <w:pPr>
        <w:pStyle w:val="311"/>
        <w:spacing w:before="0" w:after="240"/>
        <w:ind w:left="0" w:right="-1" w:firstLine="567"/>
        <w:rPr>
          <w:b w:val="false"/>
          <w:b w:val="false"/>
        </w:rPr>
      </w:pPr>
      <w:r>
        <w:rPr>
          <w:b w:val="false"/>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pPr>
        <w:pStyle w:val="311"/>
        <w:spacing w:before="0" w:after="240"/>
        <w:ind w:left="0" w:right="-1" w:firstLine="567"/>
        <w:rPr>
          <w:b w:val="false"/>
          <w:b w:val="false"/>
        </w:rPr>
      </w:pPr>
      <w:r>
        <w:rPr>
          <w:b w:val="false"/>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pPr>
        <w:pStyle w:val="311"/>
        <w:spacing w:before="0" w:after="240"/>
        <w:ind w:left="0" w:right="-1" w:firstLine="567"/>
        <w:rPr>
          <w:b w:val="false"/>
          <w:b w:val="false"/>
        </w:rPr>
      </w:pPr>
      <w:r>
        <w:rPr>
          <w:b w:val="false"/>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pPr>
        <w:pStyle w:val="311"/>
        <w:spacing w:before="0" w:after="240"/>
        <w:ind w:left="0" w:right="-1" w:firstLine="567"/>
        <w:rPr>
          <w:b w:val="false"/>
          <w:b w:val="false"/>
        </w:rPr>
      </w:pPr>
      <w:r>
        <w:rPr>
          <w:b w:val="false"/>
        </w:rPr>
        <w:t>Модуль «Урочная деятельность».</w:t>
      </w:r>
    </w:p>
    <w:p>
      <w:pPr>
        <w:pStyle w:val="311"/>
        <w:spacing w:before="0" w:after="240"/>
        <w:ind w:left="0" w:right="-1" w:firstLine="567"/>
        <w:rPr>
          <w:b w:val="false"/>
          <w:b w:val="false"/>
        </w:rPr>
      </w:pPr>
      <w:r>
        <w:rPr>
          <w:b w:val="false"/>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pPr>
        <w:pStyle w:val="311"/>
        <w:spacing w:before="0" w:after="240"/>
        <w:ind w:left="0" w:right="-1" w:firstLine="567"/>
        <w:rPr>
          <w:b w:val="false"/>
          <w:b w:val="false"/>
        </w:rPr>
      </w:pPr>
      <w:r>
        <w:rPr>
          <w:b w:val="false"/>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311"/>
        <w:spacing w:before="0" w:after="240"/>
        <w:ind w:left="0" w:right="-1" w:firstLine="567"/>
        <w:rPr>
          <w:b w:val="false"/>
          <w:b w:val="false"/>
        </w:rPr>
      </w:pPr>
      <w:r>
        <w:rPr>
          <w:b w:val="false"/>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pPr>
        <w:pStyle w:val="311"/>
        <w:spacing w:before="0" w:after="240"/>
        <w:ind w:left="0" w:right="-1" w:firstLine="567"/>
        <w:rPr>
          <w:b w:val="false"/>
          <w:b w:val="false"/>
        </w:rPr>
      </w:pPr>
      <w:r>
        <w:rPr>
          <w:b w:val="false"/>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311"/>
        <w:spacing w:before="0" w:after="240"/>
        <w:ind w:left="0" w:right="-1" w:firstLine="567"/>
        <w:rPr>
          <w:b w:val="false"/>
          <w:b w:val="false"/>
        </w:rPr>
      </w:pPr>
      <w:r>
        <w:rPr>
          <w:b w:val="false"/>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311"/>
        <w:spacing w:before="0" w:after="240"/>
        <w:ind w:left="0" w:right="-1" w:firstLine="567"/>
        <w:rPr>
          <w:b w:val="false"/>
          <w:b w:val="false"/>
        </w:rPr>
      </w:pPr>
      <w:r>
        <w:rPr>
          <w:b w:val="false"/>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311"/>
        <w:spacing w:before="0" w:after="240"/>
        <w:ind w:left="0" w:right="-1" w:firstLine="567"/>
        <w:rPr>
          <w:b w:val="false"/>
          <w:b w:val="false"/>
        </w:rPr>
      </w:pPr>
      <w:r>
        <w:rPr>
          <w:b w:val="false"/>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311"/>
        <w:spacing w:before="0" w:after="240"/>
        <w:ind w:left="0" w:right="-1" w:firstLine="567"/>
        <w:rPr>
          <w:b w:val="false"/>
          <w:b w:val="false"/>
        </w:rPr>
      </w:pPr>
      <w:r>
        <w:rPr>
          <w:b w:val="false"/>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311"/>
        <w:spacing w:before="0" w:after="240"/>
        <w:ind w:left="0" w:right="-1" w:firstLine="567"/>
        <w:rPr>
          <w:b w:val="false"/>
          <w:b w:val="false"/>
        </w:rPr>
      </w:pPr>
      <w:r>
        <w:rPr>
          <w:b w:val="false"/>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311"/>
        <w:spacing w:before="0" w:after="240"/>
        <w:ind w:left="0" w:right="-1" w:firstLine="567"/>
        <w:rPr>
          <w:b w:val="false"/>
          <w:b w:val="false"/>
        </w:rPr>
      </w:pPr>
      <w:r>
        <w:rPr>
          <w:b w:val="false"/>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311"/>
        <w:spacing w:before="0" w:after="240"/>
        <w:ind w:left="0" w:right="-1" w:firstLine="567"/>
        <w:rPr>
          <w:b w:val="false"/>
          <w:b w:val="false"/>
        </w:rPr>
      </w:pPr>
      <w:r>
        <w:rPr>
          <w:b w:val="false"/>
        </w:rPr>
        <w:t>Модуль «Внеурочная деятельность».</w:t>
      </w:r>
    </w:p>
    <w:p>
      <w:pPr>
        <w:pStyle w:val="311"/>
        <w:spacing w:before="0" w:after="240"/>
        <w:ind w:left="0" w:right="-1" w:firstLine="567"/>
        <w:rPr>
          <w:b w:val="false"/>
          <w:b w:val="false"/>
        </w:rPr>
      </w:pPr>
      <w:r>
        <w:rPr>
          <w:b w:val="false"/>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pPr>
        <w:pStyle w:val="311"/>
        <w:spacing w:before="0" w:after="240"/>
        <w:ind w:left="0" w:right="-1" w:firstLine="567"/>
        <w:rPr>
          <w:b w:val="false"/>
          <w:b w:val="false"/>
        </w:rPr>
      </w:pPr>
      <w:r>
        <w:rPr>
          <w:b w:val="false"/>
        </w:rPr>
        <w:t>курсы, занятия патриотической, гражданско-патриотической, военно- патриотической, краеведческой, историко-культурной направленности;</w:t>
      </w:r>
    </w:p>
    <w:p>
      <w:pPr>
        <w:pStyle w:val="311"/>
        <w:spacing w:before="0" w:after="240"/>
        <w:ind w:left="0" w:right="-1" w:firstLine="567"/>
        <w:rPr>
          <w:b w:val="false"/>
          <w:b w:val="false"/>
        </w:rPr>
      </w:pPr>
      <w:r>
        <w:rPr>
          <w:b w:val="false"/>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pPr>
        <w:pStyle w:val="311"/>
        <w:spacing w:before="0" w:after="240"/>
        <w:ind w:left="0" w:right="-1" w:firstLine="567"/>
        <w:rPr>
          <w:b w:val="false"/>
          <w:b w:val="false"/>
        </w:rPr>
      </w:pPr>
      <w:r>
        <w:rPr>
          <w:b w:val="false"/>
        </w:rPr>
        <w:t>курсы, занятия познавательной, научной, исследовательской, просветительской направленности;</w:t>
      </w:r>
    </w:p>
    <w:p>
      <w:pPr>
        <w:pStyle w:val="311"/>
        <w:spacing w:before="0" w:after="240"/>
        <w:ind w:left="0" w:right="-1" w:firstLine="567"/>
        <w:rPr>
          <w:b w:val="false"/>
          <w:b w:val="false"/>
        </w:rPr>
      </w:pPr>
      <w:r>
        <w:rPr>
          <w:b w:val="false"/>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pPr>
        <w:pStyle w:val="311"/>
        <w:spacing w:before="0" w:after="240"/>
        <w:ind w:left="0" w:right="-1" w:firstLine="567"/>
        <w:rPr>
          <w:b w:val="false"/>
          <w:b w:val="false"/>
        </w:rPr>
      </w:pPr>
      <w:r>
        <w:rPr>
          <w:b w:val="false"/>
        </w:rPr>
        <w:t>курсы, занятия туристско-краеведческой направленности; курсы, занятия оздоровительной и спортивной направленности.</w:t>
      </w:r>
    </w:p>
    <w:p>
      <w:pPr>
        <w:pStyle w:val="311"/>
        <w:spacing w:before="0" w:after="240"/>
        <w:ind w:left="0" w:right="-1" w:firstLine="567"/>
        <w:rPr>
          <w:b w:val="false"/>
          <w:b w:val="false"/>
        </w:rPr>
      </w:pPr>
      <w:r>
        <w:rPr>
          <w:b w:val="false"/>
        </w:rPr>
        <w:t>Модуль «Классное руководство».</w:t>
      </w:r>
    </w:p>
    <w:p>
      <w:pPr>
        <w:pStyle w:val="311"/>
        <w:spacing w:before="0" w:after="240"/>
        <w:ind w:left="0" w:right="-1" w:firstLine="567"/>
        <w:rPr>
          <w:b w:val="false"/>
          <w:b w:val="false"/>
        </w:rPr>
      </w:pPr>
      <w:r>
        <w:rPr>
          <w:b w:val="false"/>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pPr>
        <w:pStyle w:val="311"/>
        <w:spacing w:before="0" w:after="240"/>
        <w:ind w:left="0" w:right="-1" w:firstLine="567"/>
        <w:rPr>
          <w:b w:val="false"/>
          <w:b w:val="false"/>
        </w:rPr>
      </w:pPr>
      <w:r>
        <w:rPr>
          <w:b w:val="false"/>
        </w:rPr>
        <w:t>планирование и проведение классных часов целевой воспитательной тематической направленности;</w:t>
      </w:r>
    </w:p>
    <w:p>
      <w:pPr>
        <w:pStyle w:val="311"/>
        <w:spacing w:before="0" w:after="240"/>
        <w:ind w:left="0" w:right="-1" w:firstLine="567"/>
        <w:rPr>
          <w:b w:val="false"/>
          <w:b w:val="false"/>
        </w:rPr>
      </w:pPr>
      <w:r>
        <w:rPr>
          <w:b w:val="false"/>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311"/>
        <w:spacing w:before="0" w:after="240"/>
        <w:ind w:left="0" w:right="-1" w:firstLine="567"/>
        <w:rPr>
          <w:b w:val="false"/>
          <w:b w:val="false"/>
        </w:rPr>
      </w:pPr>
      <w:r>
        <w:rPr>
          <w:b w:val="false"/>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311"/>
        <w:spacing w:before="0" w:after="240"/>
        <w:ind w:left="0" w:right="-1" w:firstLine="567"/>
        <w:rPr>
          <w:b w:val="false"/>
          <w:b w:val="false"/>
        </w:rPr>
      </w:pPr>
      <w:r>
        <w:rPr>
          <w:b w:val="false"/>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311"/>
        <w:spacing w:before="0" w:after="240"/>
        <w:ind w:left="0" w:right="-1" w:firstLine="567"/>
        <w:rPr>
          <w:b w:val="false"/>
          <w:b w:val="false"/>
        </w:rPr>
      </w:pPr>
      <w:r>
        <w:rPr>
          <w:b w:val="false"/>
        </w:rPr>
        <w:t>выработку совместно с обучающимися правил поведения класса, участие в выработке таких правил поведения в образовательной организации;</w:t>
      </w:r>
    </w:p>
    <w:p>
      <w:pPr>
        <w:pStyle w:val="311"/>
        <w:spacing w:before="0" w:after="240"/>
        <w:ind w:left="0" w:right="-1" w:firstLine="567"/>
        <w:rPr>
          <w:b w:val="false"/>
          <w:b w:val="false"/>
        </w:rPr>
      </w:pPr>
      <w:r>
        <w:rPr>
          <w:b w:val="false"/>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311"/>
        <w:spacing w:before="0" w:after="240"/>
        <w:ind w:left="0" w:right="-1" w:firstLine="567"/>
        <w:rPr>
          <w:b w:val="false"/>
          <w:b w:val="false"/>
        </w:rPr>
      </w:pPr>
      <w:r>
        <w:rPr>
          <w:b w:val="false"/>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311"/>
        <w:spacing w:before="0" w:after="240"/>
        <w:ind w:left="0" w:right="-1" w:firstLine="567"/>
        <w:rPr>
          <w:b w:val="false"/>
          <w:b w:val="false"/>
        </w:rPr>
      </w:pPr>
      <w:r>
        <w:rPr>
          <w:b w:val="false"/>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311"/>
        <w:spacing w:before="0" w:after="240"/>
        <w:ind w:left="0" w:right="-1" w:firstLine="567"/>
        <w:rPr>
          <w:b w:val="false"/>
          <w:b w:val="false"/>
        </w:rPr>
      </w:pPr>
      <w:r>
        <w:rPr>
          <w:b w:val="false"/>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311"/>
        <w:spacing w:before="0" w:after="240"/>
        <w:ind w:left="0" w:right="-1" w:firstLine="567"/>
        <w:rPr>
          <w:b w:val="false"/>
          <w:b w:val="false"/>
        </w:rPr>
      </w:pPr>
      <w:r>
        <w:rPr>
          <w:b w:val="false"/>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311"/>
        <w:spacing w:before="0" w:after="240"/>
        <w:ind w:left="0" w:right="-1" w:firstLine="567"/>
        <w:rPr>
          <w:b w:val="false"/>
          <w:b w:val="false"/>
        </w:rPr>
      </w:pPr>
      <w:r>
        <w:rPr>
          <w:b w:val="false"/>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311"/>
        <w:spacing w:before="0" w:after="240"/>
        <w:ind w:left="0" w:right="-1" w:firstLine="567"/>
        <w:rPr>
          <w:b w:val="false"/>
          <w:b w:val="false"/>
        </w:rPr>
      </w:pPr>
      <w:r>
        <w:rPr>
          <w:b w:val="false"/>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311"/>
        <w:spacing w:before="0" w:after="240"/>
        <w:ind w:left="0" w:right="-1" w:firstLine="567"/>
        <w:rPr>
          <w:b w:val="false"/>
          <w:b w:val="false"/>
        </w:rPr>
      </w:pPr>
      <w:r>
        <w:rPr>
          <w:b w:val="false"/>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311"/>
        <w:spacing w:before="0" w:after="240"/>
        <w:ind w:left="0" w:right="-1" w:firstLine="567"/>
        <w:rPr>
          <w:b w:val="false"/>
          <w:b w:val="false"/>
        </w:rPr>
      </w:pPr>
      <w:r>
        <w:rPr>
          <w:b w:val="false"/>
        </w:rPr>
        <w:t>проведение в классе праздников, конкурсов, соревнований и других мероприятий.</w:t>
      </w:r>
    </w:p>
    <w:p>
      <w:pPr>
        <w:pStyle w:val="311"/>
        <w:spacing w:before="0" w:after="240"/>
        <w:ind w:left="0" w:right="-1" w:firstLine="567"/>
        <w:rPr>
          <w:b w:val="false"/>
          <w:b w:val="false"/>
        </w:rPr>
      </w:pPr>
      <w:r>
        <w:rPr>
          <w:b w:val="false"/>
        </w:rPr>
        <w:t>Модуль «Основные школьные дела».</w:t>
      </w:r>
    </w:p>
    <w:p>
      <w:pPr>
        <w:pStyle w:val="311"/>
        <w:spacing w:before="0" w:after="240"/>
        <w:ind w:left="0" w:right="-1" w:firstLine="567"/>
        <w:rPr>
          <w:b w:val="false"/>
          <w:b w:val="false"/>
        </w:rPr>
      </w:pPr>
      <w:r>
        <w:rPr>
          <w:b w:val="false"/>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pPr>
        <w:pStyle w:val="311"/>
        <w:spacing w:before="0" w:after="240"/>
        <w:ind w:left="0" w:right="-1" w:firstLine="567"/>
        <w:rPr>
          <w:b w:val="false"/>
          <w:b w:val="false"/>
        </w:rPr>
      </w:pPr>
      <w:r>
        <w:rPr>
          <w:b w:val="false"/>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pPr>
        <w:pStyle w:val="311"/>
        <w:spacing w:before="0" w:after="240"/>
        <w:ind w:left="0" w:right="-1" w:firstLine="567"/>
        <w:rPr>
          <w:b w:val="false"/>
          <w:b w:val="false"/>
        </w:rPr>
      </w:pPr>
      <w:r>
        <w:rPr>
          <w:b w:val="false"/>
        </w:rPr>
        <w:t>мире;</w:t>
      </w:r>
    </w:p>
    <w:p>
      <w:pPr>
        <w:pStyle w:val="311"/>
        <w:spacing w:before="0" w:after="240"/>
        <w:ind w:left="0" w:right="-1" w:firstLine="567"/>
        <w:rPr>
          <w:b w:val="false"/>
          <w:b w:val="false"/>
        </w:rPr>
      </w:pPr>
      <w:r>
        <w:rPr>
          <w:b w:val="false"/>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311"/>
        <w:spacing w:before="0" w:after="240"/>
        <w:ind w:left="0" w:right="-1" w:firstLine="567"/>
        <w:rPr>
          <w:b w:val="false"/>
          <w:b w:val="false"/>
        </w:rPr>
      </w:pPr>
      <w:r>
        <w:rPr>
          <w:b w:val="false"/>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311"/>
        <w:spacing w:before="0" w:after="240"/>
        <w:ind w:left="0" w:right="-1" w:firstLine="567"/>
        <w:rPr>
          <w:b w:val="false"/>
          <w:b w:val="false"/>
        </w:rPr>
      </w:pPr>
      <w:r>
        <w:rPr>
          <w:b w:val="false"/>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pPr>
        <w:pStyle w:val="311"/>
        <w:spacing w:before="0" w:after="240"/>
        <w:ind w:left="0" w:right="-1" w:firstLine="567"/>
        <w:rPr>
          <w:b w:val="false"/>
          <w:b w:val="false"/>
        </w:rPr>
      </w:pPr>
      <w:r>
        <w:rPr>
          <w:b w:val="false"/>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311"/>
        <w:spacing w:before="0" w:after="240"/>
        <w:ind w:left="0" w:right="-1" w:firstLine="567"/>
        <w:rPr>
          <w:b w:val="false"/>
          <w:b w:val="false"/>
        </w:rPr>
      </w:pPr>
      <w:r>
        <w:rPr>
          <w:b w:val="false"/>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311"/>
        <w:spacing w:before="0" w:after="240"/>
        <w:ind w:left="0" w:right="-1" w:firstLine="567"/>
        <w:rPr>
          <w:b w:val="false"/>
          <w:b w:val="false"/>
        </w:rPr>
      </w:pPr>
      <w:r>
        <w:rPr>
          <w:b w:val="false"/>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311"/>
        <w:spacing w:before="0" w:after="240"/>
        <w:ind w:left="0" w:right="-1" w:firstLine="567"/>
        <w:rPr>
          <w:b w:val="false"/>
          <w:b w:val="false"/>
        </w:rPr>
      </w:pPr>
      <w:r>
        <w:rPr>
          <w:b w:val="false"/>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311"/>
        <w:spacing w:before="0" w:after="240"/>
        <w:ind w:left="0" w:right="-1" w:firstLine="567"/>
        <w:rPr>
          <w:b w:val="false"/>
          <w:b w:val="false"/>
        </w:rPr>
      </w:pPr>
      <w:r>
        <w:rPr>
          <w:b w:val="false"/>
        </w:rPr>
        <w:t>Модуль «Внешкольные мероприятия».</w:t>
      </w:r>
    </w:p>
    <w:p>
      <w:pPr>
        <w:pStyle w:val="311"/>
        <w:spacing w:before="0" w:after="240"/>
        <w:ind w:left="0" w:right="-1" w:firstLine="567"/>
        <w:rPr>
          <w:b w:val="false"/>
          <w:b w:val="false"/>
        </w:rPr>
      </w:pPr>
      <w:r>
        <w:rPr>
          <w:b w:val="false"/>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pPr>
        <w:pStyle w:val="311"/>
        <w:spacing w:before="0" w:after="240"/>
        <w:ind w:left="0" w:right="-1" w:firstLine="567"/>
        <w:rPr>
          <w:b w:val="false"/>
          <w:b w:val="false"/>
        </w:rPr>
      </w:pPr>
      <w:r>
        <w:rPr>
          <w:b w:val="false"/>
        </w:rPr>
        <w:t>общие внешкольные мероприятия, в том числе организуемые совместно с социальными партнёрами образовательной организации;</w:t>
      </w:r>
    </w:p>
    <w:p>
      <w:pPr>
        <w:pStyle w:val="311"/>
        <w:spacing w:before="0" w:after="240"/>
        <w:ind w:left="0" w:right="-1" w:firstLine="567"/>
        <w:rPr>
          <w:b w:val="false"/>
          <w:b w:val="false"/>
        </w:rPr>
      </w:pPr>
      <w:r>
        <w:rPr>
          <w:b w:val="false"/>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311"/>
        <w:spacing w:before="0" w:after="240"/>
        <w:ind w:left="0" w:right="-1" w:firstLine="567"/>
        <w:rPr>
          <w:b w:val="false"/>
          <w:b w:val="false"/>
        </w:rPr>
      </w:pPr>
      <w:r>
        <w:rPr>
          <w:b w:val="false"/>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311"/>
        <w:spacing w:before="0" w:after="240"/>
        <w:ind w:left="0" w:right="-1" w:firstLine="567"/>
        <w:rPr>
          <w:b w:val="false"/>
          <w:b w:val="false"/>
        </w:rPr>
      </w:pPr>
      <w:r>
        <w:rPr>
          <w:b w:val="false"/>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pPr>
        <w:pStyle w:val="311"/>
        <w:spacing w:before="0" w:after="240"/>
        <w:ind w:left="0" w:right="-1" w:firstLine="567"/>
        <w:rPr>
          <w:b w:val="false"/>
          <w:b w:val="false"/>
        </w:rPr>
      </w:pPr>
      <w:r>
        <w:rPr>
          <w:b w:val="false"/>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311"/>
        <w:spacing w:before="0" w:after="240"/>
        <w:ind w:left="0" w:right="-1" w:firstLine="567"/>
        <w:rPr>
          <w:b w:val="false"/>
          <w:b w:val="false"/>
        </w:rPr>
      </w:pPr>
      <w:r>
        <w:rPr>
          <w:b w:val="false"/>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pPr>
        <w:pStyle w:val="311"/>
        <w:spacing w:before="0" w:after="240"/>
        <w:ind w:left="0" w:right="-1" w:firstLine="567"/>
        <w:rPr>
          <w:b w:val="false"/>
          <w:b w:val="false"/>
        </w:rPr>
      </w:pPr>
      <w:r>
        <w:rPr>
          <w:b w:val="false"/>
        </w:rPr>
        <w:t>оформление внешнего вида здания, фасада, холла при входе в образовательную организацию государственной символикой Российской</w:t>
      </w:r>
    </w:p>
    <w:p>
      <w:pPr>
        <w:pStyle w:val="311"/>
        <w:spacing w:before="0" w:after="240"/>
        <w:ind w:left="0" w:right="-1" w:firstLine="567"/>
        <w:rPr>
          <w:b w:val="false"/>
          <w:b w:val="false"/>
        </w:rPr>
      </w:pPr>
      <w:r>
        <w:rPr>
          <w:b w:val="false"/>
        </w:rPr>
        <w:t>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311"/>
        <w:spacing w:before="0" w:after="240"/>
        <w:ind w:left="0" w:right="-1" w:firstLine="567"/>
        <w:rPr>
          <w:b w:val="false"/>
          <w:b w:val="false"/>
        </w:rPr>
      </w:pPr>
      <w:r>
        <w:rPr>
          <w:b w:val="false"/>
        </w:rPr>
        <w:t>организацию и проведение церемоний поднятия (спуска) государственного флага Российской Федерации;</w:t>
      </w:r>
    </w:p>
    <w:p>
      <w:pPr>
        <w:pStyle w:val="311"/>
        <w:spacing w:before="0" w:after="240"/>
        <w:ind w:left="0" w:right="-1" w:firstLine="567"/>
        <w:rPr>
          <w:b w:val="false"/>
          <w:b w:val="false"/>
        </w:rPr>
      </w:pPr>
      <w:r>
        <w:rPr>
          <w:b w:val="false"/>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311"/>
        <w:spacing w:before="0" w:after="240"/>
        <w:ind w:left="0" w:right="-1" w:firstLine="567"/>
        <w:rPr>
          <w:b w:val="false"/>
          <w:b w:val="false"/>
        </w:rPr>
      </w:pPr>
      <w:r>
        <w:rPr>
          <w:b w:val="false"/>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311"/>
        <w:spacing w:before="0" w:after="240"/>
        <w:ind w:left="0" w:right="-1" w:firstLine="567"/>
        <w:rPr>
          <w:b w:val="false"/>
          <w:b w:val="false"/>
        </w:rPr>
      </w:pPr>
      <w:r>
        <w:rPr>
          <w:b w:val="false"/>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311"/>
        <w:spacing w:before="0" w:after="240"/>
        <w:ind w:left="0" w:right="-1" w:firstLine="567"/>
        <w:rPr>
          <w:b w:val="false"/>
          <w:b w:val="false"/>
        </w:rPr>
      </w:pPr>
      <w:r>
        <w:rPr>
          <w:b w:val="false"/>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311"/>
        <w:spacing w:before="0" w:after="240"/>
        <w:ind w:left="0" w:right="-1" w:firstLine="567"/>
        <w:rPr>
          <w:b w:val="false"/>
          <w:b w:val="false"/>
        </w:rPr>
      </w:pPr>
      <w:r>
        <w:rPr>
          <w:b w:val="false"/>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softHyphen/>
        <w:t>нравственного содержания, фотоотчёты об интересных событиях, поздравления педагогов и обучающихся и другое;</w:t>
      </w:r>
    </w:p>
    <w:p>
      <w:pPr>
        <w:pStyle w:val="311"/>
        <w:spacing w:before="0" w:after="240"/>
        <w:ind w:left="0" w:right="-1" w:firstLine="567"/>
        <w:rPr>
          <w:b w:val="false"/>
          <w:b w:val="false"/>
        </w:rPr>
      </w:pPr>
      <w:r>
        <w:rPr>
          <w:b w:val="false"/>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311"/>
        <w:spacing w:before="0" w:after="240"/>
        <w:ind w:left="0" w:right="-1" w:firstLine="567"/>
        <w:rPr>
          <w:b w:val="false"/>
          <w:b w:val="false"/>
        </w:rPr>
      </w:pPr>
      <w:r>
        <w:rPr>
          <w:b w:val="false"/>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311"/>
        <w:spacing w:before="0" w:after="240"/>
        <w:ind w:left="0" w:right="-1" w:firstLine="567"/>
        <w:rPr>
          <w:b w:val="false"/>
          <w:b w:val="false"/>
        </w:rPr>
      </w:pPr>
      <w:r>
        <w:rPr>
          <w:b w:val="false"/>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311"/>
        <w:spacing w:before="0" w:after="240"/>
        <w:ind w:left="0" w:right="-1" w:firstLine="567"/>
        <w:rPr>
          <w:b w:val="false"/>
          <w:b w:val="false"/>
        </w:rPr>
      </w:pPr>
      <w:r>
        <w:rPr>
          <w:b w:val="false"/>
        </w:rPr>
        <w:t>разработку, оформление, поддержание и использование игровых пространств, спортивных и игровых площадок, зон активного и тихого отдыха;</w:t>
      </w:r>
    </w:p>
    <w:p>
      <w:pPr>
        <w:pStyle w:val="311"/>
        <w:spacing w:before="0" w:after="240"/>
        <w:ind w:left="0" w:right="-1" w:firstLine="567"/>
        <w:rPr>
          <w:b w:val="false"/>
          <w:b w:val="false"/>
        </w:rPr>
      </w:pPr>
      <w:r>
        <w:rPr>
          <w:b w:val="false"/>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311"/>
        <w:spacing w:before="0" w:after="240"/>
        <w:ind w:left="0" w:right="-1" w:firstLine="567"/>
        <w:rPr>
          <w:b w:val="false"/>
          <w:b w:val="false"/>
        </w:rPr>
      </w:pPr>
      <w:r>
        <w:rPr>
          <w:b w:val="false"/>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311"/>
        <w:spacing w:before="0" w:after="240"/>
        <w:ind w:left="0" w:right="-1" w:firstLine="567"/>
        <w:rPr>
          <w:b w:val="false"/>
          <w:b w:val="false"/>
        </w:rPr>
      </w:pPr>
      <w:r>
        <w:rPr>
          <w:b w:val="false"/>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311"/>
        <w:spacing w:before="0" w:after="240"/>
        <w:ind w:left="0" w:right="-1" w:firstLine="567"/>
        <w:rPr>
          <w:b w:val="false"/>
          <w:b w:val="false"/>
        </w:rPr>
      </w:pPr>
      <w:r>
        <w:rPr>
          <w:b w:val="false"/>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311"/>
        <w:spacing w:before="0" w:after="240"/>
        <w:ind w:left="0" w:right="-1" w:firstLine="567"/>
        <w:rPr>
          <w:b w:val="false"/>
          <w:b w:val="false"/>
        </w:rPr>
      </w:pPr>
      <w:r>
        <w:rPr>
          <w:b w:val="false"/>
        </w:rPr>
        <w:t>Предметно-пространственная среда строится как максимально доступная для обучающихся с особыми образовательными потребностями.</w:t>
      </w:r>
    </w:p>
    <w:p>
      <w:pPr>
        <w:pStyle w:val="311"/>
        <w:spacing w:before="0" w:after="240"/>
        <w:ind w:left="0" w:right="-1" w:firstLine="567"/>
        <w:rPr>
          <w:b w:val="false"/>
          <w:b w:val="false"/>
        </w:rPr>
      </w:pPr>
      <w:r>
        <w:rPr>
          <w:b w:val="false"/>
        </w:rPr>
        <w:t>Модуль «Взаимодействие с родителями (законными представителями)».</w:t>
      </w:r>
    </w:p>
    <w:p>
      <w:pPr>
        <w:pStyle w:val="311"/>
        <w:spacing w:before="0" w:after="240"/>
        <w:ind w:left="0" w:right="-1" w:firstLine="567"/>
        <w:rPr>
          <w:b w:val="false"/>
          <w:b w:val="false"/>
        </w:rPr>
      </w:pPr>
      <w:r>
        <w:rPr>
          <w:b w:val="false"/>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pPr>
        <w:pStyle w:val="311"/>
        <w:spacing w:before="0" w:after="240"/>
        <w:ind w:left="0" w:right="-1" w:firstLine="567"/>
        <w:rPr>
          <w:b w:val="false"/>
          <w:b w:val="false"/>
        </w:rPr>
      </w:pPr>
      <w:r>
        <w:rPr>
          <w:b w:val="false"/>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311"/>
        <w:spacing w:before="0" w:after="240"/>
        <w:ind w:left="0" w:right="-1" w:firstLine="567"/>
        <w:rPr>
          <w:b w:val="false"/>
          <w:b w:val="false"/>
        </w:rPr>
      </w:pPr>
      <w:r>
        <w:rPr>
          <w:b w:val="false"/>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311"/>
        <w:spacing w:before="0" w:after="240"/>
        <w:ind w:left="0" w:right="-1" w:firstLine="567"/>
        <w:rPr>
          <w:b w:val="false"/>
          <w:b w:val="false"/>
        </w:rPr>
      </w:pPr>
      <w:r>
        <w:rPr>
          <w:b w:val="false"/>
        </w:rPr>
        <w:t>родительские дни, в которые родители (законные представители) могут посещать уроки и внеурочные занятия;</w:t>
      </w:r>
    </w:p>
    <w:p>
      <w:pPr>
        <w:pStyle w:val="311"/>
        <w:spacing w:before="0" w:after="240"/>
        <w:ind w:left="0" w:right="-1" w:firstLine="567"/>
        <w:rPr>
          <w:b w:val="false"/>
          <w:b w:val="false"/>
        </w:rPr>
      </w:pPr>
      <w:r>
        <w:rPr>
          <w:b w:val="false"/>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311"/>
        <w:spacing w:before="0" w:after="240"/>
        <w:ind w:left="0" w:right="-1" w:firstLine="567"/>
        <w:rPr>
          <w:b w:val="false"/>
          <w:b w:val="false"/>
        </w:rPr>
      </w:pPr>
      <w:r>
        <w:rPr>
          <w:b w:val="false"/>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311"/>
        <w:spacing w:before="0" w:after="240"/>
        <w:ind w:left="0" w:right="-1" w:firstLine="567"/>
        <w:rPr>
          <w:b w:val="false"/>
          <w:b w:val="false"/>
        </w:rPr>
      </w:pPr>
      <w:r>
        <w:rPr>
          <w:b w:val="false"/>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311"/>
        <w:spacing w:before="0" w:after="240"/>
        <w:ind w:left="0" w:right="-1" w:firstLine="567"/>
        <w:rPr>
          <w:b w:val="false"/>
          <w:b w:val="false"/>
        </w:rPr>
      </w:pPr>
      <w:r>
        <w:rPr>
          <w:b w:val="false"/>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pPr>
        <w:pStyle w:val="311"/>
        <w:spacing w:before="0" w:after="240"/>
        <w:ind w:left="0" w:right="-1" w:firstLine="567"/>
        <w:rPr>
          <w:b w:val="false"/>
          <w:b w:val="false"/>
        </w:rPr>
      </w:pPr>
      <w:r>
        <w:rPr>
          <w:b w:val="false"/>
        </w:rPr>
        <w:t>привлечение родителей (законных представителей) к подготовке и проведению классных и общешкольных мероприятий;</w:t>
      </w:r>
    </w:p>
    <w:p>
      <w:pPr>
        <w:pStyle w:val="311"/>
        <w:spacing w:before="0" w:after="240"/>
        <w:ind w:left="0" w:right="-1" w:firstLine="567"/>
        <w:rPr>
          <w:b w:val="false"/>
          <w:b w:val="false"/>
        </w:rPr>
      </w:pPr>
      <w:r>
        <w:rPr>
          <w:b w:val="false"/>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pPr>
        <w:pStyle w:val="311"/>
        <w:spacing w:before="0" w:after="240"/>
        <w:ind w:left="0" w:right="-1" w:firstLine="567"/>
        <w:rPr>
          <w:b w:val="false"/>
          <w:b w:val="false"/>
        </w:rPr>
      </w:pPr>
      <w:r>
        <w:rPr>
          <w:b w:val="false"/>
        </w:rPr>
        <w:t>Модуль «Самоуправление».</w:t>
      </w:r>
    </w:p>
    <w:p>
      <w:pPr>
        <w:pStyle w:val="311"/>
        <w:spacing w:before="0" w:after="240"/>
        <w:ind w:left="0" w:right="-1" w:firstLine="567"/>
        <w:rPr>
          <w:b w:val="false"/>
          <w:b w:val="false"/>
        </w:rPr>
      </w:pPr>
      <w:r>
        <w:rPr>
          <w:b w:val="false"/>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311"/>
        <w:spacing w:before="0" w:after="240"/>
        <w:ind w:left="0" w:right="-1" w:firstLine="567"/>
        <w:rPr>
          <w:b w:val="false"/>
          <w:b w:val="false"/>
        </w:rPr>
      </w:pPr>
      <w:r>
        <w:rPr>
          <w:b w:val="false"/>
        </w:rPr>
        <w:t>организацию и деятельность органов ученического самоуправления (совет обучающихся или других), избранных обучающимися;</w:t>
      </w:r>
    </w:p>
    <w:p>
      <w:pPr>
        <w:pStyle w:val="311"/>
        <w:spacing w:before="0" w:after="240"/>
        <w:ind w:left="0" w:right="-1" w:firstLine="567"/>
        <w:rPr>
          <w:b w:val="false"/>
          <w:b w:val="false"/>
        </w:rPr>
      </w:pPr>
      <w:r>
        <w:rPr>
          <w:b w:val="false"/>
        </w:rPr>
        <w:t>представление органами ученического самоуправления интересов обучающихся в процессе управления образовательной организацией;</w:t>
      </w:r>
    </w:p>
    <w:p>
      <w:pPr>
        <w:pStyle w:val="311"/>
        <w:spacing w:before="0" w:after="240"/>
        <w:ind w:left="0" w:right="-1" w:firstLine="567"/>
        <w:rPr>
          <w:b w:val="false"/>
          <w:b w:val="false"/>
        </w:rPr>
      </w:pPr>
      <w:r>
        <w:rPr>
          <w:b w:val="false"/>
        </w:rPr>
        <w:t>защиту органами ученического самоуправления законных интересов и прав обучающихся;</w:t>
      </w:r>
    </w:p>
    <w:p>
      <w:pPr>
        <w:pStyle w:val="311"/>
        <w:spacing w:before="0" w:after="240"/>
        <w:ind w:left="0" w:right="-1" w:firstLine="567"/>
        <w:rPr>
          <w:b w:val="false"/>
          <w:b w:val="false"/>
        </w:rPr>
      </w:pPr>
      <w:r>
        <w:rPr>
          <w:b w:val="false"/>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311"/>
        <w:spacing w:before="0" w:after="240"/>
        <w:ind w:left="0" w:right="-1" w:firstLine="567"/>
        <w:rPr>
          <w:b w:val="false"/>
          <w:b w:val="false"/>
        </w:rPr>
      </w:pPr>
      <w:r>
        <w:rPr>
          <w:b w:val="false"/>
        </w:rPr>
        <w:t>Модуль «Профилактика и безопасность».</w:t>
      </w:r>
    </w:p>
    <w:p>
      <w:pPr>
        <w:pStyle w:val="311"/>
        <w:spacing w:before="0" w:after="240"/>
        <w:ind w:left="0" w:right="-1" w:firstLine="567"/>
        <w:rPr>
          <w:b w:val="false"/>
          <w:b w:val="false"/>
        </w:rPr>
      </w:pPr>
      <w:r>
        <w:rPr>
          <w:b w:val="false"/>
        </w:rPr>
        <w:t>Реализация .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311"/>
        <w:spacing w:before="0" w:after="240"/>
        <w:ind w:left="0" w:right="-1" w:firstLine="567"/>
        <w:rPr>
          <w:b w:val="false"/>
          <w:b w:val="false"/>
        </w:rPr>
      </w:pPr>
      <w:r>
        <w:rPr>
          <w:b w:val="false"/>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311"/>
        <w:spacing w:before="0" w:after="240"/>
        <w:ind w:left="0" w:right="-1" w:firstLine="567"/>
        <w:rPr>
          <w:b w:val="false"/>
          <w:b w:val="false"/>
        </w:rPr>
      </w:pPr>
      <w:r>
        <w:rPr>
          <w:b w:val="false"/>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311"/>
        <w:spacing w:before="0" w:after="240"/>
        <w:ind w:left="0" w:right="-1" w:firstLine="567"/>
        <w:rPr>
          <w:b w:val="false"/>
          <w:b w:val="false"/>
        </w:rPr>
      </w:pPr>
      <w:r>
        <w:rPr>
          <w:b w:val="false"/>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311"/>
        <w:spacing w:before="0" w:after="240"/>
        <w:ind w:left="0" w:right="-1" w:firstLine="567"/>
        <w:rPr>
          <w:b w:val="false"/>
          <w:b w:val="false"/>
        </w:rPr>
      </w:pPr>
      <w:r>
        <w:rPr>
          <w:b w:val="false"/>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311"/>
        <w:spacing w:before="0" w:after="240"/>
        <w:ind w:left="0" w:right="-1" w:firstLine="567"/>
        <w:rPr>
          <w:b w:val="false"/>
          <w:b w:val="false"/>
        </w:rPr>
      </w:pPr>
      <w:r>
        <w:rPr>
          <w:b w:val="false"/>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pPr>
        <w:pStyle w:val="311"/>
        <w:spacing w:before="0" w:after="240"/>
        <w:ind w:left="0" w:right="-1" w:firstLine="567"/>
        <w:rPr>
          <w:b w:val="false"/>
          <w:b w:val="false"/>
        </w:rPr>
      </w:pPr>
      <w:r>
        <w:rPr>
          <w:b w:val="false"/>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311"/>
        <w:spacing w:before="0" w:after="240"/>
        <w:ind w:left="0" w:right="-1" w:firstLine="567"/>
        <w:rPr>
          <w:b w:val="false"/>
          <w:b w:val="false"/>
        </w:rPr>
      </w:pPr>
      <w:r>
        <w:rPr>
          <w:b w:val="false"/>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311"/>
        <w:spacing w:before="0" w:after="240"/>
        <w:ind w:left="0" w:right="-1" w:firstLine="567"/>
        <w:rPr>
          <w:b w:val="false"/>
          <w:b w:val="false"/>
        </w:rPr>
      </w:pPr>
      <w:r>
        <w:rPr>
          <w:b w:val="false"/>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pPr>
        <w:pStyle w:val="311"/>
        <w:spacing w:before="0" w:after="240"/>
        <w:ind w:left="0" w:right="-1" w:firstLine="567"/>
        <w:rPr>
          <w:b w:val="false"/>
          <w:b w:val="false"/>
        </w:rPr>
      </w:pPr>
      <w:r>
        <w:rPr>
          <w:b w:val="false"/>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311"/>
        <w:spacing w:before="0" w:after="240"/>
        <w:ind w:left="0" w:right="-1" w:firstLine="567"/>
        <w:rPr>
          <w:b w:val="false"/>
          <w:b w:val="false"/>
        </w:rPr>
      </w:pPr>
      <w:r>
        <w:rPr>
          <w:b w:val="false"/>
        </w:rPr>
        <w:t>Модуль «Социальное партнёрство».</w:t>
      </w:r>
    </w:p>
    <w:p>
      <w:pPr>
        <w:pStyle w:val="311"/>
        <w:spacing w:before="0" w:after="240"/>
        <w:ind w:left="0" w:right="-1" w:firstLine="567"/>
        <w:rPr>
          <w:b w:val="false"/>
          <w:b w:val="false"/>
        </w:rPr>
      </w:pPr>
      <w:r>
        <w:rPr>
          <w:b w:val="false"/>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pPr>
        <w:pStyle w:val="311"/>
        <w:spacing w:before="0" w:after="240"/>
        <w:ind w:left="0" w:right="-1" w:firstLine="567"/>
        <w:rPr>
          <w:b w:val="false"/>
          <w:b w:val="false"/>
        </w:rPr>
      </w:pPr>
      <w:r>
        <w:rPr>
          <w:b w:val="false"/>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311"/>
        <w:spacing w:before="0" w:after="240"/>
        <w:ind w:left="0" w:right="-1" w:firstLine="567"/>
        <w:rPr>
          <w:b w:val="false"/>
          <w:b w:val="false"/>
        </w:rPr>
      </w:pPr>
      <w:r>
        <w:rPr>
          <w:b w:val="false"/>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pPr>
        <w:pStyle w:val="311"/>
        <w:spacing w:before="0" w:after="240"/>
        <w:ind w:left="0" w:right="-1" w:firstLine="567"/>
        <w:rPr>
          <w:b w:val="false"/>
          <w:b w:val="false"/>
        </w:rPr>
      </w:pPr>
      <w:r>
        <w:rPr>
          <w:b w:val="false"/>
        </w:rPr>
        <w:t>проведение на базе организаций-партнёров отдельных уроков, занятий, внешкольных мероприятий, акций воспитательной направленности;</w:t>
      </w:r>
    </w:p>
    <w:p>
      <w:pPr>
        <w:pStyle w:val="311"/>
        <w:spacing w:before="0" w:after="240"/>
        <w:ind w:left="0" w:right="-1" w:firstLine="567"/>
        <w:rPr>
          <w:b w:val="false"/>
          <w:b w:val="false"/>
        </w:rPr>
      </w:pPr>
      <w:r>
        <w:rPr>
          <w:b w:val="false"/>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w:t>
        <w:tab/>
        <w:t>образовательной организации,</w:t>
      </w:r>
    </w:p>
    <w:p>
      <w:pPr>
        <w:pStyle w:val="311"/>
        <w:spacing w:before="0" w:after="240"/>
        <w:ind w:left="0" w:right="-1" w:firstLine="567"/>
        <w:rPr>
          <w:b w:val="false"/>
          <w:b w:val="false"/>
        </w:rPr>
      </w:pPr>
      <w:r>
        <w:rPr>
          <w:b w:val="false"/>
        </w:rPr>
        <w:t>муниципального образования, региона, страны;</w:t>
      </w:r>
    </w:p>
    <w:p>
      <w:pPr>
        <w:pStyle w:val="311"/>
        <w:spacing w:before="0" w:after="240"/>
        <w:ind w:left="0" w:right="-1" w:firstLine="567"/>
        <w:rPr>
          <w:b w:val="false"/>
          <w:b w:val="false"/>
        </w:rPr>
      </w:pPr>
      <w:r>
        <w:rPr>
          <w:b w:val="false"/>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w:t>
        <w:tab/>
        <w:t>и другой направленности,</w:t>
      </w:r>
    </w:p>
    <w:p>
      <w:pPr>
        <w:pStyle w:val="311"/>
        <w:spacing w:before="0" w:after="240"/>
        <w:ind w:left="0" w:right="-1" w:firstLine="567"/>
        <w:rPr>
          <w:b w:val="false"/>
          <w:b w:val="false"/>
        </w:rPr>
      </w:pPr>
      <w:r>
        <w:rPr>
          <w:b w:val="false"/>
        </w:rPr>
        <w:t>ориентированных на воспитание обучающихся, преобразование окружающего социума, позитивное воздействие на социальное окружение.</w:t>
      </w:r>
    </w:p>
    <w:p>
      <w:pPr>
        <w:pStyle w:val="311"/>
        <w:spacing w:before="0" w:after="240"/>
        <w:ind w:left="0" w:right="-1" w:firstLine="567"/>
        <w:rPr>
          <w:b w:val="false"/>
          <w:b w:val="false"/>
        </w:rPr>
      </w:pPr>
      <w:r>
        <w:rPr>
          <w:b w:val="false"/>
        </w:rPr>
        <w:t>Модуль «Профориентация».</w:t>
      </w:r>
    </w:p>
    <w:p>
      <w:pPr>
        <w:pStyle w:val="311"/>
        <w:spacing w:before="0" w:after="240"/>
        <w:ind w:left="0" w:right="-1" w:firstLine="567"/>
        <w:rPr>
          <w:b w:val="false"/>
          <w:b w:val="false"/>
        </w:rPr>
      </w:pPr>
      <w:r>
        <w:rPr>
          <w:b w:val="false"/>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311"/>
        <w:spacing w:before="0" w:after="240"/>
        <w:ind w:left="0" w:right="-1" w:firstLine="567"/>
        <w:rPr>
          <w:b w:val="false"/>
          <w:b w:val="false"/>
        </w:rPr>
      </w:pPr>
      <w:r>
        <w:rPr>
          <w:b w:val="false"/>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311"/>
        <w:spacing w:before="0" w:after="240"/>
        <w:ind w:left="0" w:right="-1" w:firstLine="567"/>
        <w:rPr>
          <w:b w:val="false"/>
          <w:b w:val="false"/>
        </w:rPr>
      </w:pPr>
      <w:r>
        <w:rPr>
          <w:b w:val="false"/>
        </w:rPr>
        <w:t>экскурсии на предприятия, в организации, дающие начальные представления о существующих профессиях и условиях работы;</w:t>
      </w:r>
    </w:p>
    <w:p>
      <w:pPr>
        <w:pStyle w:val="311"/>
        <w:spacing w:before="0" w:after="240"/>
        <w:ind w:left="0" w:right="-1" w:firstLine="567"/>
        <w:rPr>
          <w:b w:val="false"/>
          <w:b w:val="false"/>
        </w:rPr>
      </w:pPr>
      <w:r>
        <w:rPr>
          <w:b w:val="false"/>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311"/>
        <w:spacing w:before="0" w:after="240"/>
        <w:ind w:left="0" w:right="-1" w:firstLine="567"/>
        <w:rPr>
          <w:b w:val="false"/>
          <w:b w:val="false"/>
        </w:rPr>
      </w:pPr>
      <w:r>
        <w:rPr>
          <w:b w:val="false"/>
        </w:rPr>
        <w:t>организацию на базе детского лагеря при образовательной организации профориентационныхсмен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311"/>
        <w:spacing w:before="0" w:after="240"/>
        <w:ind w:left="0" w:right="-1" w:firstLine="567"/>
        <w:rPr>
          <w:b w:val="false"/>
          <w:b w:val="false"/>
        </w:rPr>
      </w:pPr>
      <w:r>
        <w:rPr>
          <w:b w:val="false"/>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pPr>
        <w:pStyle w:val="311"/>
        <w:spacing w:before="0" w:after="240"/>
        <w:ind w:left="0" w:right="-1" w:firstLine="567"/>
        <w:rPr>
          <w:b w:val="false"/>
          <w:b w:val="false"/>
        </w:rPr>
      </w:pPr>
      <w:r>
        <w:rPr>
          <w:b w:val="false"/>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311"/>
        <w:spacing w:before="0" w:after="240"/>
        <w:ind w:left="0" w:right="-1" w:firstLine="567"/>
        <w:rPr>
          <w:b w:val="false"/>
          <w:b w:val="false"/>
        </w:rPr>
      </w:pPr>
      <w:r>
        <w:rPr>
          <w:b w:val="false"/>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311"/>
        <w:numPr>
          <w:ilvl w:val="2"/>
          <w:numId w:val="2"/>
        </w:numPr>
        <w:tabs>
          <w:tab w:val="clear" w:pos="708"/>
          <w:tab w:val="left" w:pos="1134" w:leader="none"/>
        </w:tabs>
        <w:spacing w:lineRule="auto" w:line="480"/>
        <w:ind w:left="851" w:right="-1" w:hanging="284"/>
        <w:jc w:val="left"/>
        <w:rPr/>
      </w:pPr>
      <w:r>
        <w:rPr/>
        <w:t>Организационный раздел.</w:t>
      </w:r>
    </w:p>
    <w:p>
      <w:pPr>
        <w:pStyle w:val="311"/>
        <w:tabs>
          <w:tab w:val="clear" w:pos="708"/>
          <w:tab w:val="left" w:pos="1134" w:leader="none"/>
        </w:tabs>
        <w:spacing w:lineRule="auto" w:line="480"/>
        <w:ind w:left="567" w:right="-1" w:hanging="0"/>
        <w:jc w:val="left"/>
        <w:rPr/>
      </w:pPr>
      <w:r>
        <w:rPr/>
        <w:t>2.3.4.1.Кадровое обеспечение.</w:t>
      </w:r>
    </w:p>
    <w:p>
      <w:pPr>
        <w:pStyle w:val="311"/>
        <w:spacing w:before="0" w:after="240"/>
        <w:ind w:left="0" w:right="-1" w:firstLine="567"/>
        <w:rPr>
          <w:b w:val="false"/>
          <w:b w:val="false"/>
        </w:rPr>
      </w:pPr>
      <w:r>
        <w:rPr>
          <w:b w:val="false"/>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pPr>
        <w:pStyle w:val="311"/>
        <w:tabs>
          <w:tab w:val="clear" w:pos="708"/>
          <w:tab w:val="left" w:pos="1134" w:leader="none"/>
        </w:tabs>
        <w:spacing w:lineRule="auto" w:line="480"/>
        <w:ind w:left="567" w:right="-1" w:hanging="0"/>
        <w:jc w:val="left"/>
        <w:rPr/>
      </w:pPr>
      <w:r>
        <w:rPr/>
        <w:t>2.3.4.2. Нормативно-методическое обеспечение.</w:t>
      </w:r>
    </w:p>
    <w:p>
      <w:pPr>
        <w:pStyle w:val="311"/>
        <w:spacing w:before="0" w:after="240"/>
        <w:ind w:left="0" w:right="-1" w:firstLine="567"/>
        <w:rPr>
          <w:b w:val="false"/>
          <w:b w:val="false"/>
        </w:rPr>
      </w:pPr>
      <w:r>
        <w:rPr>
          <w:b w:val="false"/>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pPr>
        <w:pStyle w:val="311"/>
        <w:spacing w:before="0" w:after="240"/>
        <w:ind w:left="0" w:right="-1" w:firstLine="567"/>
        <w:rPr>
          <w:b w:val="false"/>
          <w:b w:val="false"/>
        </w:rPr>
      </w:pPr>
      <w:r>
        <w:rPr>
          <w:b w:val="false"/>
        </w:rPr>
        <w:t>Представляются ссылки на локальные нормативные акты, в которые вносятся изменения в связи с утверждением рабочей программы воспитания.</w:t>
      </w:r>
    </w:p>
    <w:p>
      <w:pPr>
        <w:pStyle w:val="311"/>
        <w:spacing w:before="0" w:after="240"/>
        <w:ind w:left="0" w:right="-1" w:firstLine="567"/>
        <w:rPr>
          <w:b w:val="false"/>
          <w:b w:val="false"/>
        </w:rPr>
      </w:pPr>
      <w:r>
        <w:rPr>
          <w:b w:val="false"/>
        </w:rPr>
        <w:t>Требования к условиям работы с обучающимися с особыми образовательными потребностями.</w:t>
      </w:r>
    </w:p>
    <w:p>
      <w:pPr>
        <w:pStyle w:val="311"/>
        <w:spacing w:before="0" w:after="240"/>
        <w:ind w:left="0" w:right="-1" w:firstLine="567"/>
        <w:rPr>
          <w:b w:val="false"/>
          <w:b w:val="false"/>
        </w:rPr>
      </w:pPr>
      <w:r>
        <w:rPr>
          <w:b w:val="false"/>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pPr>
        <w:pStyle w:val="311"/>
        <w:spacing w:before="0" w:after="240"/>
        <w:ind w:left="0" w:right="-1" w:firstLine="567"/>
        <w:rPr>
          <w:b w:val="false"/>
          <w:b w:val="false"/>
        </w:rPr>
      </w:pPr>
      <w:r>
        <w:rPr>
          <w:b w:val="false"/>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pPr>
        <w:pStyle w:val="311"/>
        <w:spacing w:before="0" w:after="240"/>
        <w:ind w:left="0" w:right="-1" w:firstLine="567"/>
        <w:rPr>
          <w:b w:val="false"/>
          <w:b w:val="false"/>
        </w:rPr>
      </w:pPr>
      <w:r>
        <w:rPr>
          <w:b w:val="false"/>
        </w:rPr>
        <w:t>Особыми задачами воспитания обучающихся с особыми образовательными потребностями являются:</w:t>
      </w:r>
    </w:p>
    <w:p>
      <w:pPr>
        <w:pStyle w:val="311"/>
        <w:spacing w:before="0" w:after="240"/>
        <w:ind w:left="0" w:right="-1" w:firstLine="567"/>
        <w:rPr>
          <w:b w:val="false"/>
          <w:b w:val="false"/>
        </w:rPr>
      </w:pPr>
      <w:r>
        <w:rPr>
          <w:b w:val="false"/>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311"/>
        <w:spacing w:before="0" w:after="240"/>
        <w:ind w:left="0" w:right="-1" w:firstLine="567"/>
        <w:rPr>
          <w:b w:val="false"/>
          <w:b w:val="false"/>
        </w:rPr>
      </w:pPr>
      <w:r>
        <w:rPr>
          <w:b w:val="false"/>
        </w:rPr>
        <w:t>формирование доброжелательного отношения к обучающимся и их семьям со стороны всех участников образовательных отношений;</w:t>
      </w:r>
    </w:p>
    <w:p>
      <w:pPr>
        <w:pStyle w:val="311"/>
        <w:spacing w:before="0" w:after="240"/>
        <w:ind w:left="0" w:right="-1" w:firstLine="567"/>
        <w:rPr>
          <w:b w:val="false"/>
          <w:b w:val="false"/>
        </w:rPr>
      </w:pPr>
      <w:r>
        <w:rPr>
          <w:b w:val="false"/>
        </w:rPr>
        <w:t>построение воспитательной деятельности с учётом индивидуальных особенностей и возможностей каждого обучающегося;</w:t>
      </w:r>
    </w:p>
    <w:p>
      <w:pPr>
        <w:pStyle w:val="311"/>
        <w:spacing w:before="0" w:after="240"/>
        <w:ind w:left="0" w:right="-1" w:firstLine="567"/>
        <w:rPr>
          <w:b w:val="false"/>
          <w:b w:val="false"/>
        </w:rPr>
      </w:pPr>
      <w:r>
        <w:rPr>
          <w:b w:val="false"/>
        </w:rPr>
        <w:t>обеспечение психолого-педагогической поддержки семей обучающихся, содействие повышению уровня их педагогической, психологической, медико</w:t>
        <w:softHyphen/>
        <w:t>социальной компетентности.</w:t>
      </w:r>
    </w:p>
    <w:p>
      <w:pPr>
        <w:pStyle w:val="311"/>
        <w:spacing w:before="0" w:after="240"/>
        <w:ind w:left="0" w:right="-1" w:firstLine="567"/>
        <w:rPr>
          <w:b w:val="false"/>
          <w:b w:val="false"/>
        </w:rPr>
      </w:pPr>
      <w:r>
        <w:rPr>
          <w:b w:val="false"/>
        </w:rPr>
        <w:t>При организации воспитания обучающихся с особыми образовательными потребностями необходимо ориентироваться на:</w:t>
      </w:r>
    </w:p>
    <w:p>
      <w:pPr>
        <w:pStyle w:val="311"/>
        <w:spacing w:before="0" w:after="240"/>
        <w:ind w:left="0" w:right="-1" w:firstLine="567"/>
        <w:rPr>
          <w:b w:val="false"/>
          <w:b w:val="false"/>
        </w:rPr>
      </w:pPr>
      <w:r>
        <w:rPr>
          <w:b w:val="false"/>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311"/>
        <w:spacing w:before="0" w:after="240"/>
        <w:ind w:left="0" w:right="-1" w:firstLine="567"/>
        <w:rPr>
          <w:b w:val="false"/>
          <w:b w:val="false"/>
        </w:rPr>
      </w:pPr>
      <w:r>
        <w:rPr>
          <w:b w:val="false"/>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pPr>
        <w:pStyle w:val="311"/>
        <w:spacing w:before="0" w:after="240"/>
        <w:ind w:left="0" w:right="-1" w:firstLine="567"/>
        <w:rPr>
          <w:b w:val="false"/>
          <w:b w:val="false"/>
        </w:rPr>
      </w:pPr>
      <w:r>
        <w:rPr>
          <w:b w:val="false"/>
        </w:rPr>
        <w:t>личностно-ориентированный подход в организации всех видов деятельности обучающихся с особыми образовательными потребностями.</w:t>
      </w:r>
    </w:p>
    <w:p>
      <w:pPr>
        <w:pStyle w:val="311"/>
        <w:spacing w:before="0" w:after="240"/>
        <w:ind w:left="0" w:right="-1" w:firstLine="567"/>
        <w:rPr>
          <w:b w:val="false"/>
          <w:b w:val="false"/>
        </w:rPr>
      </w:pPr>
      <w:r>
        <w:rPr>
          <w:b w:val="false"/>
        </w:rPr>
        <w:t>Система поощрения социальной успешности и проявлений активной жизненной позиции обучающихся.</w:t>
      </w:r>
    </w:p>
    <w:p>
      <w:pPr>
        <w:pStyle w:val="311"/>
        <w:spacing w:before="0" w:after="240"/>
        <w:ind w:left="0" w:right="-1" w:firstLine="567"/>
        <w:rPr>
          <w:b w:val="false"/>
          <w:b w:val="false"/>
        </w:rPr>
      </w:pPr>
      <w:r>
        <w:rPr>
          <w:b w:val="false"/>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311"/>
        <w:spacing w:before="0" w:after="240"/>
        <w:ind w:left="0" w:right="-1" w:firstLine="567"/>
        <w:rPr>
          <w:b w:val="false"/>
          <w:b w:val="false"/>
        </w:rPr>
      </w:pPr>
      <w:r>
        <w:rPr>
          <w:b w:val="false"/>
        </w:rPr>
        <w:t>Система проявлений активной жизненной позиции и поощрения социальной успешности обучающихся строится на принципах:</w:t>
      </w:r>
    </w:p>
    <w:p>
      <w:pPr>
        <w:pStyle w:val="311"/>
        <w:spacing w:before="0" w:after="240"/>
        <w:ind w:left="0" w:right="-1" w:firstLine="567"/>
        <w:rPr>
          <w:b w:val="false"/>
          <w:b w:val="false"/>
        </w:rPr>
      </w:pPr>
      <w:r>
        <w:rPr>
          <w:b w:val="false"/>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311"/>
        <w:spacing w:before="0" w:after="240"/>
        <w:ind w:left="0" w:right="-1" w:firstLine="567"/>
        <w:rPr>
          <w:b w:val="false"/>
          <w:b w:val="false"/>
        </w:rPr>
      </w:pPr>
      <w:r>
        <w:rPr>
          <w:b w:val="false"/>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311"/>
        <w:spacing w:before="0" w:after="240"/>
        <w:ind w:left="0" w:right="-1" w:firstLine="567"/>
        <w:rPr>
          <w:b w:val="false"/>
          <w:b w:val="false"/>
        </w:rPr>
      </w:pPr>
      <w:r>
        <w:rPr>
          <w:b w:val="false"/>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311"/>
        <w:spacing w:before="0" w:after="240"/>
        <w:ind w:left="0" w:right="-1" w:firstLine="567"/>
        <w:rPr>
          <w:b w:val="false"/>
          <w:b w:val="false"/>
        </w:rPr>
      </w:pPr>
      <w:r>
        <w:rPr>
          <w:b w:val="false"/>
        </w:rPr>
        <w:t>регулирования частоты награждений (недопущение избыточности в поощрениях, чрезмерно больших групп поощряемых и другое);</w:t>
      </w:r>
    </w:p>
    <w:p>
      <w:pPr>
        <w:pStyle w:val="311"/>
        <w:spacing w:before="0" w:after="240"/>
        <w:ind w:left="0" w:right="-1" w:firstLine="567"/>
        <w:rPr>
          <w:b w:val="false"/>
          <w:b w:val="false"/>
        </w:rPr>
      </w:pPr>
      <w:r>
        <w:rPr>
          <w:b w:val="false"/>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311"/>
        <w:spacing w:before="0" w:after="240"/>
        <w:ind w:left="0" w:right="-1" w:firstLine="567"/>
        <w:rPr>
          <w:b w:val="false"/>
          <w:b w:val="false"/>
        </w:rPr>
      </w:pPr>
      <w:r>
        <w:rPr>
          <w:b w:val="false"/>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pPr>
        <w:pStyle w:val="311"/>
        <w:spacing w:before="0" w:after="240"/>
        <w:ind w:left="0" w:right="-1" w:firstLine="567"/>
        <w:rPr>
          <w:b w:val="false"/>
          <w:b w:val="false"/>
        </w:rPr>
      </w:pPr>
      <w:r>
        <w:rPr>
          <w:b w:val="false"/>
        </w:rPr>
        <w:t>дифференцированности поощрений (наличие уровней и типов наград позволяет продлить стимулирующее действие системы поощрения).</w:t>
      </w:r>
    </w:p>
    <w:p>
      <w:pPr>
        <w:pStyle w:val="311"/>
        <w:spacing w:before="0" w:after="240"/>
        <w:ind w:left="0" w:right="-1" w:firstLine="567"/>
        <w:rPr>
          <w:b w:val="false"/>
          <w:b w:val="false"/>
        </w:rPr>
      </w:pPr>
      <w:r>
        <w:rPr>
          <w:b w:val="false"/>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311"/>
        <w:spacing w:before="0" w:after="240"/>
        <w:ind w:left="0" w:right="-1" w:firstLine="567"/>
        <w:rPr>
          <w:b w:val="false"/>
          <w:b w:val="false"/>
        </w:rPr>
      </w:pPr>
      <w:r>
        <w:rPr>
          <w:b w:val="false"/>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311"/>
        <w:spacing w:before="0" w:after="240"/>
        <w:ind w:left="0" w:right="-1" w:firstLine="567"/>
        <w:rPr>
          <w:b w:val="false"/>
          <w:b w:val="false"/>
        </w:rPr>
      </w:pPr>
      <w:r>
        <w:rPr>
          <w:b w:val="false"/>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311"/>
        <w:spacing w:before="0" w:after="240"/>
        <w:ind w:left="0" w:right="-1" w:firstLine="567"/>
        <w:rPr>
          <w:b w:val="false"/>
          <w:b w:val="false"/>
        </w:rPr>
      </w:pPr>
      <w:r>
        <w:rPr>
          <w:b w:val="false"/>
        </w:rPr>
        <w:t>Рейтинги формируются через размещение имен (фамилий)</w:t>
      </w:r>
    </w:p>
    <w:p>
      <w:pPr>
        <w:pStyle w:val="311"/>
        <w:spacing w:before="0" w:after="240"/>
        <w:ind w:left="0" w:right="-1" w:firstLine="567"/>
        <w:rPr>
          <w:b w:val="false"/>
          <w:b w:val="false"/>
        </w:rPr>
      </w:pPr>
      <w:r>
        <w:rPr>
          <w:b w:val="false"/>
        </w:rPr>
        <w:t>обучающихся или названий</w:t>
        <w:tab/>
        <w:t>(номеров) групп</w:t>
        <w:tab/>
        <w:t>обучающихся, классов</w:t>
      </w:r>
    </w:p>
    <w:p>
      <w:pPr>
        <w:pStyle w:val="311"/>
        <w:spacing w:before="0" w:after="240"/>
        <w:ind w:left="0" w:right="-1" w:firstLine="567"/>
        <w:rPr>
          <w:b w:val="false"/>
          <w:b w:val="false"/>
        </w:rPr>
      </w:pPr>
      <w:r>
        <w:rPr>
          <w:b w:val="false"/>
        </w:rPr>
        <w:t>в последовательности, определяемой их успешностью, достижениями.</w:t>
      </w:r>
    </w:p>
    <w:p>
      <w:pPr>
        <w:pStyle w:val="311"/>
        <w:spacing w:before="0" w:after="240"/>
        <w:ind w:left="0" w:right="-1" w:firstLine="567"/>
        <w:rPr>
          <w:b w:val="false"/>
          <w:b w:val="false"/>
        </w:rPr>
      </w:pPr>
      <w:r>
        <w:rPr>
          <w:b w:val="false"/>
        </w:rPr>
        <w:t>Благотворительная поддержка обучающихся, групп обучающихся</w:t>
      </w:r>
    </w:p>
    <w:p>
      <w:pPr>
        <w:pStyle w:val="311"/>
        <w:spacing w:before="0" w:after="240"/>
        <w:ind w:left="0" w:right="-1" w:firstLine="567"/>
        <w:rPr>
          <w:b w:val="false"/>
          <w:b w:val="false"/>
        </w:rPr>
      </w:pPr>
      <w:r>
        <w:rPr>
          <w:b w:val="false"/>
        </w:rPr>
        <w:t>(классов) может заключаться</w:t>
        <w:tab/>
        <w:t>в материальной</w:t>
        <w:tab/>
        <w:t>поддержке проведения</w:t>
      </w:r>
    </w:p>
    <w:p>
      <w:pPr>
        <w:pStyle w:val="311"/>
        <w:spacing w:before="0" w:after="240"/>
        <w:ind w:left="0" w:right="-1" w:firstLine="567"/>
        <w:rPr>
          <w:b w:val="false"/>
          <w:b w:val="false"/>
        </w:rPr>
      </w:pPr>
      <w:r>
        <w:rPr>
          <w:b w:val="false"/>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311"/>
        <w:spacing w:before="0" w:after="240"/>
        <w:ind w:left="0" w:right="-1" w:firstLine="567"/>
        <w:rPr>
          <w:b w:val="false"/>
          <w:b w:val="false"/>
        </w:rPr>
      </w:pPr>
      <w:r>
        <w:rPr>
          <w:b w:val="false"/>
        </w:rPr>
        <w:t>Благотворительность предусматривает публичную презентацию благотворителей и их деятельности.</w:t>
      </w:r>
    </w:p>
    <w:p>
      <w:pPr>
        <w:pStyle w:val="311"/>
        <w:spacing w:before="0" w:after="240"/>
        <w:ind w:left="0" w:right="-1" w:firstLine="567"/>
        <w:rPr>
          <w:b w:val="false"/>
          <w:b w:val="false"/>
        </w:rPr>
      </w:pPr>
      <w:r>
        <w:rPr>
          <w:b w:val="false"/>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pPr>
        <w:pStyle w:val="311"/>
        <w:spacing w:before="0" w:after="240"/>
        <w:ind w:left="0" w:right="-1" w:firstLine="567"/>
        <w:rPr>
          <w:b w:val="false"/>
          <w:b w:val="false"/>
        </w:rPr>
      </w:pPr>
      <w:r>
        <w:rPr>
          <w:b w:val="false"/>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pPr>
        <w:pStyle w:val="311"/>
        <w:spacing w:before="0" w:after="240"/>
        <w:ind w:left="0" w:right="-1" w:firstLine="567"/>
        <w:rPr>
          <w:b w:val="false"/>
          <w:b w:val="false"/>
        </w:rPr>
      </w:pPr>
      <w:r>
        <w:rPr>
          <w:b w:val="false"/>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311"/>
        <w:spacing w:before="0" w:after="240"/>
        <w:ind w:left="0" w:right="-1" w:firstLine="567"/>
        <w:rPr>
          <w:b w:val="false"/>
          <w:b w:val="false"/>
        </w:rPr>
      </w:pPr>
      <w:r>
        <w:rPr>
          <w:b w:val="false"/>
        </w:rPr>
        <w:t>Планирование</w:t>
        <w:tab/>
        <w:t>анализа</w:t>
        <w:tab/>
        <w:t>воспитательного</w:t>
        <w:tab/>
        <w:t>процесса</w:t>
        <w:tab/>
        <w:t>включается</w:t>
      </w:r>
    </w:p>
    <w:p>
      <w:pPr>
        <w:pStyle w:val="311"/>
        <w:spacing w:before="0" w:after="240"/>
        <w:ind w:left="0" w:right="-1" w:firstLine="567"/>
        <w:rPr>
          <w:b w:val="false"/>
          <w:b w:val="false"/>
        </w:rPr>
      </w:pPr>
      <w:r>
        <w:rPr>
          <w:b w:val="false"/>
        </w:rPr>
        <w:t>в календарный план воспитательной работы.</w:t>
      </w:r>
    </w:p>
    <w:p>
      <w:pPr>
        <w:pStyle w:val="311"/>
        <w:spacing w:before="0" w:after="240"/>
        <w:ind w:left="0" w:right="-1" w:firstLine="567"/>
        <w:rPr>
          <w:b w:val="false"/>
          <w:b w:val="false"/>
        </w:rPr>
      </w:pPr>
      <w:r>
        <w:rPr>
          <w:b w:val="false"/>
        </w:rPr>
        <w:t>Основные принципы самоанализа воспитательной работы:</w:t>
      </w:r>
    </w:p>
    <w:p>
      <w:pPr>
        <w:pStyle w:val="311"/>
        <w:spacing w:before="0" w:after="240"/>
        <w:ind w:left="0" w:right="-1" w:firstLine="567"/>
        <w:rPr>
          <w:b w:val="false"/>
          <w:b w:val="false"/>
        </w:rPr>
      </w:pPr>
      <w:r>
        <w:rPr>
          <w:b w:val="false"/>
        </w:rPr>
        <w:t>взаимное уважение всех участников образовательных отношений;</w:t>
      </w:r>
    </w:p>
    <w:p>
      <w:pPr>
        <w:pStyle w:val="311"/>
        <w:spacing w:before="0" w:after="240"/>
        <w:ind w:left="0" w:right="-1" w:firstLine="567"/>
        <w:rPr>
          <w:b w:val="false"/>
          <w:b w:val="false"/>
        </w:rPr>
      </w:pPr>
      <w:r>
        <w:rPr>
          <w:b w:val="false"/>
        </w:rPr>
        <w:t>приоритет анализа сущностных сторон воспитания ориентирует на изучение</w:t>
      </w:r>
    </w:p>
    <w:p>
      <w:pPr>
        <w:pStyle w:val="311"/>
        <w:spacing w:before="0" w:after="240"/>
        <w:ind w:left="0" w:right="-1" w:firstLine="567"/>
        <w:rPr>
          <w:b w:val="false"/>
          <w:b w:val="false"/>
        </w:rPr>
      </w:pPr>
      <w:r>
        <w:rPr>
          <w:b w:val="false"/>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311"/>
        <w:spacing w:before="0" w:after="240"/>
        <w:ind w:left="0" w:right="-1" w:firstLine="567"/>
        <w:rPr>
          <w:b w:val="false"/>
          <w:b w:val="false"/>
        </w:rPr>
      </w:pPr>
      <w:r>
        <w:rPr>
          <w:b w:val="false"/>
        </w:rPr>
        <w:t>развивающий</w:t>
        <w:tab/>
        <w:t>характер</w:t>
        <w:tab/>
        <w:t>осуществляемого</w:t>
        <w:tab/>
        <w:t>анализа</w:t>
        <w:tab/>
        <w:t>ориентирует</w:t>
      </w:r>
    </w:p>
    <w:p>
      <w:pPr>
        <w:pStyle w:val="311"/>
        <w:spacing w:before="0" w:after="240"/>
        <w:ind w:left="0" w:right="-1" w:firstLine="567"/>
        <w:rPr>
          <w:b w:val="false"/>
          <w:b w:val="false"/>
        </w:rPr>
      </w:pPr>
      <w:r>
        <w:rPr>
          <w:b w:val="false"/>
        </w:rPr>
        <w:t>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pPr>
        <w:pStyle w:val="311"/>
        <w:spacing w:before="0" w:after="240"/>
        <w:ind w:left="0" w:right="-1" w:firstLine="567"/>
        <w:rPr>
          <w:b w:val="false"/>
          <w:b w:val="false"/>
        </w:rPr>
      </w:pPr>
      <w:r>
        <w:rPr>
          <w:b w:val="false"/>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311"/>
        <w:spacing w:before="0" w:after="240"/>
        <w:ind w:left="0" w:right="-1" w:firstLine="567"/>
        <w:rPr>
          <w:b w:val="false"/>
          <w:b w:val="false"/>
        </w:rPr>
      </w:pPr>
      <w:r>
        <w:rPr>
          <w:b w:val="false"/>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311"/>
        <w:spacing w:before="0" w:after="240"/>
        <w:ind w:left="0" w:right="-1" w:firstLine="567"/>
        <w:rPr>
          <w:b w:val="false"/>
          <w:b w:val="false"/>
        </w:rPr>
      </w:pPr>
      <w:r>
        <w:rPr>
          <w:b w:val="false"/>
        </w:rPr>
        <w:t>Результаты воспитания, социализации и саморазвития обучающихся.</w:t>
      </w:r>
    </w:p>
    <w:p>
      <w:pPr>
        <w:pStyle w:val="311"/>
        <w:spacing w:before="0" w:after="240"/>
        <w:ind w:left="0" w:right="-1" w:firstLine="567"/>
        <w:rPr>
          <w:b w:val="false"/>
          <w:b w:val="false"/>
        </w:rPr>
      </w:pPr>
      <w:r>
        <w:rPr>
          <w:b w:val="false"/>
        </w:rPr>
        <w:t>Критерием, на основе которого осуществляется данный анализ, является динамика личностного развития обучающихся в каждом классе.</w:t>
      </w:r>
    </w:p>
    <w:p>
      <w:pPr>
        <w:pStyle w:val="311"/>
        <w:spacing w:before="0" w:after="240"/>
        <w:ind w:left="0" w:right="-1" w:firstLine="567"/>
        <w:rPr>
          <w:b w:val="false"/>
          <w:b w:val="false"/>
        </w:rPr>
      </w:pPr>
      <w:r>
        <w:rPr>
          <w:b w:val="false"/>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311"/>
        <w:spacing w:before="0" w:after="240"/>
        <w:ind w:left="0" w:right="-1" w:firstLine="567"/>
        <w:rPr>
          <w:b w:val="false"/>
          <w:b w:val="false"/>
        </w:rPr>
      </w:pPr>
      <w:r>
        <w:rPr>
          <w:b w:val="false"/>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311"/>
        <w:spacing w:before="0" w:after="240"/>
        <w:ind w:left="0" w:right="-1" w:firstLine="567"/>
        <w:rPr>
          <w:b w:val="false"/>
          <w:b w:val="false"/>
        </w:rPr>
      </w:pPr>
      <w:r>
        <w:rPr>
          <w:b w:val="false"/>
        </w:rPr>
        <w:t>Внимание педагогических работников сосредоточивается на вопросах:</w:t>
      </w:r>
    </w:p>
    <w:p>
      <w:pPr>
        <w:pStyle w:val="311"/>
        <w:spacing w:before="0" w:after="240"/>
        <w:ind w:left="0" w:right="-1" w:firstLine="567"/>
        <w:rPr>
          <w:b w:val="false"/>
          <w:b w:val="false"/>
        </w:rPr>
      </w:pPr>
      <w:r>
        <w:rPr>
          <w:b w:val="false"/>
        </w:rPr>
        <w:t>какие проблемы, затруднения в личностном развитии обучающихся удалось решить за прошедший учебный год;</w:t>
      </w:r>
    </w:p>
    <w:p>
      <w:pPr>
        <w:pStyle w:val="311"/>
        <w:spacing w:before="0" w:after="240"/>
        <w:ind w:left="0" w:right="-1" w:firstLine="567"/>
        <w:rPr>
          <w:b w:val="false"/>
          <w:b w:val="false"/>
        </w:rPr>
      </w:pPr>
      <w:r>
        <w:rPr>
          <w:b w:val="false"/>
        </w:rPr>
        <w:t>какие проблемы, затруднения решить не удалось и почему;</w:t>
      </w:r>
    </w:p>
    <w:p>
      <w:pPr>
        <w:pStyle w:val="311"/>
        <w:spacing w:before="0" w:after="240"/>
        <w:ind w:left="0" w:right="-1" w:firstLine="567"/>
        <w:rPr>
          <w:b w:val="false"/>
          <w:b w:val="false"/>
        </w:rPr>
      </w:pPr>
      <w:r>
        <w:rPr>
          <w:b w:val="false"/>
        </w:rPr>
        <w:t>какие новые проблемы, трудности появились, над чем предстоит работать педагогическому коллективу.</w:t>
      </w:r>
    </w:p>
    <w:p>
      <w:pPr>
        <w:pStyle w:val="311"/>
        <w:spacing w:before="0" w:after="240"/>
        <w:ind w:left="0" w:right="-1" w:firstLine="567"/>
        <w:rPr>
          <w:b w:val="false"/>
          <w:b w:val="false"/>
        </w:rPr>
      </w:pPr>
      <w:r>
        <w:rPr>
          <w:b w:val="false"/>
        </w:rPr>
        <w:t>Состояние совместной деятельности обучающихся и взрослых.</w:t>
      </w:r>
    </w:p>
    <w:p>
      <w:pPr>
        <w:pStyle w:val="311"/>
        <w:spacing w:before="0" w:after="240"/>
        <w:ind w:left="0" w:right="-1" w:firstLine="567"/>
        <w:rPr>
          <w:b w:val="false"/>
          <w:b w:val="false"/>
        </w:rPr>
      </w:pPr>
      <w:r>
        <w:rPr>
          <w:b w:val="false"/>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pPr>
        <w:pStyle w:val="311"/>
        <w:spacing w:before="0" w:after="240"/>
        <w:ind w:left="0" w:right="-1" w:firstLine="567"/>
        <w:rPr>
          <w:b w:val="false"/>
          <w:b w:val="false"/>
        </w:rPr>
      </w:pPr>
      <w:r>
        <w:rPr>
          <w:b w:val="false"/>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pPr>
        <w:pStyle w:val="311"/>
        <w:spacing w:before="0" w:after="240"/>
        <w:ind w:left="0" w:right="-1" w:firstLine="567"/>
        <w:rPr>
          <w:b w:val="false"/>
          <w:b w:val="false"/>
        </w:rPr>
      </w:pPr>
      <w:r>
        <w:rPr>
          <w:b w:val="false"/>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311"/>
        <w:spacing w:before="0" w:after="240"/>
        <w:ind w:left="0" w:right="-1" w:firstLine="567"/>
        <w:rPr>
          <w:b w:val="false"/>
          <w:b w:val="false"/>
        </w:rPr>
      </w:pPr>
      <w:r>
        <w:rPr>
          <w:b w:val="false"/>
        </w:rPr>
        <w:t>Результаты обсуждаются на заседании методических объединений классных руководителей или педагогическом совете.</w:t>
      </w:r>
    </w:p>
    <w:p>
      <w:pPr>
        <w:pStyle w:val="311"/>
        <w:spacing w:before="0" w:after="240"/>
        <w:ind w:left="0" w:right="-1" w:firstLine="567"/>
        <w:rPr>
          <w:b w:val="false"/>
          <w:b w:val="false"/>
        </w:rPr>
      </w:pPr>
      <w:r>
        <w:rPr>
          <w:b w:val="false"/>
        </w:rPr>
        <w:t>Внимание сосредотачивается на вопросах, связанных с качеством (выбираются вопросы, которые помогут проанализировать проделанную работу):</w:t>
      </w:r>
    </w:p>
    <w:p>
      <w:pPr>
        <w:pStyle w:val="311"/>
        <w:spacing w:before="0" w:after="240"/>
        <w:ind w:left="0" w:right="-1" w:firstLine="567"/>
        <w:rPr>
          <w:b w:val="false"/>
          <w:b w:val="false"/>
        </w:rPr>
      </w:pPr>
      <w:r>
        <w:rPr>
          <w:b w:val="false"/>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pPr>
        <w:pStyle w:val="311"/>
        <w:spacing w:before="0" w:after="240"/>
        <w:ind w:left="0" w:right="-1" w:firstLine="567"/>
        <w:rPr>
          <w:b w:val="false"/>
          <w:b w:val="false"/>
        </w:rPr>
      </w:pPr>
      <w:r>
        <w:rPr>
          <w:b w:val="false"/>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другое по дополнительным модулям.</w:t>
      </w:r>
    </w:p>
    <w:p>
      <w:pPr>
        <w:pStyle w:val="311"/>
        <w:spacing w:before="0" w:after="240"/>
        <w:ind w:left="0" w:right="-1" w:firstLine="567"/>
        <w:rPr>
          <w:b w:val="false"/>
          <w:b w:val="false"/>
        </w:rPr>
      </w:pPr>
      <w:r>
        <w:rPr>
          <w:b w:val="false"/>
        </w:rPr>
        <w:t>Итогом самоанализа является перечень выявленных проблем, над решением которых предстоит работать педагогическому коллективу.</w:t>
      </w:r>
    </w:p>
    <w:p>
      <w:pPr>
        <w:pStyle w:val="311"/>
        <w:spacing w:before="0" w:after="240"/>
        <w:ind w:left="0" w:right="-1" w:firstLine="567"/>
        <w:rPr>
          <w:b w:val="false"/>
          <w:b w:val="false"/>
        </w:rPr>
      </w:pPr>
      <w:r>
        <w:rPr>
          <w:b w:val="false"/>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pPr>
        <w:pStyle w:val="311"/>
        <w:numPr>
          <w:ilvl w:val="1"/>
          <w:numId w:val="2"/>
        </w:numPr>
        <w:tabs>
          <w:tab w:val="clear" w:pos="708"/>
          <w:tab w:val="left" w:pos="1134" w:leader="none"/>
        </w:tabs>
        <w:spacing w:lineRule="auto" w:line="480"/>
        <w:ind w:left="0" w:right="-1" w:firstLine="567"/>
        <w:jc w:val="left"/>
        <w:rPr/>
      </w:pPr>
      <w:r>
        <w:rPr/>
        <w:t>Программа коррекционной работы</w:t>
      </w:r>
    </w:p>
    <w:p>
      <w:pPr>
        <w:pStyle w:val="111"/>
        <w:numPr>
          <w:ilvl w:val="0"/>
          <w:numId w:val="2"/>
        </w:numPr>
        <w:spacing w:before="66" w:after="240"/>
        <w:ind w:left="0" w:hanging="0"/>
        <w:jc w:val="center"/>
        <w:rPr>
          <w:sz w:val="24"/>
          <w:szCs w:val="24"/>
        </w:rPr>
      </w:pPr>
      <w:r>
        <w:rPr>
          <w:sz w:val="24"/>
          <w:szCs w:val="24"/>
        </w:rPr>
        <w:t>ОРГАНИЗАЦИОННЫЙ РАЗДЕЛ</w:t>
      </w:r>
    </w:p>
    <w:p>
      <w:pPr>
        <w:pStyle w:val="311"/>
        <w:numPr>
          <w:ilvl w:val="1"/>
          <w:numId w:val="2"/>
        </w:numPr>
        <w:tabs>
          <w:tab w:val="clear" w:pos="708"/>
          <w:tab w:val="left" w:pos="1134" w:leader="none"/>
        </w:tabs>
        <w:spacing w:lineRule="auto" w:line="480"/>
        <w:ind w:left="0" w:right="-1" w:firstLine="567"/>
        <w:jc w:val="left"/>
        <w:rPr/>
      </w:pPr>
      <w:r>
        <w:rPr/>
        <w:t>. Учебный план основного общего образования.</w:t>
      </w:r>
    </w:p>
    <w:p>
      <w:pPr>
        <w:pStyle w:val="311"/>
        <w:spacing w:before="0" w:after="240"/>
        <w:ind w:left="0" w:right="-1" w:firstLine="567"/>
        <w:rPr>
          <w:b w:val="false"/>
          <w:b w:val="false"/>
        </w:rPr>
      </w:pPr>
      <w:r>
        <w:rPr>
          <w:b w:val="false"/>
        </w:rPr>
        <w:t>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pPr>
        <w:pStyle w:val="311"/>
        <w:ind w:left="0" w:right="-1" w:firstLine="567"/>
        <w:rPr>
          <w:b w:val="false"/>
          <w:b w:val="false"/>
        </w:rPr>
      </w:pPr>
      <w:r>
        <w:rPr>
          <w:b w:val="false"/>
        </w:rPr>
        <w:t>Федеральный учебный план:</w:t>
      </w:r>
    </w:p>
    <w:p>
      <w:pPr>
        <w:pStyle w:val="311"/>
        <w:ind w:left="0" w:right="-1" w:firstLine="567"/>
        <w:rPr>
          <w:b w:val="false"/>
          <w:b w:val="false"/>
        </w:rPr>
      </w:pPr>
      <w:r>
        <w:rPr>
          <w:b w:val="false"/>
        </w:rPr>
        <w:t>фиксирует максимальный объем учебной нагрузки обучающихся;</w:t>
      </w:r>
    </w:p>
    <w:p>
      <w:pPr>
        <w:pStyle w:val="311"/>
        <w:ind w:left="0" w:right="-1" w:firstLine="567"/>
        <w:rPr>
          <w:b w:val="false"/>
          <w:b w:val="false"/>
        </w:rPr>
      </w:pPr>
      <w:r>
        <w:rPr>
          <w:b w:val="false"/>
        </w:rPr>
        <w:t>определяет (регламентирует) перечень учебных предметов, курсов и время, отводимое на их освоение и организацию;</w:t>
      </w:r>
    </w:p>
    <w:p>
      <w:pPr>
        <w:pStyle w:val="311"/>
        <w:spacing w:before="0" w:after="240"/>
        <w:ind w:left="0" w:right="-1" w:firstLine="567"/>
        <w:rPr>
          <w:b w:val="false"/>
          <w:b w:val="false"/>
        </w:rPr>
      </w:pPr>
      <w:r>
        <w:rPr>
          <w:b w:val="false"/>
        </w:rPr>
        <w:t>распределяет учебные предметы, курсы, модули по классам и учебным годам.</w:t>
      </w:r>
    </w:p>
    <w:p>
      <w:pPr>
        <w:pStyle w:val="311"/>
        <w:spacing w:before="0" w:after="240"/>
        <w:ind w:left="0" w:right="-1" w:firstLine="567"/>
        <w:rPr>
          <w:b w:val="false"/>
          <w:b w:val="false"/>
        </w:rPr>
      </w:pPr>
      <w:r>
        <w:rPr>
          <w:b w:val="false"/>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pPr>
        <w:pStyle w:val="311"/>
        <w:spacing w:before="0" w:after="240"/>
        <w:ind w:left="0" w:right="-1" w:firstLine="567"/>
        <w:rPr>
          <w:b w:val="false"/>
          <w:b w:val="false"/>
        </w:rPr>
      </w:pPr>
      <w:r>
        <w:rPr>
          <w:b w:val="false"/>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pPr>
        <w:pStyle w:val="311"/>
        <w:spacing w:before="0" w:after="240"/>
        <w:ind w:left="0" w:right="-1" w:firstLine="567"/>
        <w:rPr>
          <w:b w:val="false"/>
          <w:b w:val="false"/>
        </w:rPr>
      </w:pPr>
      <w:r>
        <w:rPr>
          <w:b w:val="false"/>
        </w:rPr>
        <w:t>Федеральный учебный план состоит из двух частей: обязательной частии части, формируемой участниками образовательных отношений.</w:t>
      </w:r>
    </w:p>
    <w:p>
      <w:pPr>
        <w:pStyle w:val="311"/>
        <w:spacing w:before="0" w:after="240"/>
        <w:ind w:left="0" w:right="-1" w:firstLine="567"/>
        <w:rPr>
          <w:b w:val="false"/>
          <w:b w:val="false"/>
        </w:rPr>
      </w:pPr>
      <w:r>
        <w:rPr>
          <w:b w:val="false"/>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pPr>
        <w:pStyle w:val="311"/>
        <w:spacing w:before="0" w:after="240"/>
        <w:ind w:left="0" w:right="-1" w:firstLine="567"/>
        <w:rPr>
          <w:b w:val="false"/>
          <w:b w:val="false"/>
        </w:rPr>
      </w:pPr>
      <w:r>
        <w:rPr>
          <w:b w:val="false"/>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311"/>
        <w:ind w:left="0" w:right="-1" w:firstLine="567"/>
        <w:rPr>
          <w:b w:val="false"/>
          <w:b w:val="false"/>
        </w:rPr>
      </w:pPr>
      <w:r>
        <w:rPr>
          <w:b w:val="false"/>
        </w:rPr>
        <w:t>Время, отводимое на данную часть федерального учебного плана, может быть использовано на:</w:t>
      </w:r>
    </w:p>
    <w:p>
      <w:pPr>
        <w:pStyle w:val="311"/>
        <w:ind w:left="0" w:right="-1" w:firstLine="567"/>
        <w:rPr>
          <w:b w:val="false"/>
          <w:b w:val="false"/>
        </w:rPr>
      </w:pPr>
      <w:r>
        <w:rPr>
          <w:b w:val="false"/>
        </w:rPr>
        <w:t>увеличение учебных часов, предусмотренных на изучение отдельных учебных предметов обязательной части, в том числе на углубленном уровне;</w:t>
      </w:r>
    </w:p>
    <w:p>
      <w:pPr>
        <w:pStyle w:val="311"/>
        <w:ind w:left="0" w:right="-1" w:firstLine="567"/>
        <w:rPr>
          <w:b w:val="false"/>
          <w:b w:val="false"/>
        </w:rPr>
      </w:pPr>
      <w:r>
        <w:rPr>
          <w:b w:val="false"/>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pPr>
        <w:pStyle w:val="311"/>
        <w:spacing w:before="0" w:after="240"/>
        <w:ind w:left="0" w:right="-1" w:firstLine="567"/>
        <w:rPr>
          <w:b w:val="false"/>
          <w:b w:val="false"/>
        </w:rPr>
      </w:pPr>
      <w:r>
        <w:rPr>
          <w:b w:val="false"/>
        </w:rPr>
        <w:t>другие виды учебной, воспитательной, спортивной и иной деятельности обучающихся.</w:t>
      </w:r>
    </w:p>
    <w:p>
      <w:pPr>
        <w:pStyle w:val="311"/>
        <w:spacing w:before="0" w:after="240"/>
        <w:ind w:left="0" w:right="-1" w:firstLine="567"/>
        <w:rPr>
          <w:b w:val="false"/>
          <w:b w:val="false"/>
        </w:rPr>
      </w:pPr>
      <w:r>
        <w:rPr>
          <w:b w:val="false"/>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pPr>
        <w:pStyle w:val="311"/>
        <w:spacing w:before="0" w:after="240"/>
        <w:ind w:left="0" w:right="-1" w:firstLine="567"/>
        <w:rPr>
          <w:b w:val="false"/>
          <w:b w:val="false"/>
        </w:rPr>
      </w:pPr>
      <w:r>
        <w:rPr>
          <w:b w:val="false"/>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311"/>
        <w:spacing w:before="0" w:after="240"/>
        <w:ind w:left="0" w:right="-1" w:firstLine="567"/>
        <w:rPr>
          <w:b w:val="false"/>
          <w:b w:val="false"/>
        </w:rPr>
      </w:pPr>
      <w:r>
        <w:rPr>
          <w:b w:val="false"/>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pPr>
        <w:pStyle w:val="311"/>
        <w:spacing w:before="0" w:after="240"/>
        <w:ind w:left="0" w:right="-1" w:firstLine="567"/>
        <w:rPr>
          <w:b w:val="false"/>
          <w:b w:val="false"/>
        </w:rPr>
      </w:pPr>
      <w:r>
        <w:rPr>
          <w:b w:val="false"/>
        </w:rPr>
        <w:t>Продолжительность каникул в течение учебного года составляет не менее 30 календарных дней, летом - не менее 8 недель.</w:t>
      </w:r>
    </w:p>
    <w:p>
      <w:pPr>
        <w:pStyle w:val="311"/>
        <w:spacing w:before="0" w:after="240"/>
        <w:ind w:left="0" w:right="-1" w:firstLine="567"/>
        <w:rPr>
          <w:b w:val="false"/>
          <w:b w:val="false"/>
        </w:rPr>
      </w:pPr>
      <w:r>
        <w:rPr>
          <w:b w:val="false"/>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pPr>
        <w:pStyle w:val="25"/>
        <w:shd w:val="clear" w:color="auto" w:fill="auto"/>
        <w:spacing w:lineRule="auto" w:line="240" w:before="0" w:after="0"/>
        <w:ind w:left="1057" w:right="20" w:hanging="0"/>
        <w:jc w:val="center"/>
        <w:rPr>
          <w:sz w:val="24"/>
          <w:szCs w:val="24"/>
        </w:rPr>
      </w:pPr>
      <w:r>
        <w:rPr>
          <w:sz w:val="24"/>
          <w:szCs w:val="24"/>
        </w:rPr>
        <w:t>Вариант № 1</w:t>
      </w:r>
    </w:p>
    <w:p>
      <w:pPr>
        <w:pStyle w:val="25"/>
        <w:shd w:val="clear" w:color="auto" w:fill="auto"/>
        <w:spacing w:lineRule="auto" w:line="240" w:before="0" w:after="0"/>
        <w:ind w:left="1057" w:right="20" w:hanging="0"/>
        <w:jc w:val="center"/>
        <w:rPr>
          <w:sz w:val="24"/>
          <w:szCs w:val="24"/>
        </w:rPr>
      </w:pPr>
      <w:r>
        <w:rPr>
          <w:sz w:val="24"/>
          <w:szCs w:val="24"/>
        </w:rPr>
        <w:t xml:space="preserve">Федеральный недельный учебный план основного общего образования </w:t>
      </w:r>
    </w:p>
    <w:p>
      <w:pPr>
        <w:pStyle w:val="25"/>
        <w:shd w:val="clear" w:color="auto" w:fill="auto"/>
        <w:spacing w:lineRule="auto" w:line="240" w:before="0" w:after="0"/>
        <w:ind w:left="1057" w:right="20" w:hanging="0"/>
        <w:jc w:val="center"/>
        <w:rPr>
          <w:sz w:val="24"/>
          <w:szCs w:val="24"/>
        </w:rPr>
      </w:pPr>
      <w:r>
        <w:rPr>
          <w:sz w:val="24"/>
          <w:szCs w:val="24"/>
        </w:rPr>
        <w:t>для 5-дневной учебной недели</w:t>
      </w:r>
    </w:p>
    <w:tbl>
      <w:tblPr>
        <w:tblW w:w="8997" w:type="dxa"/>
        <w:jc w:val="left"/>
        <w:tblInd w:w="294" w:type="dxa"/>
        <w:tblLayout w:type="fixed"/>
        <w:tblCellMar>
          <w:top w:w="0" w:type="dxa"/>
          <w:left w:w="10" w:type="dxa"/>
          <w:bottom w:w="0" w:type="dxa"/>
          <w:right w:w="10" w:type="dxa"/>
        </w:tblCellMar>
        <w:tblLook w:val="0000"/>
      </w:tblPr>
      <w:tblGrid>
        <w:gridCol w:w="1988"/>
        <w:gridCol w:w="3486"/>
        <w:gridCol w:w="479"/>
        <w:gridCol w:w="568"/>
        <w:gridCol w:w="565"/>
        <w:gridCol w:w="637"/>
        <w:gridCol w:w="565"/>
        <w:gridCol w:w="708"/>
      </w:tblGrid>
      <w:tr>
        <w:trPr>
          <w:trHeight w:val="384" w:hRule="exact"/>
        </w:trPr>
        <w:tc>
          <w:tcPr>
            <w:tcW w:w="1988" w:type="dxa"/>
            <w:vMerge w:val="restart"/>
            <w:tcBorders>
              <w:top w:val="single" w:sz="4" w:space="0" w:color="000000"/>
              <w:left w:val="single" w:sz="4" w:space="0" w:color="000000"/>
            </w:tcBorders>
            <w:shd w:color="auto" w:fill="FFFFFF" w:val="clear"/>
            <w:vAlign w:val="center"/>
          </w:tcPr>
          <w:p>
            <w:pPr>
              <w:pStyle w:val="25"/>
              <w:widowControl w:val="false"/>
              <w:shd w:val="clear" w:color="auto" w:fill="auto"/>
              <w:spacing w:lineRule="exact" w:line="302" w:before="0" w:after="0"/>
              <w:ind w:left="820" w:hanging="280"/>
              <w:jc w:val="left"/>
              <w:rPr>
                <w:sz w:val="24"/>
                <w:szCs w:val="24"/>
              </w:rPr>
            </w:pPr>
            <w:r>
              <w:rPr>
                <w:sz w:val="24"/>
                <w:szCs w:val="24"/>
              </w:rPr>
              <w:t>Предметные . области</w:t>
            </w:r>
          </w:p>
        </w:tc>
        <w:tc>
          <w:tcPr>
            <w:tcW w:w="3486" w:type="dxa"/>
            <w:vMerge w:val="restart"/>
            <w:tcBorders>
              <w:top w:val="single" w:sz="4" w:space="0" w:color="000000"/>
              <w:left w:val="single" w:sz="4" w:space="0" w:color="000000"/>
            </w:tcBorders>
            <w:shd w:color="auto" w:fill="FFFFFF" w:val="clear"/>
            <w:vAlign w:val="center"/>
          </w:tcPr>
          <w:p>
            <w:pPr>
              <w:pStyle w:val="25"/>
              <w:widowControl w:val="false"/>
              <w:shd w:val="clear" w:color="auto" w:fill="auto"/>
              <w:spacing w:lineRule="exact" w:line="280" w:before="0" w:after="0"/>
              <w:jc w:val="center"/>
              <w:rPr>
                <w:sz w:val="24"/>
                <w:szCs w:val="24"/>
              </w:rPr>
            </w:pPr>
            <w:r>
              <w:rPr>
                <w:sz w:val="24"/>
                <w:szCs w:val="24"/>
              </w:rPr>
              <w:t>Учебные предметы классы</w:t>
            </w:r>
          </w:p>
        </w:tc>
        <w:tc>
          <w:tcPr>
            <w:tcW w:w="3522" w:type="dxa"/>
            <w:gridSpan w:val="6"/>
            <w:tcBorders>
              <w:top w:val="single" w:sz="4" w:space="0" w:color="000000"/>
              <w:left w:val="single" w:sz="4" w:space="0" w:color="000000"/>
              <w:right w:val="single" w:sz="4" w:space="0" w:color="000000"/>
            </w:tcBorders>
            <w:shd w:color="auto" w:fill="FFFFFF" w:val="clear"/>
            <w:vAlign w:val="bottom"/>
          </w:tcPr>
          <w:p>
            <w:pPr>
              <w:pStyle w:val="25"/>
              <w:widowControl w:val="false"/>
              <w:shd w:val="clear" w:color="auto" w:fill="auto"/>
              <w:spacing w:lineRule="exact" w:line="280" w:before="0" w:after="0"/>
              <w:jc w:val="center"/>
              <w:rPr>
                <w:sz w:val="24"/>
                <w:szCs w:val="24"/>
              </w:rPr>
            </w:pPr>
            <w:r>
              <w:rPr>
                <w:sz w:val="24"/>
                <w:szCs w:val="24"/>
              </w:rPr>
              <w:t>Количество часов в неделю</w:t>
            </w:r>
          </w:p>
        </w:tc>
      </w:tr>
      <w:tr>
        <w:trPr>
          <w:trHeight w:val="355" w:hRule="exact"/>
        </w:trPr>
        <w:tc>
          <w:tcPr>
            <w:tcW w:w="1988" w:type="dxa"/>
            <w:vMerge w:val="continue"/>
            <w:tcBorders>
              <w:left w:val="single" w:sz="4" w:space="0" w:color="000000"/>
            </w:tcBorders>
            <w:shd w:color="auto" w:fill="FFFFFF" w:val="clear"/>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vMerge w:val="continue"/>
            <w:tcBorders>
              <w:left w:val="single" w:sz="4" w:space="0" w:color="000000"/>
            </w:tcBorders>
            <w:shd w:color="auto" w:fill="FFFFFF" w:val="clear"/>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V</w:t>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VI</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VII</w:t>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VIII</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IX</w:t>
            </w:r>
          </w:p>
        </w:tc>
        <w:tc>
          <w:tcPr>
            <w:tcW w:w="708"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exact" w:line="280" w:before="0" w:after="0"/>
              <w:jc w:val="center"/>
              <w:rPr>
                <w:sz w:val="24"/>
                <w:szCs w:val="24"/>
              </w:rPr>
            </w:pPr>
            <w:r>
              <w:rPr>
                <w:sz w:val="24"/>
                <w:szCs w:val="24"/>
              </w:rPr>
              <w:t>Всего</w:t>
            </w:r>
          </w:p>
        </w:tc>
      </w:tr>
      <w:tr>
        <w:trPr>
          <w:trHeight w:val="346" w:hRule="exact"/>
        </w:trPr>
        <w:tc>
          <w:tcPr>
            <w:tcW w:w="5474" w:type="dxa"/>
            <w:gridSpan w:val="2"/>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Обязательная часть</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708" w:type="dxa"/>
            <w:tcBorders>
              <w:top w:val="single" w:sz="4" w:space="0" w:color="000000"/>
              <w:left w:val="single" w:sz="4" w:space="0" w:color="000000"/>
              <w:right w:val="single" w:sz="4" w:space="0" w:color="000000"/>
            </w:tcBorders>
            <w:shd w:color="auto" w:fill="FFFFFF" w:val="clea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350" w:hRule="exact"/>
        </w:trPr>
        <w:tc>
          <w:tcPr>
            <w:tcW w:w="1988" w:type="dxa"/>
            <w:vMerge w:val="restart"/>
            <w:tcBorders>
              <w:top w:val="single" w:sz="4" w:space="0" w:color="000000"/>
              <w:left w:val="single" w:sz="4" w:space="0" w:color="000000"/>
            </w:tcBorders>
            <w:shd w:color="auto" w:fill="FFFFFF" w:val="clear"/>
          </w:tcPr>
          <w:p>
            <w:pPr>
              <w:pStyle w:val="25"/>
              <w:widowControl w:val="false"/>
              <w:shd w:val="clear" w:color="auto" w:fill="auto"/>
              <w:spacing w:lineRule="exact" w:line="302" w:before="0" w:after="0"/>
              <w:jc w:val="left"/>
              <w:rPr>
                <w:sz w:val="24"/>
                <w:szCs w:val="24"/>
              </w:rPr>
            </w:pPr>
            <w:r>
              <w:rPr>
                <w:sz w:val="24"/>
                <w:szCs w:val="24"/>
              </w:rPr>
              <w:t>Русский язык и литература</w:t>
            </w:r>
          </w:p>
        </w:tc>
        <w:tc>
          <w:tcPr>
            <w:tcW w:w="3486"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Русский язык</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5</w:t>
            </w:r>
          </w:p>
        </w:tc>
        <w:tc>
          <w:tcPr>
            <w:tcW w:w="568"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6</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4</w:t>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708" w:type="dxa"/>
            <w:tcBorders>
              <w:top w:val="single" w:sz="4" w:space="0" w:color="000000"/>
              <w:left w:val="single" w:sz="4" w:space="0" w:color="000000"/>
              <w:right w:val="single" w:sz="4" w:space="0" w:color="000000"/>
            </w:tcBorders>
            <w:shd w:color="auto" w:fill="FFFFFF" w:val="clear"/>
            <w:vAlign w:val="bottom"/>
          </w:tcPr>
          <w:p>
            <w:pPr>
              <w:pStyle w:val="25"/>
              <w:widowControl w:val="false"/>
              <w:shd w:val="clear" w:color="auto" w:fill="auto"/>
              <w:spacing w:lineRule="exact" w:line="280" w:before="0" w:after="0"/>
              <w:ind w:left="280" w:hanging="0"/>
              <w:jc w:val="center"/>
              <w:rPr>
                <w:sz w:val="24"/>
                <w:szCs w:val="24"/>
              </w:rPr>
            </w:pPr>
            <w:r>
              <w:rPr>
                <w:sz w:val="24"/>
                <w:szCs w:val="24"/>
              </w:rPr>
              <w:t>21</w:t>
            </w:r>
          </w:p>
        </w:tc>
      </w:tr>
      <w:tr>
        <w:trPr>
          <w:trHeight w:val="350" w:hRule="exact"/>
        </w:trPr>
        <w:tc>
          <w:tcPr>
            <w:tcW w:w="1988" w:type="dxa"/>
            <w:vMerge w:val="continue"/>
            <w:tcBorders>
              <w:left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Литература</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708"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exact" w:line="280" w:before="0" w:after="0"/>
              <w:ind w:left="280" w:hanging="0"/>
              <w:jc w:val="center"/>
              <w:rPr>
                <w:sz w:val="24"/>
                <w:szCs w:val="24"/>
              </w:rPr>
            </w:pPr>
            <w:r>
              <w:rPr>
                <w:sz w:val="24"/>
                <w:szCs w:val="24"/>
              </w:rPr>
              <w:t>13</w:t>
            </w:r>
          </w:p>
        </w:tc>
      </w:tr>
      <w:tr>
        <w:trPr>
          <w:trHeight w:val="355" w:hRule="exact"/>
        </w:trPr>
        <w:tc>
          <w:tcPr>
            <w:tcW w:w="1988" w:type="dxa"/>
            <w:vMerge w:val="continue"/>
            <w:tcBorders>
              <w:left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jc w:val="left"/>
              <w:rPr>
                <w:sz w:val="24"/>
                <w:szCs w:val="24"/>
              </w:rPr>
            </w:pPr>
            <w:r>
              <w:rPr>
                <w:sz w:val="24"/>
                <w:szCs w:val="24"/>
              </w:rPr>
              <w:t>Родная литература</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708" w:type="dxa"/>
            <w:tcBorders>
              <w:top w:val="single" w:sz="4" w:space="0" w:color="000000"/>
              <w:left w:val="single" w:sz="4" w:space="0" w:color="000000"/>
              <w:right w:val="single" w:sz="4" w:space="0" w:color="000000"/>
            </w:tcBorders>
            <w:shd w:color="auto" w:fill="FFFFFF" w:val="clea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350" w:hRule="exact"/>
        </w:trPr>
        <w:tc>
          <w:tcPr>
            <w:tcW w:w="198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Иностранные языки</w:t>
            </w:r>
          </w:p>
        </w:tc>
        <w:tc>
          <w:tcPr>
            <w:tcW w:w="3486"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Иностранный язык</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708"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exact" w:line="280" w:before="0" w:after="0"/>
              <w:ind w:left="280" w:hanging="0"/>
              <w:jc w:val="center"/>
              <w:rPr>
                <w:sz w:val="24"/>
                <w:szCs w:val="24"/>
              </w:rPr>
            </w:pPr>
            <w:r>
              <w:rPr>
                <w:sz w:val="24"/>
                <w:szCs w:val="24"/>
              </w:rPr>
              <w:t>15</w:t>
            </w:r>
          </w:p>
        </w:tc>
      </w:tr>
      <w:tr>
        <w:trPr>
          <w:trHeight w:val="346" w:hRule="exact"/>
        </w:trPr>
        <w:tc>
          <w:tcPr>
            <w:tcW w:w="1988" w:type="dxa"/>
            <w:vMerge w:val="restart"/>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Математика и информатика</w:t>
            </w:r>
          </w:p>
        </w:tc>
        <w:tc>
          <w:tcPr>
            <w:tcW w:w="3486"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Математика</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5</w:t>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5</w:t>
            </w:r>
          </w:p>
        </w:tc>
        <w:tc>
          <w:tcPr>
            <w:tcW w:w="565" w:type="dxa"/>
            <w:tcBorders>
              <w:top w:val="single" w:sz="4" w:space="0" w:color="000000"/>
              <w:left w:val="single" w:sz="4" w:space="0" w:color="000000"/>
            </w:tcBorders>
            <w:shd w:color="auto" w:fill="FFFFFF" w:val="clea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37" w:type="dxa"/>
            <w:tcBorders>
              <w:top w:val="single" w:sz="4" w:space="0" w:color="000000"/>
              <w:left w:val="single" w:sz="4" w:space="0" w:color="000000"/>
            </w:tcBorders>
            <w:shd w:color="auto" w:fill="FFFFFF" w:val="clea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5" w:type="dxa"/>
            <w:tcBorders>
              <w:top w:val="single" w:sz="4" w:space="0" w:color="000000"/>
              <w:left w:val="single" w:sz="4" w:space="0" w:color="000000"/>
            </w:tcBorders>
            <w:shd w:color="auto" w:fill="FFFFFF" w:val="clea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right w:val="single" w:sz="4" w:space="0" w:color="000000"/>
            </w:tcBorders>
            <w:shd w:color="auto" w:fill="FFFFFF" w:val="clear"/>
            <w:vAlign w:val="center"/>
          </w:tcPr>
          <w:p>
            <w:pPr>
              <w:pStyle w:val="25"/>
              <w:widowControl w:val="false"/>
              <w:shd w:val="clear" w:color="auto" w:fill="auto"/>
              <w:spacing w:lineRule="exact" w:line="280" w:before="0" w:after="0"/>
              <w:ind w:left="280" w:hanging="0"/>
              <w:jc w:val="center"/>
              <w:rPr>
                <w:sz w:val="24"/>
                <w:szCs w:val="24"/>
              </w:rPr>
            </w:pPr>
            <w:r>
              <w:rPr>
                <w:sz w:val="24"/>
                <w:szCs w:val="24"/>
              </w:rPr>
              <w:t>10</w:t>
            </w:r>
          </w:p>
        </w:tc>
      </w:tr>
      <w:tr>
        <w:trPr>
          <w:trHeight w:val="350" w:hRule="exact"/>
        </w:trPr>
        <w:tc>
          <w:tcPr>
            <w:tcW w:w="1988" w:type="dxa"/>
            <w:vMerge w:val="continue"/>
            <w:tcBorders>
              <w:left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Алгебра</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708"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exact" w:line="280" w:before="0" w:after="0"/>
              <w:ind w:left="280" w:hanging="0"/>
              <w:jc w:val="center"/>
              <w:rPr>
                <w:sz w:val="24"/>
                <w:szCs w:val="24"/>
              </w:rPr>
            </w:pPr>
            <w:r>
              <w:rPr>
                <w:sz w:val="24"/>
                <w:szCs w:val="24"/>
              </w:rPr>
              <w:t>9</w:t>
            </w:r>
          </w:p>
        </w:tc>
      </w:tr>
      <w:tr>
        <w:trPr>
          <w:trHeight w:val="346" w:hRule="exact"/>
        </w:trPr>
        <w:tc>
          <w:tcPr>
            <w:tcW w:w="1988" w:type="dxa"/>
            <w:vMerge w:val="continue"/>
            <w:tcBorders>
              <w:left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jc w:val="left"/>
              <w:rPr>
                <w:sz w:val="24"/>
                <w:szCs w:val="24"/>
              </w:rPr>
            </w:pPr>
            <w:r>
              <w:rPr>
                <w:sz w:val="24"/>
                <w:szCs w:val="24"/>
              </w:rPr>
              <w:t>Геометрия</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5"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708" w:type="dxa"/>
            <w:tcBorders>
              <w:top w:val="single" w:sz="4" w:space="0" w:color="000000"/>
              <w:left w:val="single" w:sz="4" w:space="0" w:color="000000"/>
              <w:right w:val="single" w:sz="4" w:space="0" w:color="000000"/>
            </w:tcBorders>
            <w:shd w:color="auto" w:fill="FFFFFF" w:val="clear"/>
            <w:vAlign w:val="bottom"/>
          </w:tcPr>
          <w:p>
            <w:pPr>
              <w:pStyle w:val="25"/>
              <w:widowControl w:val="false"/>
              <w:shd w:val="clear" w:color="auto" w:fill="auto"/>
              <w:spacing w:lineRule="exact" w:line="280" w:before="0" w:after="0"/>
              <w:ind w:left="280" w:hanging="0"/>
              <w:jc w:val="center"/>
              <w:rPr>
                <w:sz w:val="24"/>
                <w:szCs w:val="24"/>
              </w:rPr>
            </w:pPr>
            <w:r>
              <w:rPr>
                <w:sz w:val="24"/>
                <w:szCs w:val="24"/>
              </w:rPr>
              <w:t>6</w:t>
            </w:r>
          </w:p>
        </w:tc>
      </w:tr>
      <w:tr>
        <w:trPr>
          <w:trHeight w:val="350" w:hRule="exact"/>
        </w:trPr>
        <w:tc>
          <w:tcPr>
            <w:tcW w:w="1988" w:type="dxa"/>
            <w:vMerge w:val="continue"/>
            <w:tcBorders>
              <w:left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jc w:val="left"/>
              <w:rPr>
                <w:sz w:val="24"/>
                <w:szCs w:val="24"/>
              </w:rPr>
            </w:pPr>
            <w:r>
              <w:rPr>
                <w:sz w:val="24"/>
                <w:szCs w:val="24"/>
              </w:rPr>
              <w:t>Вероятность и статистика</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708" w:type="dxa"/>
            <w:tcBorders>
              <w:top w:val="single" w:sz="4" w:space="0" w:color="000000"/>
              <w:left w:val="single" w:sz="4" w:space="0" w:color="000000"/>
              <w:right w:val="single" w:sz="4" w:space="0" w:color="000000"/>
            </w:tcBorders>
            <w:shd w:color="auto" w:fill="FFFFFF" w:val="clear"/>
            <w:vAlign w:val="center"/>
          </w:tcPr>
          <w:p>
            <w:pPr>
              <w:pStyle w:val="25"/>
              <w:widowControl w:val="false"/>
              <w:shd w:val="clear" w:color="auto" w:fill="auto"/>
              <w:spacing w:lineRule="exact" w:line="280" w:before="0" w:after="0"/>
              <w:ind w:left="280" w:hanging="0"/>
              <w:jc w:val="center"/>
              <w:rPr>
                <w:sz w:val="24"/>
                <w:szCs w:val="24"/>
              </w:rPr>
            </w:pPr>
            <w:r>
              <w:rPr>
                <w:sz w:val="24"/>
                <w:szCs w:val="24"/>
              </w:rPr>
              <w:t>3</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jc w:val="left"/>
              <w:rPr>
                <w:sz w:val="24"/>
                <w:szCs w:val="24"/>
              </w:rPr>
            </w:pPr>
            <w:r>
              <w:rPr>
                <w:sz w:val="24"/>
                <w:szCs w:val="24"/>
              </w:rPr>
              <w:t>Информатика</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5"/>
              <w:widowControl w:val="false"/>
              <w:shd w:val="clear" w:color="auto" w:fill="auto"/>
              <w:spacing w:lineRule="exact" w:line="280" w:before="0" w:after="0"/>
              <w:ind w:left="280" w:hanging="0"/>
              <w:jc w:val="center"/>
              <w:rPr>
                <w:sz w:val="24"/>
                <w:szCs w:val="24"/>
              </w:rPr>
            </w:pPr>
            <w:r>
              <w:rPr>
                <w:sz w:val="24"/>
                <w:szCs w:val="24"/>
              </w:rPr>
              <w:t>3</w:t>
            </w:r>
          </w:p>
        </w:tc>
      </w:tr>
      <w:tr>
        <w:trPr>
          <w:trHeight w:val="374" w:hRule="exact"/>
        </w:trPr>
        <w:tc>
          <w:tcPr>
            <w:tcW w:w="1988" w:type="dxa"/>
            <w:vMerge w:val="restart"/>
            <w:tcBorders>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Общественно</w:t>
              <w:softHyphen/>
              <w:t>научные предметы</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История</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Обществознание</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Г еография</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8</w:t>
            </w:r>
          </w:p>
        </w:tc>
      </w:tr>
      <w:tr>
        <w:trPr>
          <w:trHeight w:val="374" w:hRule="exact"/>
        </w:trPr>
        <w:tc>
          <w:tcPr>
            <w:tcW w:w="1988" w:type="dxa"/>
            <w:vMerge w:val="restart"/>
            <w:tcBorders>
              <w:left w:val="single" w:sz="4" w:space="0" w:color="000000"/>
              <w:bottom w:val="single" w:sz="4" w:space="0" w:color="000000"/>
            </w:tcBorders>
            <w:shd w:color="auto" w:fill="FFFFFF" w:val="clear"/>
          </w:tcPr>
          <w:p>
            <w:pPr>
              <w:pStyle w:val="25"/>
              <w:widowControl w:val="false"/>
              <w:shd w:val="clear" w:color="auto" w:fill="auto"/>
              <w:spacing w:lineRule="exact" w:line="280" w:before="0" w:after="120"/>
              <w:jc w:val="left"/>
              <w:rPr>
                <w:sz w:val="24"/>
                <w:szCs w:val="24"/>
              </w:rPr>
            </w:pPr>
            <w:r>
              <w:rPr>
                <w:sz w:val="24"/>
                <w:szCs w:val="24"/>
              </w:rPr>
              <w:t>Естественнонаучные</w:t>
            </w:r>
          </w:p>
          <w:p>
            <w:pPr>
              <w:pStyle w:val="25"/>
              <w:widowControl w:val="false"/>
              <w:shd w:val="clear" w:color="auto" w:fill="auto"/>
              <w:spacing w:lineRule="exact" w:line="280" w:before="120" w:after="0"/>
              <w:jc w:val="left"/>
              <w:rPr>
                <w:sz w:val="24"/>
                <w:szCs w:val="24"/>
              </w:rPr>
            </w:pPr>
            <w:r>
              <w:rPr>
                <w:sz w:val="24"/>
                <w:szCs w:val="24"/>
              </w:rPr>
              <w:t>предметы</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Физика</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7</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Химия</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Биология</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7</w:t>
            </w:r>
          </w:p>
        </w:tc>
      </w:tr>
      <w:tr>
        <w:trPr>
          <w:trHeight w:val="1232" w:hRule="exact"/>
        </w:trPr>
        <w:tc>
          <w:tcPr>
            <w:tcW w:w="1988" w:type="dxa"/>
            <w:tcBorders>
              <w:left w:val="single" w:sz="4" w:space="0" w:color="000000"/>
              <w:bottom w:val="single" w:sz="4" w:space="0" w:color="000000"/>
            </w:tcBorders>
            <w:shd w:color="auto" w:fill="FFFFFF" w:val="clear"/>
          </w:tcPr>
          <w:p>
            <w:pPr>
              <w:pStyle w:val="25"/>
              <w:widowControl w:val="false"/>
              <w:shd w:val="clear" w:color="auto" w:fill="auto"/>
              <w:spacing w:lineRule="exact" w:line="302" w:before="0" w:after="0"/>
              <w:jc w:val="left"/>
              <w:rPr>
                <w:sz w:val="24"/>
                <w:szCs w:val="24"/>
              </w:rPr>
            </w:pPr>
            <w:r>
              <w:rPr>
                <w:sz w:val="24"/>
                <w:szCs w:val="24"/>
              </w:rPr>
              <w:t>Основы духовно</w:t>
              <w:softHyphen/>
              <w:t>нравственной культуры народов России</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Основы духовно-нравственной культуры народов России</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pacing w:lineRule="exact" w:line="280" w:before="240" w:after="0"/>
              <w:ind w:left="43" w:hanging="0"/>
              <w:jc w:val="center"/>
              <w:rPr>
                <w:sz w:val="24"/>
                <w:szCs w:val="24"/>
              </w:rPr>
            </w:pPr>
            <w:r>
              <w:rPr>
                <w:sz w:val="24"/>
                <w:szCs w:val="24"/>
              </w:rPr>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r>
      <w:tr>
        <w:trPr>
          <w:trHeight w:val="374" w:hRule="exact"/>
        </w:trPr>
        <w:tc>
          <w:tcPr>
            <w:tcW w:w="1988" w:type="dxa"/>
            <w:vMerge w:val="restart"/>
            <w:tcBorders>
              <w:left w:val="single" w:sz="4" w:space="0" w:color="000000"/>
              <w:bottom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Искусство</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Изобразительное искусство</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Музыка</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r>
      <w:tr>
        <w:trPr>
          <w:trHeight w:val="374" w:hRule="exact"/>
        </w:trPr>
        <w:tc>
          <w:tcPr>
            <w:tcW w:w="1988" w:type="dxa"/>
            <w:tcBorders>
              <w:left w:val="single" w:sz="4" w:space="0" w:color="000000"/>
              <w:bottom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Технология</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Технология</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8</w:t>
            </w:r>
          </w:p>
        </w:tc>
      </w:tr>
      <w:tr>
        <w:trPr>
          <w:trHeight w:val="374" w:hRule="exact"/>
        </w:trPr>
        <w:tc>
          <w:tcPr>
            <w:tcW w:w="1988" w:type="dxa"/>
            <w:vMerge w:val="restart"/>
            <w:tcBorders>
              <w:left w:val="single" w:sz="4" w:space="0" w:color="000000"/>
              <w:bottom w:val="single" w:sz="4" w:space="0" w:color="000000"/>
            </w:tcBorders>
            <w:shd w:color="auto" w:fill="FFFFFF" w:val="clear"/>
          </w:tcPr>
          <w:p>
            <w:pPr>
              <w:pStyle w:val="25"/>
              <w:widowControl w:val="false"/>
              <w:shd w:val="clear" w:color="auto" w:fill="auto"/>
              <w:spacing w:lineRule="exact" w:line="302" w:before="0" w:after="0"/>
              <w:jc w:val="left"/>
              <w:rPr>
                <w:sz w:val="24"/>
                <w:szCs w:val="24"/>
              </w:rPr>
            </w:pPr>
            <w:r>
              <w:rPr>
                <w:sz w:val="24"/>
                <w:szCs w:val="24"/>
              </w:rPr>
              <w:t>Физическая культура и основы безопасности</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Физическая культура</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649"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Основы безопасности жизнедеятельности</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r>
      <w:tr>
        <w:trPr>
          <w:trHeight w:val="700" w:hRule="exact"/>
        </w:trPr>
        <w:tc>
          <w:tcPr>
            <w:tcW w:w="5474" w:type="dxa"/>
            <w:gridSpan w:val="2"/>
            <w:tcBorders>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Итого</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27</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29</w:t>
            </w:r>
          </w:p>
        </w:tc>
        <w:tc>
          <w:tcPr>
            <w:tcW w:w="565"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30</w:t>
            </w:r>
          </w:p>
        </w:tc>
        <w:tc>
          <w:tcPr>
            <w:tcW w:w="6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w:t>
            </w:r>
          </w:p>
        </w:tc>
        <w:tc>
          <w:tcPr>
            <w:tcW w:w="565"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32</w:t>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149</w:t>
            </w:r>
          </w:p>
        </w:tc>
      </w:tr>
      <w:tr>
        <w:trPr>
          <w:trHeight w:val="700" w:hRule="exact"/>
        </w:trPr>
        <w:tc>
          <w:tcPr>
            <w:tcW w:w="5474" w:type="dxa"/>
            <w:gridSpan w:val="2"/>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Часть, формируемая участниками образовательных отношений</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eastAsia="Times New Roman" w:cs="Times New Roman"/>
                <w:sz w:val="24"/>
                <w:szCs w:val="24"/>
              </w:rPr>
            </w:pPr>
            <w:r>
              <w:rPr>
                <w:rFonts w:cs="Times New Roman" w:ascii="Times New Roman" w:hAnsi="Times New Roman"/>
                <w:sz w:val="24"/>
                <w:szCs w:val="24"/>
              </w:rPr>
              <w:t>8</w:t>
            </w:r>
          </w:p>
        </w:tc>
      </w:tr>
      <w:tr>
        <w:trPr>
          <w:trHeight w:val="700" w:hRule="exact"/>
        </w:trPr>
        <w:tc>
          <w:tcPr>
            <w:tcW w:w="5474" w:type="dxa"/>
            <w:gridSpan w:val="2"/>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Учебные недели</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34</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34</w:t>
            </w:r>
          </w:p>
        </w:tc>
        <w:tc>
          <w:tcPr>
            <w:tcW w:w="565"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34</w:t>
            </w:r>
          </w:p>
        </w:tc>
        <w:tc>
          <w:tcPr>
            <w:tcW w:w="6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34</w:t>
            </w:r>
          </w:p>
        </w:tc>
        <w:tc>
          <w:tcPr>
            <w:tcW w:w="565"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34</w:t>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34</w:t>
            </w:r>
          </w:p>
        </w:tc>
      </w:tr>
      <w:tr>
        <w:trPr>
          <w:trHeight w:val="700" w:hRule="exact"/>
        </w:trPr>
        <w:tc>
          <w:tcPr>
            <w:tcW w:w="5474" w:type="dxa"/>
            <w:gridSpan w:val="2"/>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Всего часов</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986</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1020</w:t>
            </w:r>
          </w:p>
        </w:tc>
        <w:tc>
          <w:tcPr>
            <w:tcW w:w="565"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1088</w:t>
            </w:r>
          </w:p>
        </w:tc>
        <w:tc>
          <w:tcPr>
            <w:tcW w:w="6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1122</w:t>
            </w:r>
          </w:p>
        </w:tc>
        <w:tc>
          <w:tcPr>
            <w:tcW w:w="565"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1122</w:t>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5338</w:t>
            </w:r>
          </w:p>
        </w:tc>
      </w:tr>
      <w:tr>
        <w:trPr>
          <w:trHeight w:val="700" w:hRule="exact"/>
        </w:trPr>
        <w:tc>
          <w:tcPr>
            <w:tcW w:w="5474" w:type="dxa"/>
            <w:gridSpan w:val="2"/>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Максимально допустимая недельная нагрузка (при 5-дневной неделе) в соответствии с действующими санитарными правилами и нормами</w:t>
            </w:r>
            <w:bookmarkStart w:id="1" w:name="_GoBack"/>
            <w:bookmarkEnd w:id="1"/>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29</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30</w:t>
            </w:r>
          </w:p>
        </w:tc>
        <w:tc>
          <w:tcPr>
            <w:tcW w:w="565"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32</w:t>
            </w:r>
          </w:p>
        </w:tc>
        <w:tc>
          <w:tcPr>
            <w:tcW w:w="6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33</w:t>
            </w:r>
          </w:p>
        </w:tc>
        <w:tc>
          <w:tcPr>
            <w:tcW w:w="565"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33</w:t>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157</w:t>
            </w:r>
          </w:p>
        </w:tc>
      </w:tr>
    </w:tbl>
    <w:p>
      <w:pPr>
        <w:pStyle w:val="Normal"/>
        <w:rPr/>
      </w:pPr>
      <w:r>
        <w:rPr/>
      </w:r>
    </w:p>
    <w:p>
      <w:pPr>
        <w:pStyle w:val="25"/>
        <w:shd w:val="clear" w:color="auto" w:fill="auto"/>
        <w:spacing w:lineRule="auto" w:line="240" w:before="0" w:after="0"/>
        <w:ind w:left="1057" w:right="20" w:hanging="0"/>
        <w:jc w:val="center"/>
        <w:rPr>
          <w:sz w:val="24"/>
          <w:szCs w:val="24"/>
        </w:rPr>
      </w:pPr>
      <w:r>
        <w:rPr>
          <w:sz w:val="24"/>
          <w:szCs w:val="24"/>
        </w:rPr>
        <w:t>Вариант № 2</w:t>
      </w:r>
    </w:p>
    <w:p>
      <w:pPr>
        <w:pStyle w:val="25"/>
        <w:shd w:val="clear" w:color="auto" w:fill="auto"/>
        <w:spacing w:lineRule="auto" w:line="240" w:before="0" w:after="0"/>
        <w:ind w:left="1057" w:right="20" w:hanging="0"/>
        <w:jc w:val="center"/>
        <w:rPr>
          <w:sz w:val="24"/>
          <w:szCs w:val="24"/>
        </w:rPr>
      </w:pPr>
      <w:r>
        <w:rPr>
          <w:sz w:val="24"/>
          <w:szCs w:val="24"/>
        </w:rPr>
        <w:t xml:space="preserve">Федеральный недельный учебный план основного общего образования </w:t>
      </w:r>
    </w:p>
    <w:p>
      <w:pPr>
        <w:pStyle w:val="25"/>
        <w:shd w:val="clear" w:color="auto" w:fill="auto"/>
        <w:spacing w:lineRule="auto" w:line="240" w:before="0" w:after="0"/>
        <w:ind w:left="1057" w:right="20" w:hanging="0"/>
        <w:jc w:val="center"/>
        <w:rPr>
          <w:sz w:val="24"/>
          <w:szCs w:val="24"/>
        </w:rPr>
      </w:pPr>
      <w:r>
        <w:rPr>
          <w:sz w:val="24"/>
          <w:szCs w:val="24"/>
        </w:rPr>
        <w:t>для 6-дневной учебной недели</w:t>
      </w:r>
    </w:p>
    <w:tbl>
      <w:tblPr>
        <w:tblW w:w="8997" w:type="dxa"/>
        <w:jc w:val="left"/>
        <w:tblInd w:w="294" w:type="dxa"/>
        <w:tblLayout w:type="fixed"/>
        <w:tblCellMar>
          <w:top w:w="0" w:type="dxa"/>
          <w:left w:w="10" w:type="dxa"/>
          <w:bottom w:w="0" w:type="dxa"/>
          <w:right w:w="10" w:type="dxa"/>
        </w:tblCellMar>
        <w:tblLook w:val="0000"/>
      </w:tblPr>
      <w:tblGrid>
        <w:gridCol w:w="1988"/>
        <w:gridCol w:w="3486"/>
        <w:gridCol w:w="479"/>
        <w:gridCol w:w="568"/>
        <w:gridCol w:w="565"/>
        <w:gridCol w:w="637"/>
        <w:gridCol w:w="565"/>
        <w:gridCol w:w="708"/>
      </w:tblGrid>
      <w:tr>
        <w:trPr>
          <w:trHeight w:val="384" w:hRule="exact"/>
        </w:trPr>
        <w:tc>
          <w:tcPr>
            <w:tcW w:w="1988" w:type="dxa"/>
            <w:vMerge w:val="restart"/>
            <w:tcBorders>
              <w:top w:val="single" w:sz="4" w:space="0" w:color="000000"/>
              <w:left w:val="single" w:sz="4" w:space="0" w:color="000000"/>
            </w:tcBorders>
            <w:shd w:color="auto" w:fill="FFFFFF" w:val="clear"/>
            <w:vAlign w:val="center"/>
          </w:tcPr>
          <w:p>
            <w:pPr>
              <w:pStyle w:val="25"/>
              <w:widowControl w:val="false"/>
              <w:shd w:val="clear" w:color="auto" w:fill="auto"/>
              <w:spacing w:lineRule="exact" w:line="302" w:before="0" w:after="0"/>
              <w:ind w:left="820" w:hanging="280"/>
              <w:jc w:val="left"/>
              <w:rPr>
                <w:sz w:val="24"/>
                <w:szCs w:val="24"/>
              </w:rPr>
            </w:pPr>
            <w:r>
              <w:rPr>
                <w:sz w:val="24"/>
                <w:szCs w:val="24"/>
              </w:rPr>
              <w:t>Предметные области</w:t>
            </w:r>
          </w:p>
        </w:tc>
        <w:tc>
          <w:tcPr>
            <w:tcW w:w="3486" w:type="dxa"/>
            <w:vMerge w:val="restart"/>
            <w:tcBorders>
              <w:top w:val="single" w:sz="4" w:space="0" w:color="000000"/>
              <w:left w:val="single" w:sz="4" w:space="0" w:color="000000"/>
            </w:tcBorders>
            <w:shd w:color="auto" w:fill="FFFFFF" w:val="clear"/>
            <w:vAlign w:val="center"/>
          </w:tcPr>
          <w:p>
            <w:pPr>
              <w:pStyle w:val="25"/>
              <w:widowControl w:val="false"/>
              <w:shd w:val="clear" w:color="auto" w:fill="auto"/>
              <w:spacing w:lineRule="exact" w:line="280" w:before="0" w:after="0"/>
              <w:jc w:val="center"/>
              <w:rPr>
                <w:sz w:val="24"/>
                <w:szCs w:val="24"/>
              </w:rPr>
            </w:pPr>
            <w:r>
              <w:rPr>
                <w:sz w:val="24"/>
                <w:szCs w:val="24"/>
              </w:rPr>
              <w:t>Учебные предметы классы</w:t>
            </w:r>
          </w:p>
        </w:tc>
        <w:tc>
          <w:tcPr>
            <w:tcW w:w="3522" w:type="dxa"/>
            <w:gridSpan w:val="6"/>
            <w:tcBorders>
              <w:top w:val="single" w:sz="4" w:space="0" w:color="000000"/>
              <w:left w:val="single" w:sz="4" w:space="0" w:color="000000"/>
              <w:right w:val="single" w:sz="4" w:space="0" w:color="000000"/>
            </w:tcBorders>
            <w:shd w:color="auto" w:fill="FFFFFF" w:val="clear"/>
            <w:vAlign w:val="bottom"/>
          </w:tcPr>
          <w:p>
            <w:pPr>
              <w:pStyle w:val="25"/>
              <w:widowControl w:val="false"/>
              <w:shd w:val="clear" w:color="auto" w:fill="auto"/>
              <w:spacing w:lineRule="exact" w:line="280" w:before="0" w:after="0"/>
              <w:jc w:val="center"/>
              <w:rPr>
                <w:sz w:val="24"/>
                <w:szCs w:val="24"/>
              </w:rPr>
            </w:pPr>
            <w:r>
              <w:rPr>
                <w:sz w:val="24"/>
                <w:szCs w:val="24"/>
              </w:rPr>
              <w:t>Количество часов в неделю</w:t>
            </w:r>
          </w:p>
        </w:tc>
      </w:tr>
      <w:tr>
        <w:trPr>
          <w:trHeight w:val="355" w:hRule="exact"/>
        </w:trPr>
        <w:tc>
          <w:tcPr>
            <w:tcW w:w="1988" w:type="dxa"/>
            <w:vMerge w:val="continue"/>
            <w:tcBorders>
              <w:left w:val="single" w:sz="4" w:space="0" w:color="000000"/>
            </w:tcBorders>
            <w:shd w:color="auto" w:fill="FFFFFF" w:val="clear"/>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vMerge w:val="continue"/>
            <w:tcBorders>
              <w:left w:val="single" w:sz="4" w:space="0" w:color="000000"/>
            </w:tcBorders>
            <w:shd w:color="auto" w:fill="FFFFFF" w:val="clear"/>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V</w:t>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VI</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VII</w:t>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VIII</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IX</w:t>
            </w:r>
          </w:p>
        </w:tc>
        <w:tc>
          <w:tcPr>
            <w:tcW w:w="708"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exact" w:line="280" w:before="0" w:after="0"/>
              <w:jc w:val="center"/>
              <w:rPr>
                <w:sz w:val="24"/>
                <w:szCs w:val="24"/>
              </w:rPr>
            </w:pPr>
            <w:r>
              <w:rPr>
                <w:sz w:val="24"/>
                <w:szCs w:val="24"/>
              </w:rPr>
              <w:t>Всего</w:t>
            </w:r>
          </w:p>
        </w:tc>
      </w:tr>
      <w:tr>
        <w:trPr>
          <w:trHeight w:val="346" w:hRule="exact"/>
        </w:trPr>
        <w:tc>
          <w:tcPr>
            <w:tcW w:w="5474" w:type="dxa"/>
            <w:gridSpan w:val="2"/>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Обязательная часть</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708" w:type="dxa"/>
            <w:tcBorders>
              <w:top w:val="single" w:sz="4" w:space="0" w:color="000000"/>
              <w:left w:val="single" w:sz="4" w:space="0" w:color="000000"/>
              <w:right w:val="single" w:sz="4" w:space="0" w:color="000000"/>
            </w:tcBorders>
            <w:shd w:color="auto" w:fill="FFFFFF" w:val="clea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350" w:hRule="exact"/>
        </w:trPr>
        <w:tc>
          <w:tcPr>
            <w:tcW w:w="1988" w:type="dxa"/>
            <w:vMerge w:val="restart"/>
            <w:tcBorders>
              <w:top w:val="single" w:sz="4" w:space="0" w:color="000000"/>
              <w:left w:val="single" w:sz="4" w:space="0" w:color="000000"/>
            </w:tcBorders>
            <w:shd w:color="auto" w:fill="FFFFFF" w:val="clear"/>
          </w:tcPr>
          <w:p>
            <w:pPr>
              <w:pStyle w:val="25"/>
              <w:widowControl w:val="false"/>
              <w:shd w:val="clear" w:color="auto" w:fill="auto"/>
              <w:spacing w:lineRule="exact" w:line="302" w:before="0" w:after="0"/>
              <w:jc w:val="left"/>
              <w:rPr>
                <w:sz w:val="24"/>
                <w:szCs w:val="24"/>
              </w:rPr>
            </w:pPr>
            <w:r>
              <w:rPr>
                <w:sz w:val="24"/>
                <w:szCs w:val="24"/>
              </w:rPr>
              <w:t>Русский язык и литература</w:t>
            </w:r>
          </w:p>
        </w:tc>
        <w:tc>
          <w:tcPr>
            <w:tcW w:w="3486"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Русский язык</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5</w:t>
            </w:r>
          </w:p>
        </w:tc>
        <w:tc>
          <w:tcPr>
            <w:tcW w:w="568"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6</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4</w:t>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708" w:type="dxa"/>
            <w:tcBorders>
              <w:top w:val="single" w:sz="4" w:space="0" w:color="000000"/>
              <w:left w:val="single" w:sz="4" w:space="0" w:color="000000"/>
              <w:right w:val="single" w:sz="4" w:space="0" w:color="000000"/>
            </w:tcBorders>
            <w:shd w:color="auto" w:fill="FFFFFF" w:val="clear"/>
            <w:vAlign w:val="bottom"/>
          </w:tcPr>
          <w:p>
            <w:pPr>
              <w:pStyle w:val="25"/>
              <w:widowControl w:val="false"/>
              <w:shd w:val="clear" w:color="auto" w:fill="auto"/>
              <w:spacing w:lineRule="exact" w:line="280" w:before="0" w:after="0"/>
              <w:ind w:left="280" w:hanging="0"/>
              <w:jc w:val="center"/>
              <w:rPr>
                <w:sz w:val="24"/>
                <w:szCs w:val="24"/>
              </w:rPr>
            </w:pPr>
            <w:r>
              <w:rPr>
                <w:sz w:val="24"/>
                <w:szCs w:val="24"/>
              </w:rPr>
              <w:t>21</w:t>
            </w:r>
          </w:p>
        </w:tc>
      </w:tr>
      <w:tr>
        <w:trPr>
          <w:trHeight w:val="350" w:hRule="exact"/>
        </w:trPr>
        <w:tc>
          <w:tcPr>
            <w:tcW w:w="1988" w:type="dxa"/>
            <w:vMerge w:val="continue"/>
            <w:tcBorders>
              <w:left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Литература</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708"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exact" w:line="280" w:before="0" w:after="0"/>
              <w:ind w:left="280" w:hanging="0"/>
              <w:jc w:val="center"/>
              <w:rPr>
                <w:sz w:val="24"/>
                <w:szCs w:val="24"/>
              </w:rPr>
            </w:pPr>
            <w:r>
              <w:rPr>
                <w:sz w:val="24"/>
                <w:szCs w:val="24"/>
              </w:rPr>
              <w:t>13</w:t>
            </w:r>
          </w:p>
        </w:tc>
      </w:tr>
      <w:tr>
        <w:trPr>
          <w:trHeight w:val="355" w:hRule="exact"/>
        </w:trPr>
        <w:tc>
          <w:tcPr>
            <w:tcW w:w="1988" w:type="dxa"/>
            <w:vMerge w:val="continue"/>
            <w:tcBorders>
              <w:left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jc w:val="left"/>
              <w:rPr>
                <w:sz w:val="24"/>
                <w:szCs w:val="24"/>
              </w:rPr>
            </w:pPr>
            <w:r>
              <w:rPr>
                <w:sz w:val="24"/>
                <w:szCs w:val="24"/>
              </w:rPr>
              <w:t>Родная литература</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708" w:type="dxa"/>
            <w:tcBorders>
              <w:top w:val="single" w:sz="4" w:space="0" w:color="000000"/>
              <w:left w:val="single" w:sz="4" w:space="0" w:color="000000"/>
              <w:right w:val="single" w:sz="4" w:space="0" w:color="000000"/>
            </w:tcBorders>
            <w:shd w:color="auto" w:fill="FFFFFF" w:val="clea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350" w:hRule="exact"/>
        </w:trPr>
        <w:tc>
          <w:tcPr>
            <w:tcW w:w="198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Иностранные языки</w:t>
            </w:r>
          </w:p>
        </w:tc>
        <w:tc>
          <w:tcPr>
            <w:tcW w:w="3486"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Иностранный язык</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708"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exact" w:line="280" w:before="0" w:after="0"/>
              <w:ind w:left="280" w:hanging="0"/>
              <w:jc w:val="center"/>
              <w:rPr>
                <w:sz w:val="24"/>
                <w:szCs w:val="24"/>
              </w:rPr>
            </w:pPr>
            <w:r>
              <w:rPr>
                <w:sz w:val="24"/>
                <w:szCs w:val="24"/>
              </w:rPr>
              <w:t>15</w:t>
            </w:r>
          </w:p>
        </w:tc>
      </w:tr>
      <w:tr>
        <w:trPr>
          <w:trHeight w:val="346" w:hRule="exact"/>
        </w:trPr>
        <w:tc>
          <w:tcPr>
            <w:tcW w:w="1988" w:type="dxa"/>
            <w:vMerge w:val="restart"/>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Математика и информатика</w:t>
            </w:r>
          </w:p>
        </w:tc>
        <w:tc>
          <w:tcPr>
            <w:tcW w:w="3486"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Математика</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5</w:t>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5</w:t>
            </w:r>
          </w:p>
        </w:tc>
        <w:tc>
          <w:tcPr>
            <w:tcW w:w="565" w:type="dxa"/>
            <w:tcBorders>
              <w:top w:val="single" w:sz="4" w:space="0" w:color="000000"/>
              <w:left w:val="single" w:sz="4" w:space="0" w:color="000000"/>
            </w:tcBorders>
            <w:shd w:color="auto" w:fill="FFFFFF" w:val="clea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37" w:type="dxa"/>
            <w:tcBorders>
              <w:top w:val="single" w:sz="4" w:space="0" w:color="000000"/>
              <w:left w:val="single" w:sz="4" w:space="0" w:color="000000"/>
            </w:tcBorders>
            <w:shd w:color="auto" w:fill="FFFFFF" w:val="clea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5" w:type="dxa"/>
            <w:tcBorders>
              <w:top w:val="single" w:sz="4" w:space="0" w:color="000000"/>
              <w:left w:val="single" w:sz="4" w:space="0" w:color="000000"/>
            </w:tcBorders>
            <w:shd w:color="auto" w:fill="FFFFFF" w:val="clea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right w:val="single" w:sz="4" w:space="0" w:color="000000"/>
            </w:tcBorders>
            <w:shd w:color="auto" w:fill="FFFFFF" w:val="clear"/>
            <w:vAlign w:val="center"/>
          </w:tcPr>
          <w:p>
            <w:pPr>
              <w:pStyle w:val="25"/>
              <w:widowControl w:val="false"/>
              <w:shd w:val="clear" w:color="auto" w:fill="auto"/>
              <w:spacing w:lineRule="exact" w:line="280" w:before="0" w:after="0"/>
              <w:ind w:left="280" w:hanging="0"/>
              <w:jc w:val="center"/>
              <w:rPr>
                <w:sz w:val="24"/>
                <w:szCs w:val="24"/>
              </w:rPr>
            </w:pPr>
            <w:r>
              <w:rPr>
                <w:sz w:val="24"/>
                <w:szCs w:val="24"/>
              </w:rPr>
              <w:t>10</w:t>
            </w:r>
          </w:p>
        </w:tc>
      </w:tr>
      <w:tr>
        <w:trPr>
          <w:trHeight w:val="350" w:hRule="exact"/>
        </w:trPr>
        <w:tc>
          <w:tcPr>
            <w:tcW w:w="1988" w:type="dxa"/>
            <w:vMerge w:val="continue"/>
            <w:tcBorders>
              <w:left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Алгебра</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637"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708" w:type="dxa"/>
            <w:tcBorders>
              <w:top w:val="single" w:sz="4" w:space="0" w:color="000000"/>
              <w:left w:val="single" w:sz="4" w:space="0" w:color="000000"/>
              <w:right w:val="single" w:sz="4" w:space="0" w:color="000000"/>
            </w:tcBorders>
            <w:shd w:color="auto" w:fill="FFFFFF" w:val="clear"/>
          </w:tcPr>
          <w:p>
            <w:pPr>
              <w:pStyle w:val="25"/>
              <w:widowControl w:val="false"/>
              <w:shd w:val="clear" w:color="auto" w:fill="auto"/>
              <w:spacing w:lineRule="exact" w:line="280" w:before="0" w:after="0"/>
              <w:ind w:left="280" w:hanging="0"/>
              <w:jc w:val="center"/>
              <w:rPr>
                <w:sz w:val="24"/>
                <w:szCs w:val="24"/>
              </w:rPr>
            </w:pPr>
            <w:r>
              <w:rPr>
                <w:sz w:val="24"/>
                <w:szCs w:val="24"/>
              </w:rPr>
              <w:t>9</w:t>
            </w:r>
          </w:p>
        </w:tc>
      </w:tr>
      <w:tr>
        <w:trPr>
          <w:trHeight w:val="346" w:hRule="exact"/>
        </w:trPr>
        <w:tc>
          <w:tcPr>
            <w:tcW w:w="1988" w:type="dxa"/>
            <w:vMerge w:val="continue"/>
            <w:tcBorders>
              <w:left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jc w:val="left"/>
              <w:rPr>
                <w:sz w:val="24"/>
                <w:szCs w:val="24"/>
              </w:rPr>
            </w:pPr>
            <w:r>
              <w:rPr>
                <w:sz w:val="24"/>
                <w:szCs w:val="24"/>
              </w:rPr>
              <w:t>Геометрия</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5"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708" w:type="dxa"/>
            <w:tcBorders>
              <w:top w:val="single" w:sz="4" w:space="0" w:color="000000"/>
              <w:left w:val="single" w:sz="4" w:space="0" w:color="000000"/>
              <w:right w:val="single" w:sz="4" w:space="0" w:color="000000"/>
            </w:tcBorders>
            <w:shd w:color="auto" w:fill="FFFFFF" w:val="clear"/>
            <w:vAlign w:val="bottom"/>
          </w:tcPr>
          <w:p>
            <w:pPr>
              <w:pStyle w:val="25"/>
              <w:widowControl w:val="false"/>
              <w:shd w:val="clear" w:color="auto" w:fill="auto"/>
              <w:spacing w:lineRule="exact" w:line="280" w:before="0" w:after="0"/>
              <w:ind w:left="280" w:hanging="0"/>
              <w:jc w:val="center"/>
              <w:rPr>
                <w:sz w:val="24"/>
                <w:szCs w:val="24"/>
              </w:rPr>
            </w:pPr>
            <w:r>
              <w:rPr>
                <w:sz w:val="24"/>
                <w:szCs w:val="24"/>
              </w:rPr>
              <w:t>6</w:t>
            </w:r>
          </w:p>
        </w:tc>
      </w:tr>
      <w:tr>
        <w:trPr>
          <w:trHeight w:val="350" w:hRule="exact"/>
        </w:trPr>
        <w:tc>
          <w:tcPr>
            <w:tcW w:w="1988" w:type="dxa"/>
            <w:vMerge w:val="continue"/>
            <w:tcBorders>
              <w:left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jc w:val="left"/>
              <w:rPr>
                <w:sz w:val="24"/>
                <w:szCs w:val="24"/>
              </w:rPr>
            </w:pPr>
            <w:r>
              <w:rPr>
                <w:sz w:val="24"/>
                <w:szCs w:val="24"/>
              </w:rPr>
              <w:t>Вероятность и статистика</w:t>
            </w:r>
          </w:p>
        </w:tc>
        <w:tc>
          <w:tcPr>
            <w:tcW w:w="479"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tcBorders>
            <w:shd w:color="auto" w:fill="FFFFFF" w:val="clear"/>
            <w:vAlign w:val="bottom"/>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708" w:type="dxa"/>
            <w:tcBorders>
              <w:top w:val="single" w:sz="4" w:space="0" w:color="000000"/>
              <w:left w:val="single" w:sz="4" w:space="0" w:color="000000"/>
              <w:right w:val="single" w:sz="4" w:space="0" w:color="000000"/>
            </w:tcBorders>
            <w:shd w:color="auto" w:fill="FFFFFF" w:val="clear"/>
            <w:vAlign w:val="center"/>
          </w:tcPr>
          <w:p>
            <w:pPr>
              <w:pStyle w:val="25"/>
              <w:widowControl w:val="false"/>
              <w:shd w:val="clear" w:color="auto" w:fill="auto"/>
              <w:spacing w:lineRule="exact" w:line="280" w:before="0" w:after="0"/>
              <w:ind w:left="280" w:hanging="0"/>
              <w:jc w:val="center"/>
              <w:rPr>
                <w:sz w:val="24"/>
                <w:szCs w:val="24"/>
              </w:rPr>
            </w:pPr>
            <w:r>
              <w:rPr>
                <w:sz w:val="24"/>
                <w:szCs w:val="24"/>
              </w:rPr>
              <w:t>3</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jc w:val="left"/>
              <w:rPr>
                <w:sz w:val="24"/>
                <w:szCs w:val="24"/>
              </w:rPr>
            </w:pPr>
            <w:r>
              <w:rPr>
                <w:sz w:val="24"/>
                <w:szCs w:val="24"/>
              </w:rPr>
              <w:t>Информатика</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25"/>
              <w:widowControl w:val="false"/>
              <w:shd w:val="clear" w:color="auto" w:fill="auto"/>
              <w:spacing w:lineRule="exact" w:line="280" w:before="0" w:after="0"/>
              <w:ind w:left="280" w:hanging="0"/>
              <w:jc w:val="center"/>
              <w:rPr>
                <w:sz w:val="24"/>
                <w:szCs w:val="24"/>
              </w:rPr>
            </w:pPr>
            <w:r>
              <w:rPr>
                <w:sz w:val="24"/>
                <w:szCs w:val="24"/>
              </w:rPr>
              <w:t>3</w:t>
            </w:r>
          </w:p>
        </w:tc>
      </w:tr>
      <w:tr>
        <w:trPr>
          <w:trHeight w:val="374" w:hRule="exact"/>
        </w:trPr>
        <w:tc>
          <w:tcPr>
            <w:tcW w:w="1988" w:type="dxa"/>
            <w:vMerge w:val="restart"/>
            <w:tcBorders>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Общественно</w:t>
              <w:softHyphen/>
              <w:t>научные предметы</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История</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Обществознание</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География</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8</w:t>
            </w:r>
          </w:p>
        </w:tc>
      </w:tr>
      <w:tr>
        <w:trPr>
          <w:trHeight w:val="374" w:hRule="exact"/>
        </w:trPr>
        <w:tc>
          <w:tcPr>
            <w:tcW w:w="1988" w:type="dxa"/>
            <w:vMerge w:val="restart"/>
            <w:tcBorders>
              <w:left w:val="single" w:sz="4" w:space="0" w:color="000000"/>
              <w:bottom w:val="single" w:sz="4" w:space="0" w:color="000000"/>
            </w:tcBorders>
            <w:shd w:color="auto" w:fill="FFFFFF" w:val="clear"/>
          </w:tcPr>
          <w:p>
            <w:pPr>
              <w:pStyle w:val="25"/>
              <w:widowControl w:val="false"/>
              <w:shd w:val="clear" w:color="auto" w:fill="auto"/>
              <w:spacing w:lineRule="exact" w:line="280" w:before="0" w:after="120"/>
              <w:jc w:val="left"/>
              <w:rPr>
                <w:sz w:val="24"/>
                <w:szCs w:val="24"/>
              </w:rPr>
            </w:pPr>
            <w:r>
              <w:rPr>
                <w:sz w:val="24"/>
                <w:szCs w:val="24"/>
              </w:rPr>
              <w:t>Естественнонаучные</w:t>
            </w:r>
          </w:p>
          <w:p>
            <w:pPr>
              <w:pStyle w:val="25"/>
              <w:widowControl w:val="false"/>
              <w:shd w:val="clear" w:color="auto" w:fill="auto"/>
              <w:spacing w:lineRule="exact" w:line="280" w:before="120" w:after="0"/>
              <w:jc w:val="left"/>
              <w:rPr>
                <w:sz w:val="24"/>
                <w:szCs w:val="24"/>
              </w:rPr>
            </w:pPr>
            <w:r>
              <w:rPr>
                <w:sz w:val="24"/>
                <w:szCs w:val="24"/>
              </w:rPr>
              <w:t>предметы</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Физика</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7</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Химия</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Биология</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7</w:t>
            </w:r>
          </w:p>
        </w:tc>
      </w:tr>
      <w:tr>
        <w:trPr>
          <w:trHeight w:val="1232" w:hRule="exact"/>
        </w:trPr>
        <w:tc>
          <w:tcPr>
            <w:tcW w:w="1988" w:type="dxa"/>
            <w:tcBorders>
              <w:left w:val="single" w:sz="4" w:space="0" w:color="000000"/>
              <w:bottom w:val="single" w:sz="4" w:space="0" w:color="000000"/>
            </w:tcBorders>
            <w:shd w:color="auto" w:fill="FFFFFF" w:val="clear"/>
          </w:tcPr>
          <w:p>
            <w:pPr>
              <w:pStyle w:val="25"/>
              <w:widowControl w:val="false"/>
              <w:shd w:val="clear" w:color="auto" w:fill="auto"/>
              <w:spacing w:lineRule="exact" w:line="302" w:before="0" w:after="0"/>
              <w:jc w:val="left"/>
              <w:rPr>
                <w:sz w:val="24"/>
                <w:szCs w:val="24"/>
              </w:rPr>
            </w:pPr>
            <w:r>
              <w:rPr>
                <w:sz w:val="24"/>
                <w:szCs w:val="24"/>
              </w:rPr>
              <w:t>Основы духовно</w:t>
              <w:softHyphen/>
              <w:t>нравственной культуры народов России</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Основы духовно-нравственной культуры народов России</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pacing w:lineRule="exact" w:line="280" w:before="240" w:after="0"/>
              <w:ind w:left="43" w:hanging="0"/>
              <w:jc w:val="center"/>
              <w:rPr>
                <w:sz w:val="24"/>
                <w:szCs w:val="24"/>
              </w:rPr>
            </w:pPr>
            <w:r>
              <w:rPr>
                <w:sz w:val="24"/>
                <w:szCs w:val="24"/>
              </w:rPr>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r>
      <w:tr>
        <w:trPr>
          <w:trHeight w:val="374" w:hRule="exact"/>
        </w:trPr>
        <w:tc>
          <w:tcPr>
            <w:tcW w:w="1988" w:type="dxa"/>
            <w:vMerge w:val="restart"/>
            <w:tcBorders>
              <w:left w:val="single" w:sz="4" w:space="0" w:color="000000"/>
              <w:bottom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Искусство</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Изобразительное искусство</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r>
      <w:tr>
        <w:trPr>
          <w:trHeight w:val="374"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Музыка</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r>
      <w:tr>
        <w:trPr>
          <w:trHeight w:val="374" w:hRule="exact"/>
        </w:trPr>
        <w:tc>
          <w:tcPr>
            <w:tcW w:w="1988" w:type="dxa"/>
            <w:tcBorders>
              <w:left w:val="single" w:sz="4" w:space="0" w:color="000000"/>
              <w:bottom w:val="single" w:sz="4" w:space="0" w:color="000000"/>
            </w:tcBorders>
            <w:shd w:color="auto" w:fill="FFFFFF" w:val="clear"/>
          </w:tcPr>
          <w:p>
            <w:pPr>
              <w:pStyle w:val="25"/>
              <w:widowControl w:val="false"/>
              <w:shd w:val="clear" w:color="auto" w:fill="auto"/>
              <w:spacing w:lineRule="exact" w:line="280" w:before="0" w:after="0"/>
              <w:jc w:val="left"/>
              <w:rPr>
                <w:sz w:val="24"/>
                <w:szCs w:val="24"/>
              </w:rPr>
            </w:pPr>
            <w:r>
              <w:rPr>
                <w:sz w:val="24"/>
                <w:szCs w:val="24"/>
              </w:rPr>
              <w:t>Технология</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Технология</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8</w:t>
            </w:r>
          </w:p>
        </w:tc>
      </w:tr>
      <w:tr>
        <w:trPr>
          <w:trHeight w:val="374" w:hRule="exact"/>
        </w:trPr>
        <w:tc>
          <w:tcPr>
            <w:tcW w:w="1988" w:type="dxa"/>
            <w:vMerge w:val="restart"/>
            <w:tcBorders>
              <w:left w:val="single" w:sz="4" w:space="0" w:color="000000"/>
              <w:bottom w:val="single" w:sz="4" w:space="0" w:color="000000"/>
            </w:tcBorders>
            <w:shd w:color="auto" w:fill="FFFFFF" w:val="clear"/>
          </w:tcPr>
          <w:p>
            <w:pPr>
              <w:pStyle w:val="25"/>
              <w:widowControl w:val="false"/>
              <w:shd w:val="clear" w:color="auto" w:fill="auto"/>
              <w:spacing w:lineRule="exact" w:line="302" w:before="0" w:after="0"/>
              <w:jc w:val="left"/>
              <w:rPr>
                <w:sz w:val="24"/>
                <w:szCs w:val="24"/>
              </w:rPr>
            </w:pPr>
            <w:r>
              <w:rPr>
                <w:sz w:val="24"/>
                <w:szCs w:val="24"/>
              </w:rPr>
              <w:t>Физическая культура и основы безопасности</w:t>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Физическая культура</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t>3</w:t>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649" w:hRule="exact"/>
        </w:trPr>
        <w:tc>
          <w:tcPr>
            <w:tcW w:w="1988" w:type="dxa"/>
            <w:vMerge w:val="continue"/>
            <w:tcBorders>
              <w:left w:val="single" w:sz="4" w:space="0" w:color="000000"/>
              <w:bottom w:val="single" w:sz="4" w:space="0" w:color="000000"/>
            </w:tcBorders>
            <w:shd w:color="auto" w:fill="FFFFFF"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486"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307" w:before="0" w:after="0"/>
              <w:jc w:val="left"/>
              <w:rPr>
                <w:sz w:val="24"/>
                <w:szCs w:val="24"/>
              </w:rPr>
            </w:pPr>
            <w:r>
              <w:rPr>
                <w:sz w:val="24"/>
                <w:szCs w:val="24"/>
              </w:rPr>
              <w:t>Основы безопасности жизнедеятельности</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565" w:type="dxa"/>
            <w:tcBorders>
              <w:top w:val="single" w:sz="4" w:space="0" w:color="000000"/>
              <w:left w:val="single" w:sz="4" w:space="0" w:color="000000"/>
              <w:bottom w:val="single" w:sz="4" w:space="0" w:color="000000"/>
            </w:tcBorders>
            <w:shd w:color="auto" w:fill="FFFFFF" w:val="clear"/>
            <w:vAlign w:val="center"/>
          </w:tcPr>
          <w:p>
            <w:pPr>
              <w:pStyle w:val="25"/>
              <w:widowControl w:val="false"/>
              <w:shd w:val="clear" w:color="auto" w:fill="auto"/>
              <w:spacing w:lineRule="exact" w:line="280" w:before="0" w:after="0"/>
              <w:ind w:left="43" w:hanging="0"/>
              <w:jc w:val="center"/>
              <w:rPr>
                <w:sz w:val="24"/>
                <w:szCs w:val="24"/>
              </w:rPr>
            </w:pPr>
            <w:r>
              <w:rPr>
                <w:sz w:val="24"/>
                <w:szCs w:val="24"/>
              </w:rPr>
            </w:r>
          </w:p>
        </w:tc>
        <w:tc>
          <w:tcPr>
            <w:tcW w:w="637"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565" w:type="dxa"/>
            <w:tcBorders>
              <w:top w:val="single" w:sz="4" w:space="0" w:color="000000"/>
              <w:left w:val="single" w:sz="4" w:space="0" w:color="000000"/>
              <w:bottom w:val="single" w:sz="4" w:space="0" w:color="000000"/>
            </w:tcBorders>
            <w:shd w:color="auto" w:fill="FFFFFF" w:val="clear"/>
            <w:vAlign w:val="center"/>
          </w:tcPr>
          <w:p>
            <w:pPr>
              <w:pStyle w:val="Normal"/>
              <w:widowControl w:val="false"/>
              <w:spacing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r>
      <w:tr>
        <w:trPr>
          <w:trHeight w:val="700" w:hRule="exact"/>
        </w:trPr>
        <w:tc>
          <w:tcPr>
            <w:tcW w:w="5474" w:type="dxa"/>
            <w:gridSpan w:val="2"/>
            <w:tcBorders>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Итого</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27</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29</w:t>
            </w:r>
          </w:p>
        </w:tc>
        <w:tc>
          <w:tcPr>
            <w:tcW w:w="565"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30</w:t>
            </w:r>
          </w:p>
        </w:tc>
        <w:tc>
          <w:tcPr>
            <w:tcW w:w="6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31</w:t>
            </w:r>
          </w:p>
        </w:tc>
        <w:tc>
          <w:tcPr>
            <w:tcW w:w="565"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32</w:t>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149</w:t>
            </w:r>
          </w:p>
        </w:tc>
      </w:tr>
      <w:tr>
        <w:trPr>
          <w:trHeight w:val="700" w:hRule="exact"/>
        </w:trPr>
        <w:tc>
          <w:tcPr>
            <w:tcW w:w="5474" w:type="dxa"/>
            <w:gridSpan w:val="2"/>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Часть, формируемая участниками образовательных отношений</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w:t>
            </w:r>
          </w:p>
        </w:tc>
        <w:tc>
          <w:tcPr>
            <w:tcW w:w="565"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w:t>
            </w:r>
          </w:p>
        </w:tc>
        <w:tc>
          <w:tcPr>
            <w:tcW w:w="6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565"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eastAsia="Times New Roman" w:cs="Times New Roman"/>
                <w:sz w:val="24"/>
                <w:szCs w:val="24"/>
              </w:rPr>
            </w:pPr>
            <w:r>
              <w:rPr>
                <w:rFonts w:cs="Times New Roman" w:ascii="Times New Roman" w:hAnsi="Times New Roman"/>
                <w:sz w:val="24"/>
                <w:szCs w:val="24"/>
              </w:rPr>
              <w:t>8</w:t>
            </w:r>
          </w:p>
        </w:tc>
      </w:tr>
      <w:tr>
        <w:trPr>
          <w:trHeight w:val="700" w:hRule="exact"/>
        </w:trPr>
        <w:tc>
          <w:tcPr>
            <w:tcW w:w="5474" w:type="dxa"/>
            <w:gridSpan w:val="2"/>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Учебные недели</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34</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34</w:t>
            </w:r>
          </w:p>
        </w:tc>
        <w:tc>
          <w:tcPr>
            <w:tcW w:w="565"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34</w:t>
            </w:r>
          </w:p>
        </w:tc>
        <w:tc>
          <w:tcPr>
            <w:tcW w:w="6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34</w:t>
            </w:r>
          </w:p>
        </w:tc>
        <w:tc>
          <w:tcPr>
            <w:tcW w:w="565"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34</w:t>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34</w:t>
            </w:r>
          </w:p>
        </w:tc>
      </w:tr>
      <w:tr>
        <w:trPr>
          <w:trHeight w:val="700" w:hRule="exact"/>
        </w:trPr>
        <w:tc>
          <w:tcPr>
            <w:tcW w:w="5474" w:type="dxa"/>
            <w:gridSpan w:val="2"/>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Всего часов</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986</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1020</w:t>
            </w:r>
          </w:p>
        </w:tc>
        <w:tc>
          <w:tcPr>
            <w:tcW w:w="565"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1088</w:t>
            </w:r>
          </w:p>
        </w:tc>
        <w:tc>
          <w:tcPr>
            <w:tcW w:w="6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1122</w:t>
            </w:r>
          </w:p>
        </w:tc>
        <w:tc>
          <w:tcPr>
            <w:tcW w:w="565"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1122</w:t>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5338</w:t>
            </w:r>
          </w:p>
        </w:tc>
      </w:tr>
      <w:tr>
        <w:trPr>
          <w:trHeight w:val="700" w:hRule="exact"/>
        </w:trPr>
        <w:tc>
          <w:tcPr>
            <w:tcW w:w="5474" w:type="dxa"/>
            <w:gridSpan w:val="2"/>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307" w:before="0" w:after="0"/>
              <w:jc w:val="left"/>
              <w:rPr>
                <w:sz w:val="24"/>
                <w:szCs w:val="24"/>
              </w:rPr>
            </w:pPr>
            <w:r>
              <w:rPr>
                <w:sz w:val="24"/>
                <w:szCs w:val="24"/>
              </w:rPr>
              <w:t>Максимально допустимая недельная нагрузка (при 5-дневной неделе) в соответствии с действующими санитарными правилами и нормами</w:t>
            </w:r>
          </w:p>
        </w:tc>
        <w:tc>
          <w:tcPr>
            <w:tcW w:w="479"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29</w:t>
            </w:r>
          </w:p>
        </w:tc>
        <w:tc>
          <w:tcPr>
            <w:tcW w:w="568"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30</w:t>
            </w:r>
          </w:p>
        </w:tc>
        <w:tc>
          <w:tcPr>
            <w:tcW w:w="565" w:type="dxa"/>
            <w:tcBorders>
              <w:top w:val="single" w:sz="4" w:space="0" w:color="000000"/>
              <w:left w:val="single" w:sz="4" w:space="0" w:color="000000"/>
              <w:bottom w:val="single" w:sz="4" w:space="0" w:color="000000"/>
            </w:tcBorders>
            <w:shd w:color="auto" w:fill="FFFFFF" w:val="clear"/>
          </w:tcPr>
          <w:p>
            <w:pPr>
              <w:pStyle w:val="25"/>
              <w:widowControl w:val="false"/>
              <w:shd w:val="clear" w:color="auto" w:fill="auto"/>
              <w:spacing w:lineRule="exact" w:line="280" w:before="0" w:after="0"/>
              <w:ind w:left="43" w:hanging="0"/>
              <w:jc w:val="center"/>
              <w:rPr>
                <w:sz w:val="24"/>
                <w:szCs w:val="24"/>
              </w:rPr>
            </w:pPr>
            <w:r>
              <w:rPr>
                <w:sz w:val="24"/>
                <w:szCs w:val="24"/>
              </w:rPr>
              <w:t>32</w:t>
            </w:r>
          </w:p>
        </w:tc>
        <w:tc>
          <w:tcPr>
            <w:tcW w:w="637"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33</w:t>
            </w:r>
          </w:p>
        </w:tc>
        <w:tc>
          <w:tcPr>
            <w:tcW w:w="565" w:type="dxa"/>
            <w:tcBorders>
              <w:top w:val="single" w:sz="4" w:space="0" w:color="000000"/>
              <w:left w:val="single" w:sz="4" w:space="0" w:color="000000"/>
              <w:bottom w:val="single" w:sz="4" w:space="0" w:color="000000"/>
            </w:tcBorders>
            <w:shd w:color="auto" w:fill="FFFFFF" w:val="clear"/>
          </w:tcPr>
          <w:p>
            <w:pPr>
              <w:pStyle w:val="Normal"/>
              <w:widowControl w:val="false"/>
              <w:spacing w:lineRule="auto" w:line="240" w:before="0" w:after="200"/>
              <w:ind w:left="43"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33</w:t>
            </w:r>
          </w:p>
        </w:tc>
        <w:tc>
          <w:tcPr>
            <w:tcW w:w="70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200"/>
              <w:jc w:val="center"/>
              <w:rPr>
                <w:rFonts w:ascii="Times New Roman" w:hAnsi="Times New Roman" w:cs="Times New Roman"/>
                <w:sz w:val="24"/>
                <w:szCs w:val="24"/>
              </w:rPr>
            </w:pPr>
            <w:r>
              <w:rPr>
                <w:rFonts w:cs="Times New Roman" w:ascii="Times New Roman" w:hAnsi="Times New Roman"/>
                <w:sz w:val="24"/>
                <w:szCs w:val="24"/>
              </w:rPr>
              <w:t>157</w:t>
            </w:r>
          </w:p>
        </w:tc>
      </w:tr>
    </w:tbl>
    <w:p>
      <w:pPr>
        <w:pStyle w:val="25"/>
        <w:shd w:val="clear" w:color="auto" w:fill="auto"/>
        <w:spacing w:lineRule="auto" w:line="240" w:before="0" w:after="0"/>
        <w:ind w:left="1057" w:right="20" w:hanging="0"/>
        <w:jc w:val="center"/>
        <w:rPr>
          <w:sz w:val="24"/>
          <w:szCs w:val="24"/>
        </w:rPr>
      </w:pPr>
      <w:r>
        <w:rPr>
          <w:sz w:val="24"/>
          <w:szCs w:val="24"/>
        </w:rPr>
      </w:r>
    </w:p>
    <w:p>
      <w:pPr>
        <w:pStyle w:val="25"/>
        <w:shd w:val="clear" w:color="auto" w:fill="auto"/>
        <w:spacing w:lineRule="auto" w:line="240" w:before="0" w:after="0"/>
        <w:ind w:left="1057" w:right="20" w:hanging="0"/>
        <w:jc w:val="center"/>
        <w:rPr>
          <w:sz w:val="24"/>
          <w:szCs w:val="24"/>
        </w:rPr>
      </w:pPr>
      <w:r>
        <w:rPr>
          <w:sz w:val="24"/>
          <w:szCs w:val="24"/>
        </w:rPr>
      </w:r>
    </w:p>
    <w:p>
      <w:pPr>
        <w:pStyle w:val="311"/>
        <w:spacing w:before="0" w:after="240"/>
        <w:ind w:left="0" w:right="-1" w:firstLine="567"/>
        <w:rPr>
          <w:b w:val="false"/>
          <w:b w:val="false"/>
        </w:rPr>
      </w:pPr>
      <w:r>
        <w:rPr>
          <w:b w:val="false"/>
        </w:rPr>
        <w:t>При реализации 1, 3-6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pPr>
        <w:pStyle w:val="311"/>
        <w:spacing w:before="0" w:after="240"/>
        <w:ind w:left="0" w:right="-1" w:firstLine="567"/>
        <w:rPr>
          <w:b w:val="false"/>
          <w:b w:val="false"/>
        </w:rPr>
      </w:pPr>
      <w:r>
        <w:rPr>
          <w:b w:val="false"/>
        </w:rPr>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pPr>
        <w:pStyle w:val="311"/>
        <w:spacing w:before="0" w:after="240"/>
        <w:ind w:left="0" w:right="-1" w:firstLine="567"/>
        <w:rPr>
          <w:b w:val="false"/>
          <w:b w:val="false"/>
        </w:rPr>
      </w:pPr>
      <w:r>
        <w:rPr>
          <w:b w:val="false"/>
        </w:rPr>
        <w:t>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311"/>
        <w:spacing w:before="0" w:after="240"/>
        <w:ind w:left="0" w:right="-1" w:firstLine="567"/>
        <w:rPr>
          <w:b w:val="false"/>
          <w:b w:val="false"/>
        </w:rPr>
      </w:pPr>
      <w:r>
        <w:rPr>
          <w:b w:val="false"/>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pPr>
        <w:pStyle w:val="311"/>
        <w:spacing w:before="0" w:after="240"/>
        <w:ind w:left="0" w:right="-1" w:firstLine="567"/>
        <w:rPr>
          <w:b w:val="false"/>
          <w:b w:val="false"/>
        </w:rPr>
      </w:pPr>
      <w:r>
        <w:rPr>
          <w:b w:val="false"/>
        </w:rPr>
        <w:t>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311"/>
        <w:spacing w:before="0" w:after="240"/>
        <w:ind w:left="0" w:right="-1" w:firstLine="567"/>
        <w:rPr>
          <w:b w:val="false"/>
          <w:b w:val="false"/>
        </w:rPr>
      </w:pPr>
      <w:r>
        <w:rPr>
          <w:b w:val="false"/>
        </w:rPr>
        <w:t>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pPr>
        <w:pStyle w:val="311"/>
        <w:spacing w:before="0" w:after="240"/>
        <w:ind w:left="0" w:right="-1" w:firstLine="567"/>
        <w:rPr>
          <w:b w:val="false"/>
          <w:b w:val="false"/>
        </w:rPr>
      </w:pPr>
      <w:r>
        <w:rPr>
          <w:b w:val="false"/>
        </w:rPr>
        <w:t>состав учебных предметов;</w:t>
      </w:r>
    </w:p>
    <w:p>
      <w:pPr>
        <w:pStyle w:val="311"/>
        <w:spacing w:before="0" w:after="240"/>
        <w:ind w:left="0" w:right="-1" w:firstLine="567"/>
        <w:rPr>
          <w:b w:val="false"/>
          <w:b w:val="false"/>
        </w:rPr>
      </w:pPr>
      <w:r>
        <w:rPr>
          <w:b w:val="false"/>
        </w:rPr>
        <w:t>недельное распределение учебного времени, отводимого на освоение содержания образования по классам и учебным предметам;</w:t>
      </w:r>
    </w:p>
    <w:p>
      <w:pPr>
        <w:pStyle w:val="311"/>
        <w:spacing w:before="0" w:after="240"/>
        <w:ind w:left="0" w:right="-1" w:firstLine="567"/>
        <w:rPr>
          <w:b w:val="false"/>
          <w:b w:val="false"/>
        </w:rPr>
      </w:pPr>
      <w:r>
        <w:rPr>
          <w:b w:val="false"/>
        </w:rPr>
        <w:t>максимально допустимая недельная нагрузка обучающихся и максимальная нагрузка с учетом деления классов на группы;</w:t>
      </w:r>
    </w:p>
    <w:p>
      <w:pPr>
        <w:pStyle w:val="311"/>
        <w:spacing w:before="0" w:after="240"/>
        <w:ind w:left="0" w:right="-1" w:firstLine="567"/>
        <w:rPr>
          <w:b w:val="false"/>
          <w:b w:val="false"/>
        </w:rPr>
      </w:pPr>
      <w:r>
        <w:rPr>
          <w:b w:val="false"/>
        </w:rPr>
        <w:t>план комплектования классов.</w:t>
      </w:r>
    </w:p>
    <w:p>
      <w:pPr>
        <w:pStyle w:val="311"/>
        <w:spacing w:before="0" w:after="240"/>
        <w:ind w:left="0" w:right="-1" w:firstLine="567"/>
        <w:rPr>
          <w:b w:val="false"/>
          <w:b w:val="false"/>
        </w:rPr>
      </w:pPr>
      <w:r>
        <w:rPr>
          <w:b w:val="false"/>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pPr>
        <w:pStyle w:val="311"/>
        <w:spacing w:before="0" w:after="240"/>
        <w:ind w:left="0" w:right="-1" w:firstLine="567"/>
        <w:rPr>
          <w:b w:val="false"/>
          <w:b w:val="false"/>
        </w:rPr>
      </w:pPr>
      <w:r>
        <w:rPr>
          <w:b w:val="false"/>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pPr>
        <w:pStyle w:val="311"/>
        <w:spacing w:before="0" w:after="240"/>
        <w:ind w:left="0" w:right="-1" w:firstLine="567"/>
        <w:rPr>
          <w:b w:val="false"/>
          <w:b w:val="false"/>
        </w:rPr>
      </w:pPr>
      <w:r>
        <w:rPr>
          <w:b w:val="false"/>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pPr>
        <w:pStyle w:val="ListParagraph"/>
        <w:numPr>
          <w:ilvl w:val="1"/>
          <w:numId w:val="6"/>
        </w:numPr>
        <w:tabs>
          <w:tab w:val="clear" w:pos="708"/>
          <w:tab w:val="left" w:pos="851" w:leader="none"/>
        </w:tabs>
        <w:spacing w:before="240" w:after="200"/>
        <w:ind w:left="426" w:hanging="426"/>
        <w:contextualSpacing/>
        <w:rPr>
          <w:rFonts w:ascii="Times New Roman" w:hAnsi="Times New Roman" w:cs="Times New Roman"/>
          <w:sz w:val="24"/>
          <w:szCs w:val="24"/>
        </w:rPr>
      </w:pPr>
      <w:r>
        <w:rPr>
          <w:rFonts w:cs="Times New Roman" w:ascii="Times New Roman" w:hAnsi="Times New Roman"/>
          <w:sz w:val="24"/>
          <w:szCs w:val="24"/>
        </w:rPr>
        <w:t>Федеральный календарный учебный график.</w:t>
      </w:r>
    </w:p>
    <w:p>
      <w:pPr>
        <w:pStyle w:val="311"/>
        <w:ind w:left="0" w:right="-1" w:firstLine="567"/>
        <w:rPr>
          <w:b w:val="false"/>
          <w:b w:val="false"/>
          <w:color w:val="FF0000"/>
        </w:rPr>
      </w:pPr>
      <w:r>
        <w:rPr>
          <w:b w:val="false"/>
        </w:rPr>
        <w:t xml:space="preserve">Организация образовательной деятельности осуществляется по учебным четвертям. </w:t>
      </w:r>
      <w:r>
        <w:rPr>
          <w:b w:val="false"/>
          <w:color w:val="FF0000"/>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Normal"/>
        <w:tabs>
          <w:tab w:val="clear" w:pos="708"/>
          <w:tab w:val="left" w:pos="851" w:leader="none"/>
        </w:tabs>
        <w:spacing w:lineRule="auto" w:line="240" w:before="0" w:after="0"/>
        <w:ind w:left="1057" w:firstLine="567"/>
        <w:jc w:val="both"/>
        <w:rPr>
          <w:rFonts w:ascii="Times New Roman" w:hAnsi="Times New Roman" w:cs="Times New Roman"/>
          <w:sz w:val="24"/>
          <w:szCs w:val="24"/>
        </w:rPr>
      </w:pPr>
      <w:r>
        <w:rPr>
          <w:rFonts w:cs="Times New Roman" w:ascii="Times New Roman" w:hAnsi="Times New Roman"/>
          <w:sz w:val="24"/>
          <w:szCs w:val="24"/>
        </w:rPr>
        <w:t>Продолжительность учебного года при получении основного общего образования составляет 34 недели.</w:t>
      </w:r>
    </w:p>
    <w:p>
      <w:pPr>
        <w:pStyle w:val="Normal"/>
        <w:tabs>
          <w:tab w:val="clear" w:pos="708"/>
          <w:tab w:val="left" w:pos="851" w:leader="none"/>
        </w:tabs>
        <w:spacing w:lineRule="auto" w:line="240" w:before="0" w:after="0"/>
        <w:ind w:left="1057" w:firstLine="567"/>
        <w:jc w:val="both"/>
        <w:rPr>
          <w:rFonts w:ascii="Times New Roman" w:hAnsi="Times New Roman" w:cs="Times New Roman"/>
          <w:sz w:val="24"/>
          <w:szCs w:val="24"/>
        </w:rPr>
      </w:pPr>
      <w:r>
        <w:rPr>
          <w:rFonts w:cs="Times New Roman" w:ascii="Times New Roman" w:hAnsi="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Normal"/>
        <w:tabs>
          <w:tab w:val="clear" w:pos="708"/>
          <w:tab w:val="left" w:pos="851" w:leader="none"/>
        </w:tabs>
        <w:spacing w:lineRule="auto" w:line="240" w:before="0" w:after="0"/>
        <w:ind w:left="1057" w:firstLine="567"/>
        <w:jc w:val="both"/>
        <w:rPr>
          <w:rFonts w:ascii="Times New Roman" w:hAnsi="Times New Roman" w:cs="Times New Roman"/>
          <w:sz w:val="24"/>
          <w:szCs w:val="24"/>
        </w:rPr>
      </w:pPr>
      <w:r>
        <w:rPr>
          <w:rFonts w:cs="Times New Roman" w:ascii="Times New Roman" w:hAnsi="Times New Roman"/>
          <w:sz w:val="24"/>
          <w:szCs w:val="24"/>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pPr>
        <w:pStyle w:val="Normal"/>
        <w:tabs>
          <w:tab w:val="clear" w:pos="708"/>
          <w:tab w:val="left" w:pos="851" w:leader="none"/>
        </w:tabs>
        <w:spacing w:lineRule="auto" w:line="240" w:before="0" w:after="0"/>
        <w:ind w:left="1057" w:firstLine="567"/>
        <w:jc w:val="both"/>
        <w:rPr>
          <w:rFonts w:ascii="Times New Roman" w:hAnsi="Times New Roman" w:cs="Times New Roman"/>
          <w:sz w:val="24"/>
          <w:szCs w:val="24"/>
        </w:rPr>
      </w:pPr>
      <w:r>
        <w:rPr>
          <w:rFonts w:cs="Times New Roman" w:ascii="Times New Roman" w:hAnsi="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Продолжительность учебных четвертей составляет:</w:t>
        <w:tab/>
        <w:t>I четверть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Продолжительность каникул составляет:</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по окончании I четверти (осенние каникулы) - 9 календарных дней (для 5-9 классов);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по окончании II четверти (зимние каникулы) - 9 календарных дней (для 5-9 классов);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по окончании III четверти (весенние каникулы) - 9 календарных дней (для 5-9 классов);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по окончании учебного года (летние каникулы) - не менее 8 недель.</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Продолжительность урока не должна превышать 45 минут.</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для обучающихся 5 и 6 классов - не более 6 уроков, для обучающихся 7-9 классов - не более 7 уроков.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Занятия начинаются не ранее 8 часов утра и заканчиваются не позднее 19 часов.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Календарный</w:t>
        <w:tab/>
        <w:t>учебный график образовательной</w:t>
        <w:tab/>
        <w:t>организации</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Normal"/>
        <w:tabs>
          <w:tab w:val="clear" w:pos="708"/>
          <w:tab w:val="left" w:pos="851" w:leader="none"/>
        </w:tabs>
        <w:spacing w:lineRule="auto" w:line="240"/>
        <w:ind w:left="1057" w:firstLine="567"/>
        <w:rPr>
          <w:rFonts w:ascii="Times New Roman" w:hAnsi="Times New Roman" w:cs="Times New Roman"/>
          <w:sz w:val="24"/>
          <w:szCs w:val="24"/>
        </w:rPr>
      </w:pPr>
      <w:r>
        <w:rPr>
          <w:rFonts w:cs="Times New Roman" w:ascii="Times New Roman" w:hAnsi="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План внеурочной деятельности.</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и исследовательской деятельности);</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softHyphen/>
        <w:t>производственном окружении;</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При этом расходы времени на отдельные направления плана внеурочной деятельности могут отличаться:</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на внеурочную деятельность по формированию функциональной грамотности - от 1 до 2 часов;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обучающихся еженедельно от 1 до 2 часов;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на организационное обеспечение учебной деятельности, осуществление педагогической . поддержки социализации обучающихся и обеспечение их благополучия еженедельно - от 2 до 3 часов.</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Общий объем внеурочной деятельности не должен превышать 10 часов в неделю.</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Один час в неделю рекомендуется отводить на внеурочное занятие «Разговоры о важном».</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модель плана с преобладанием деятельности ученических сообществ и воспитательных мероприятий.</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 Формы реализации внеурочной деятельности образовательная организация определяет самостоятельно.</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Календарный график воспитательной работы.</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Федеральный календарный план воспитательной работы является единым для образовательных организаций.</w:t>
      </w:r>
    </w:p>
    <w:p>
      <w:pPr>
        <w:pStyle w:val="Normal"/>
        <w:tabs>
          <w:tab w:val="clear" w:pos="708"/>
          <w:tab w:val="left" w:pos="851" w:leader="none"/>
        </w:tabs>
        <w:spacing w:lineRule="auto" w:line="240" w:before="0" w:after="0"/>
        <w:ind w:left="1057" w:firstLine="567"/>
        <w:rPr>
          <w:rFonts w:ascii="Times New Roman" w:hAnsi="Times New Roman" w:cs="Times New Roman"/>
          <w:sz w:val="24"/>
          <w:szCs w:val="24"/>
        </w:rPr>
      </w:pPr>
      <w:r>
        <w:rPr>
          <w:rFonts w:cs="Times New Roman" w:ascii="Times New Roman" w:hAnsi="Times New Roman"/>
          <w:sz w:val="24"/>
          <w:szCs w:val="24"/>
        </w:rPr>
        <w:t>Федеральный календарный план воспитательной работы может быть реализован в рамках урочной и внеурочной деятельности.</w:t>
      </w:r>
    </w:p>
    <w:p>
      <w:pPr>
        <w:pStyle w:val="311"/>
        <w:ind w:left="0" w:right="-1" w:firstLine="567"/>
        <w:rPr>
          <w:b w:val="false"/>
          <w:b w:val="false"/>
        </w:rPr>
      </w:pPr>
      <w:r>
        <w:rPr>
          <w:b w:val="false"/>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pPr>
        <w:pStyle w:val="311"/>
        <w:ind w:left="0" w:right="-1" w:firstLine="567"/>
        <w:rPr>
          <w:b w:val="false"/>
          <w:b w:val="false"/>
        </w:rPr>
      </w:pPr>
      <w:r>
        <w:rPr>
          <w:b w:val="false"/>
        </w:rPr>
        <w:t>Сентябрь:</w:t>
      </w:r>
    </w:p>
    <w:p>
      <w:pPr>
        <w:pStyle w:val="311"/>
        <w:ind w:left="0" w:right="-1" w:firstLine="567"/>
        <w:rPr>
          <w:b w:val="false"/>
          <w:b w:val="false"/>
        </w:rPr>
      </w:pPr>
      <w:r>
        <w:rPr>
          <w:b w:val="false"/>
        </w:rPr>
        <w:t>1 сентября: День знаний;</w:t>
      </w:r>
    </w:p>
    <w:p>
      <w:pPr>
        <w:pStyle w:val="311"/>
        <w:ind w:left="0" w:right="-1" w:firstLine="567"/>
        <w:rPr>
          <w:b w:val="false"/>
          <w:b w:val="false"/>
        </w:rPr>
      </w:pPr>
      <w:r>
        <w:rPr>
          <w:b w:val="false"/>
        </w:rPr>
        <w:t>сентября: День окончания Второй мировой войны, День солидарности в борьбе с терроризмом;</w:t>
      </w:r>
    </w:p>
    <w:p>
      <w:pPr>
        <w:pStyle w:val="311"/>
        <w:ind w:left="0" w:right="-1" w:firstLine="567"/>
        <w:rPr>
          <w:b w:val="false"/>
          <w:b w:val="false"/>
        </w:rPr>
      </w:pPr>
      <w:r>
        <w:rPr>
          <w:b w:val="false"/>
        </w:rPr>
        <w:t>8 сентября: Международный день распространения грамотности.</w:t>
      </w:r>
    </w:p>
    <w:p>
      <w:pPr>
        <w:pStyle w:val="311"/>
        <w:ind w:left="0" w:right="-1" w:firstLine="567"/>
        <w:rPr>
          <w:b w:val="false"/>
          <w:b w:val="false"/>
        </w:rPr>
      </w:pPr>
      <w:r>
        <w:rPr>
          <w:b w:val="false"/>
        </w:rPr>
        <w:t>Октябрь:</w:t>
      </w:r>
    </w:p>
    <w:p>
      <w:pPr>
        <w:pStyle w:val="311"/>
        <w:ind w:left="0" w:right="-1" w:firstLine="567"/>
        <w:rPr>
          <w:b w:val="false"/>
          <w:b w:val="false"/>
        </w:rPr>
      </w:pPr>
      <w:r>
        <w:rPr>
          <w:b w:val="false"/>
        </w:rPr>
        <w:t>1 октября: Международный день пожилых людей; Международный день музыки;</w:t>
      </w:r>
    </w:p>
    <w:p>
      <w:pPr>
        <w:pStyle w:val="311"/>
        <w:ind w:left="0" w:right="-1" w:firstLine="567"/>
        <w:rPr>
          <w:b w:val="false"/>
          <w:b w:val="false"/>
        </w:rPr>
      </w:pPr>
      <w:r>
        <w:rPr>
          <w:b w:val="false"/>
        </w:rPr>
        <w:t>октября: День защиты животных;</w:t>
      </w:r>
    </w:p>
    <w:p>
      <w:pPr>
        <w:pStyle w:val="311"/>
        <w:ind w:left="0" w:right="-1" w:firstLine="567"/>
        <w:rPr>
          <w:b w:val="false"/>
          <w:b w:val="false"/>
        </w:rPr>
      </w:pPr>
      <w:r>
        <w:rPr>
          <w:b w:val="false"/>
        </w:rPr>
        <w:t>октября: День учителя;</w:t>
      </w:r>
    </w:p>
    <w:p>
      <w:pPr>
        <w:pStyle w:val="311"/>
        <w:ind w:left="0" w:right="-1" w:firstLine="567"/>
        <w:rPr>
          <w:b w:val="false"/>
          <w:b w:val="false"/>
        </w:rPr>
      </w:pPr>
      <w:r>
        <w:rPr>
          <w:b w:val="false"/>
        </w:rPr>
        <w:t>25 октября: Международный день школьных библиотек;</w:t>
      </w:r>
    </w:p>
    <w:p>
      <w:pPr>
        <w:pStyle w:val="311"/>
        <w:ind w:left="0" w:right="-1" w:firstLine="567"/>
        <w:rPr>
          <w:b w:val="false"/>
          <w:b w:val="false"/>
        </w:rPr>
      </w:pPr>
      <w:r>
        <w:rPr>
          <w:b w:val="false"/>
        </w:rPr>
        <w:t>Третье воскресенье октября: День отца.</w:t>
      </w:r>
    </w:p>
    <w:p>
      <w:pPr>
        <w:pStyle w:val="311"/>
        <w:ind w:left="0" w:right="-1" w:firstLine="567"/>
        <w:rPr>
          <w:b w:val="false"/>
          <w:b w:val="false"/>
        </w:rPr>
      </w:pPr>
      <w:r>
        <w:rPr>
          <w:b w:val="false"/>
        </w:rPr>
        <w:t>Ноябрь:</w:t>
      </w:r>
    </w:p>
    <w:p>
      <w:pPr>
        <w:pStyle w:val="311"/>
        <w:ind w:left="0" w:right="-1" w:firstLine="567"/>
        <w:rPr>
          <w:b w:val="false"/>
          <w:b w:val="false"/>
        </w:rPr>
      </w:pPr>
      <w:r>
        <w:rPr>
          <w:b w:val="false"/>
        </w:rPr>
        <w:t>ноября: День народного единства</w:t>
      </w:r>
    </w:p>
    <w:p>
      <w:pPr>
        <w:pStyle w:val="311"/>
        <w:ind w:left="0" w:right="-1" w:firstLine="567"/>
        <w:rPr>
          <w:b w:val="false"/>
          <w:b w:val="false"/>
        </w:rPr>
      </w:pPr>
      <w:r>
        <w:rPr>
          <w:b w:val="false"/>
        </w:rPr>
        <w:t>ноября: День памяти погибших при исполнении служебных обязанностей сотрудников органов внутренних дел России;</w:t>
      </w:r>
    </w:p>
    <w:p>
      <w:pPr>
        <w:pStyle w:val="311"/>
        <w:ind w:left="0" w:right="-1" w:firstLine="567"/>
        <w:rPr>
          <w:b w:val="false"/>
          <w:b w:val="false"/>
        </w:rPr>
      </w:pPr>
      <w:r>
        <w:rPr>
          <w:b w:val="false"/>
        </w:rPr>
        <w:t>Последнее воскресенье ноября: День Матери;</w:t>
      </w:r>
    </w:p>
    <w:p>
      <w:pPr>
        <w:pStyle w:val="311"/>
        <w:ind w:left="0" w:right="-1" w:firstLine="567"/>
        <w:rPr>
          <w:b w:val="false"/>
          <w:b w:val="false"/>
        </w:rPr>
      </w:pPr>
      <w:r>
        <w:rPr>
          <w:b w:val="false"/>
        </w:rPr>
        <w:t>30 ноября: День Государственного герба Российской Федерации.</w:t>
      </w:r>
    </w:p>
    <w:p>
      <w:pPr>
        <w:pStyle w:val="311"/>
        <w:ind w:left="0" w:right="-1" w:firstLine="567"/>
        <w:rPr>
          <w:b w:val="false"/>
          <w:b w:val="false"/>
        </w:rPr>
      </w:pPr>
      <w:r>
        <w:rPr>
          <w:b w:val="false"/>
        </w:rPr>
        <w:t>Декабрь:</w:t>
      </w:r>
    </w:p>
    <w:p>
      <w:pPr>
        <w:pStyle w:val="311"/>
        <w:ind w:left="0" w:right="-1" w:firstLine="567"/>
        <w:rPr>
          <w:b w:val="false"/>
          <w:b w:val="false"/>
        </w:rPr>
      </w:pPr>
      <w:r>
        <w:rPr>
          <w:b w:val="false"/>
        </w:rPr>
        <w:t>3 декабря: День неизвестного солдата; Международный день инвалидов;</w:t>
      </w:r>
    </w:p>
    <w:p>
      <w:pPr>
        <w:pStyle w:val="311"/>
        <w:ind w:left="0" w:right="-1" w:firstLine="567"/>
        <w:rPr>
          <w:b w:val="false"/>
          <w:b w:val="false"/>
        </w:rPr>
      </w:pPr>
      <w:r>
        <w:rPr>
          <w:b w:val="false"/>
        </w:rPr>
        <w:t>декабря: День добровольца (волонтера) в России;</w:t>
      </w:r>
    </w:p>
    <w:p>
      <w:pPr>
        <w:pStyle w:val="311"/>
        <w:ind w:left="0" w:right="-1" w:firstLine="567"/>
        <w:rPr>
          <w:b w:val="false"/>
          <w:b w:val="false"/>
        </w:rPr>
      </w:pPr>
      <w:r>
        <w:rPr>
          <w:b w:val="false"/>
        </w:rPr>
        <w:t>декабря: День Героев Отечества;</w:t>
      </w:r>
    </w:p>
    <w:p>
      <w:pPr>
        <w:pStyle w:val="311"/>
        <w:ind w:left="0" w:right="-1" w:firstLine="567"/>
        <w:rPr>
          <w:b w:val="false"/>
          <w:b w:val="false"/>
        </w:rPr>
      </w:pPr>
      <w:r>
        <w:rPr>
          <w:b w:val="false"/>
        </w:rPr>
        <w:t>12 декабря: День Конституции Российской Федерации.</w:t>
      </w:r>
    </w:p>
    <w:p>
      <w:pPr>
        <w:pStyle w:val="311"/>
        <w:ind w:left="0" w:right="-1" w:firstLine="567"/>
        <w:rPr>
          <w:b w:val="false"/>
          <w:b w:val="false"/>
        </w:rPr>
      </w:pPr>
      <w:r>
        <w:rPr>
          <w:b w:val="false"/>
        </w:rPr>
        <w:t>Январь:</w:t>
      </w:r>
    </w:p>
    <w:p>
      <w:pPr>
        <w:pStyle w:val="311"/>
        <w:ind w:left="0" w:right="-1" w:firstLine="567"/>
        <w:rPr>
          <w:b w:val="false"/>
          <w:b w:val="false"/>
        </w:rPr>
      </w:pPr>
      <w:r>
        <w:rPr>
          <w:b w:val="false"/>
        </w:rPr>
        <w:t>25 января: День российского студенчества;</w:t>
      </w:r>
    </w:p>
    <w:p>
      <w:pPr>
        <w:pStyle w:val="311"/>
        <w:ind w:left="0" w:right="-1" w:firstLine="567"/>
        <w:rPr>
          <w:b w:val="false"/>
          <w:b w:val="false"/>
        </w:rPr>
      </w:pPr>
      <w:r>
        <w:rPr>
          <w:b w:val="false"/>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311"/>
        <w:ind w:left="0" w:right="-1" w:firstLine="567"/>
        <w:rPr>
          <w:b w:val="false"/>
          <w:b w:val="false"/>
        </w:rPr>
      </w:pPr>
      <w:r>
        <w:rPr>
          <w:b w:val="false"/>
        </w:rPr>
        <w:t>Февраль:</w:t>
      </w:r>
    </w:p>
    <w:p>
      <w:pPr>
        <w:pStyle w:val="311"/>
        <w:ind w:left="0" w:right="-1" w:firstLine="567"/>
        <w:rPr>
          <w:b w:val="false"/>
          <w:b w:val="false"/>
        </w:rPr>
      </w:pPr>
      <w:r>
        <w:rPr>
          <w:b w:val="false"/>
        </w:rPr>
        <w:t>2 февраля: День разгрома советскими войсками немецко-фашистских войск в Сталинградской битве;</w:t>
      </w:r>
    </w:p>
    <w:p>
      <w:pPr>
        <w:pStyle w:val="311"/>
        <w:ind w:left="0" w:right="-1" w:firstLine="567"/>
        <w:rPr>
          <w:b w:val="false"/>
          <w:b w:val="false"/>
        </w:rPr>
      </w:pPr>
      <w:r>
        <w:rPr>
          <w:b w:val="false"/>
        </w:rPr>
        <w:t>8 февраля: День российской науки;</w:t>
      </w:r>
    </w:p>
    <w:p>
      <w:pPr>
        <w:pStyle w:val="311"/>
        <w:ind w:left="0" w:right="-1" w:firstLine="567"/>
        <w:rPr>
          <w:b w:val="false"/>
          <w:b w:val="false"/>
        </w:rPr>
      </w:pPr>
      <w:r>
        <w:rPr>
          <w:b w:val="false"/>
        </w:rPr>
        <w:t>15 февраля: День памяти о россиянах, исполнявших служебный долг за пределами Отечества;</w:t>
      </w:r>
    </w:p>
    <w:p>
      <w:pPr>
        <w:pStyle w:val="311"/>
        <w:ind w:left="0" w:right="-1" w:firstLine="567"/>
        <w:rPr>
          <w:b w:val="false"/>
          <w:b w:val="false"/>
        </w:rPr>
      </w:pPr>
      <w:r>
        <w:rPr>
          <w:b w:val="false"/>
        </w:rPr>
        <w:t>21 февраля: Международный день родного языка;</w:t>
      </w:r>
    </w:p>
    <w:p>
      <w:pPr>
        <w:pStyle w:val="311"/>
        <w:ind w:left="0" w:right="-1" w:firstLine="567"/>
        <w:rPr>
          <w:b w:val="false"/>
          <w:b w:val="false"/>
        </w:rPr>
      </w:pPr>
      <w:r>
        <w:rPr>
          <w:b w:val="false"/>
        </w:rPr>
        <w:t>23 февраля: День защитника Отечества.</w:t>
      </w:r>
    </w:p>
    <w:p>
      <w:pPr>
        <w:pStyle w:val="311"/>
        <w:ind w:left="0" w:right="-1" w:firstLine="567"/>
        <w:rPr>
          <w:b w:val="false"/>
          <w:b w:val="false"/>
        </w:rPr>
      </w:pPr>
      <w:r>
        <w:rPr>
          <w:b w:val="false"/>
        </w:rPr>
        <w:t>Март:</w:t>
      </w:r>
    </w:p>
    <w:p>
      <w:pPr>
        <w:pStyle w:val="311"/>
        <w:ind w:left="0" w:right="-1" w:firstLine="567"/>
        <w:rPr>
          <w:b w:val="false"/>
          <w:b w:val="false"/>
        </w:rPr>
      </w:pPr>
      <w:r>
        <w:rPr>
          <w:b w:val="false"/>
        </w:rPr>
        <w:t>8 марта: Международный женский день;</w:t>
      </w:r>
    </w:p>
    <w:p>
      <w:pPr>
        <w:pStyle w:val="311"/>
        <w:ind w:left="0" w:right="-1" w:firstLine="567"/>
        <w:rPr>
          <w:b w:val="false"/>
          <w:b w:val="false"/>
        </w:rPr>
      </w:pPr>
      <w:r>
        <w:rPr>
          <w:b w:val="false"/>
        </w:rPr>
        <w:t>18 марта: День воссоединения Крыма с Россией 27 марта: Всемирный день театра.</w:t>
      </w:r>
    </w:p>
    <w:p>
      <w:pPr>
        <w:pStyle w:val="311"/>
        <w:ind w:left="0" w:right="-1" w:firstLine="567"/>
        <w:rPr>
          <w:b w:val="false"/>
          <w:b w:val="false"/>
        </w:rPr>
      </w:pPr>
      <w:r>
        <w:rPr>
          <w:b w:val="false"/>
        </w:rPr>
        <w:t>Апрель:</w:t>
      </w:r>
    </w:p>
    <w:p>
      <w:pPr>
        <w:pStyle w:val="311"/>
        <w:ind w:left="0" w:right="-1" w:firstLine="567"/>
        <w:rPr>
          <w:b w:val="false"/>
          <w:b w:val="false"/>
        </w:rPr>
      </w:pPr>
      <w:r>
        <w:rPr>
          <w:b w:val="false"/>
        </w:rPr>
        <w:t>12 апреля: День космонавтики.</w:t>
      </w:r>
    </w:p>
    <w:p>
      <w:pPr>
        <w:pStyle w:val="311"/>
        <w:ind w:left="0" w:right="-1" w:firstLine="567"/>
        <w:rPr>
          <w:b w:val="false"/>
          <w:b w:val="false"/>
        </w:rPr>
      </w:pPr>
      <w:r>
        <w:rPr>
          <w:b w:val="false"/>
        </w:rPr>
        <w:t>Май:</w:t>
      </w:r>
    </w:p>
    <w:p>
      <w:pPr>
        <w:pStyle w:val="311"/>
        <w:ind w:left="0" w:right="-1" w:firstLine="567"/>
        <w:rPr>
          <w:b w:val="false"/>
          <w:b w:val="false"/>
        </w:rPr>
      </w:pPr>
      <w:r>
        <w:rPr>
          <w:b w:val="false"/>
        </w:rPr>
        <w:t>1 мая: Праздник Весны и Труда;</w:t>
      </w:r>
    </w:p>
    <w:p>
      <w:pPr>
        <w:pStyle w:val="311"/>
        <w:ind w:left="0" w:right="-1" w:firstLine="567"/>
        <w:rPr>
          <w:b w:val="false"/>
          <w:b w:val="false"/>
        </w:rPr>
      </w:pPr>
      <w:r>
        <w:rPr>
          <w:b w:val="false"/>
        </w:rPr>
        <w:t>9 мая: День Победы;</w:t>
      </w:r>
    </w:p>
    <w:p>
      <w:pPr>
        <w:pStyle w:val="311"/>
        <w:ind w:left="0" w:right="-1" w:firstLine="567"/>
        <w:rPr>
          <w:b w:val="false"/>
          <w:b w:val="false"/>
        </w:rPr>
      </w:pPr>
      <w:r>
        <w:rPr>
          <w:b w:val="false"/>
        </w:rPr>
        <w:t>19 мая: День детских общественных организаций России;</w:t>
      </w:r>
    </w:p>
    <w:p>
      <w:pPr>
        <w:pStyle w:val="311"/>
        <w:ind w:left="0" w:right="-1" w:firstLine="567"/>
        <w:rPr>
          <w:b w:val="false"/>
          <w:b w:val="false"/>
        </w:rPr>
      </w:pPr>
      <w:r>
        <w:rPr>
          <w:b w:val="false"/>
        </w:rPr>
        <w:t>24 мая: День славянской письменности и культуры.</w:t>
      </w:r>
    </w:p>
    <w:p>
      <w:pPr>
        <w:pStyle w:val="311"/>
        <w:ind w:left="0" w:right="-1" w:firstLine="567"/>
        <w:rPr>
          <w:b w:val="false"/>
          <w:b w:val="false"/>
        </w:rPr>
      </w:pPr>
      <w:r>
        <w:rPr>
          <w:b w:val="false"/>
        </w:rPr>
        <w:t>Июнь:</w:t>
      </w:r>
    </w:p>
    <w:p>
      <w:pPr>
        <w:pStyle w:val="311"/>
        <w:ind w:left="0" w:right="-1" w:firstLine="567"/>
        <w:rPr>
          <w:b w:val="false"/>
          <w:b w:val="false"/>
        </w:rPr>
      </w:pPr>
      <w:r>
        <w:rPr>
          <w:b w:val="false"/>
        </w:rPr>
        <w:t>1 июня: День защиты детей;</w:t>
      </w:r>
    </w:p>
    <w:p>
      <w:pPr>
        <w:pStyle w:val="311"/>
        <w:ind w:left="0" w:right="-1" w:firstLine="567"/>
        <w:rPr>
          <w:b w:val="false"/>
          <w:b w:val="false"/>
        </w:rPr>
      </w:pPr>
      <w:r>
        <w:rPr>
          <w:b w:val="false"/>
        </w:rPr>
        <w:t>июня: День русского языка;</w:t>
      </w:r>
    </w:p>
    <w:p>
      <w:pPr>
        <w:pStyle w:val="311"/>
        <w:ind w:left="0" w:right="-1" w:firstLine="567"/>
        <w:rPr>
          <w:b w:val="false"/>
          <w:b w:val="false"/>
        </w:rPr>
      </w:pPr>
      <w:r>
        <w:rPr>
          <w:b w:val="false"/>
        </w:rPr>
        <w:t>12 июня: День России;</w:t>
      </w:r>
    </w:p>
    <w:p>
      <w:pPr>
        <w:pStyle w:val="311"/>
        <w:ind w:left="0" w:right="-1" w:firstLine="567"/>
        <w:rPr>
          <w:b w:val="false"/>
          <w:b w:val="false"/>
        </w:rPr>
      </w:pPr>
      <w:r>
        <w:rPr>
          <w:b w:val="false"/>
        </w:rPr>
        <w:t>22 июня: День памяти и скорби;</w:t>
      </w:r>
    </w:p>
    <w:p>
      <w:pPr>
        <w:pStyle w:val="311"/>
        <w:ind w:left="0" w:right="-1" w:firstLine="567"/>
        <w:rPr>
          <w:b w:val="false"/>
          <w:b w:val="false"/>
        </w:rPr>
      </w:pPr>
      <w:r>
        <w:rPr>
          <w:b w:val="false"/>
        </w:rPr>
        <w:t>27 июня: День молодежи.</w:t>
      </w:r>
    </w:p>
    <w:p>
      <w:pPr>
        <w:pStyle w:val="311"/>
        <w:ind w:left="0" w:right="-1" w:firstLine="567"/>
        <w:rPr>
          <w:b w:val="false"/>
          <w:b w:val="false"/>
        </w:rPr>
      </w:pPr>
      <w:r>
        <w:rPr>
          <w:b w:val="false"/>
        </w:rPr>
        <w:t>Июль:</w:t>
      </w:r>
    </w:p>
    <w:p>
      <w:pPr>
        <w:pStyle w:val="311"/>
        <w:ind w:left="0" w:right="-1" w:firstLine="567"/>
        <w:rPr>
          <w:b w:val="false"/>
          <w:b w:val="false"/>
        </w:rPr>
      </w:pPr>
      <w:r>
        <w:rPr>
          <w:b w:val="false"/>
        </w:rPr>
        <w:t>8 июля: День семьи, любви и верности.</w:t>
      </w:r>
    </w:p>
    <w:p>
      <w:pPr>
        <w:pStyle w:val="311"/>
        <w:ind w:left="0" w:right="-1" w:firstLine="567"/>
        <w:rPr>
          <w:b w:val="false"/>
          <w:b w:val="false"/>
        </w:rPr>
      </w:pPr>
      <w:r>
        <w:rPr>
          <w:b w:val="false"/>
        </w:rPr>
        <w:t>Август:</w:t>
      </w:r>
    </w:p>
    <w:p>
      <w:pPr>
        <w:pStyle w:val="311"/>
        <w:ind w:left="0" w:right="-1" w:firstLine="567"/>
        <w:rPr>
          <w:b w:val="false"/>
          <w:b w:val="false"/>
        </w:rPr>
      </w:pPr>
      <w:r>
        <w:rPr>
          <w:b w:val="false"/>
        </w:rPr>
        <w:t>12 августа: День физкультурника;</w:t>
      </w:r>
    </w:p>
    <w:p>
      <w:pPr>
        <w:pStyle w:val="311"/>
        <w:ind w:left="0" w:right="-1" w:firstLine="567"/>
        <w:rPr>
          <w:b w:val="false"/>
          <w:b w:val="false"/>
        </w:rPr>
      </w:pPr>
      <w:r>
        <w:rPr>
          <w:b w:val="false"/>
        </w:rPr>
        <w:t>22 августа: День Государственного флага Российской Федерации; 27 августа: День российского</w:t>
      </w:r>
    </w:p>
    <w:sectPr>
      <w:headerReference w:type="default" r:id="rId2"/>
      <w:footerReference w:type="default" r:id="rId3"/>
      <w:footnotePr>
        <w:numFmt w:val="decimal"/>
      </w:footnotePr>
      <w:type w:val="nextPage"/>
      <w:pgSz w:w="11906" w:h="16838"/>
      <w:pgMar w:left="709" w:right="850" w:gutter="0" w:header="708"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Impact">
    <w:charset w:val="cc"/>
    <w:family w:val="roman"/>
    <w:pitch w:val="variable"/>
  </w:font>
  <w:font w:name="Garamond">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sz w:val="2"/>
        <w:szCs w:val="2"/>
      </w:rPr>
    </w:pPr>
    <w:r>
      <w:rPr>
        <w:sz w:val="2"/>
        <w:szCs w:val="2"/>
      </w:rPr>
      <mc:AlternateContent>
        <mc:Choice Requires="wps">
          <w:drawing>
            <wp:anchor behindDoc="1" distT="0" distB="0" distL="0" distR="0" simplePos="0" locked="0" layoutInCell="0" allowOverlap="1" relativeHeight="773">
              <wp:simplePos x="0" y="0"/>
              <wp:positionH relativeFrom="page">
                <wp:posOffset>708025</wp:posOffset>
              </wp:positionH>
              <wp:positionV relativeFrom="page">
                <wp:posOffset>10462895</wp:posOffset>
              </wp:positionV>
              <wp:extent cx="630555" cy="236220"/>
              <wp:effectExtent l="0" t="0" r="0" b="0"/>
              <wp:wrapNone/>
              <wp:docPr id="3" name="Изображение2"/>
              <a:graphic xmlns:a="http://schemas.openxmlformats.org/drawingml/2006/main">
                <a:graphicData uri="http://schemas.microsoft.com/office/word/2010/wordprocessingShape">
                  <wps:wsp>
                    <wps:cNvSpPr/>
                    <wps:spPr>
                      <a:xfrm>
                        <a:off x="0" y="0"/>
                        <a:ext cx="630720" cy="236160"/>
                      </a:xfrm>
                      <a:prstGeom prst="rect">
                        <a:avLst/>
                      </a:prstGeom>
                      <a:noFill/>
                      <a:ln w="0">
                        <a:noFill/>
                      </a:ln>
                    </wps:spPr>
                    <wps:style>
                      <a:lnRef idx="0"/>
                      <a:fillRef idx="0"/>
                      <a:effectRef idx="0"/>
                      <a:fontRef idx="minor"/>
                    </wps:style>
                    <wps:txbx>
                      <w:txbxContent>
                        <w:p>
                          <w:pPr>
                            <w:pStyle w:val="Style24"/>
                            <w:spacing w:lineRule="auto" w:line="240" w:before="0" w:after="200"/>
                            <w:rPr/>
                          </w:pPr>
                          <w:r>
                            <w:rPr>
                              <w:rStyle w:val="Style7"/>
                              <w:rFonts w:eastAsia="Calibri" w:eastAsiaTheme="minorHAnsi"/>
                              <w:b w:val="false"/>
                              <w:bCs w:val="false"/>
                            </w:rPr>
                            <w:t>Программа - 03</w:t>
                          </w:r>
                        </w:p>
                      </w:txbxContent>
                    </wps:txbx>
                    <wps:bodyPr lIns="0" rIns="0" tIns="0" bIns="0" anchor="t">
                      <a:noAutofit/>
                    </wps:bodyPr>
                  </wps:wsp>
                </a:graphicData>
              </a:graphic>
            </wp:anchor>
          </w:drawing>
        </mc:Choice>
        <mc:Fallback>
          <w:pict>
            <v:rect id="shape_0" ID="Изображение2" path="m0,0l-2147483645,0l-2147483645,-2147483646l0,-2147483646xe" stroked="f" o:allowincell="f" style="position:absolute;margin-left:55.75pt;margin-top:823.85pt;width:49.6pt;height:18.55pt;mso-wrap-style:square;v-text-anchor:top;mso-position-horizontal-relative:page;mso-position-vertical-relative:page">
              <v:fill o:detectmouseclick="t" on="false"/>
              <v:stroke color="#3465a4" joinstyle="round" endcap="flat"/>
              <v:textbox>
                <w:txbxContent>
                  <w:p>
                    <w:pPr>
                      <w:pStyle w:val="Style24"/>
                      <w:spacing w:lineRule="auto" w:line="240" w:before="0" w:after="200"/>
                      <w:rPr/>
                    </w:pPr>
                    <w:r>
                      <w:rPr>
                        <w:rStyle w:val="Style7"/>
                        <w:rFonts w:eastAsia="Calibri" w:eastAsiaTheme="minorHAnsi"/>
                        <w:b w:val="false"/>
                        <w:bCs w:val="false"/>
                      </w:rPr>
                      <w:t>Программа - 03</w:t>
                    </w:r>
                  </w:p>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08"/>
          <w:tab w:val="left" w:pos="240" w:leader="none"/>
        </w:tabs>
        <w:spacing w:lineRule="exact" w:line="278" w:before="0" w:after="200"/>
        <w:rPr/>
      </w:pPr>
      <w:r>
        <w:rPr>
          <w:rStyle w:val="Style15"/>
        </w:rPr>
        <w:footnoteRef/>
      </w:r>
      <w:r>
        <w:rPr/>
        <w:tab/>
      </w:r>
      <w:r>
        <w:rPr>
          <w:b/>
          <w:i/>
        </w:rPr>
        <w:t>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 3378; 2016, № 27, ст. 4210).</w:t>
      </w:r>
    </w:p>
  </w:footnote>
  <w:footnote w:id="3">
    <w:p>
      <w:pPr>
        <w:pStyle w:val="Normal"/>
        <w:spacing w:before="0" w:after="200"/>
        <w:ind w:left="160" w:hanging="0"/>
        <w:rPr/>
      </w:pPr>
      <w:r>
        <w:rPr>
          <w:rStyle w:val="Style15"/>
        </w:rPr>
        <w:footnoteRef/>
      </w:r>
      <w:r>
        <w:rPr/>
        <w:t xml:space="preserve"> </w:t>
      </w:r>
      <w:r>
        <w:rPr/>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№27, ст. 5351).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sz w:val="2"/>
        <w:szCs w:val="2"/>
      </w:rPr>
    </w:pPr>
    <w:r>
      <w:rPr>
        <w:sz w:val="2"/>
        <w:szCs w:val="2"/>
      </w:rPr>
      <mc:AlternateContent>
        <mc:Choice Requires="wps">
          <w:drawing>
            <wp:anchor behindDoc="1" distT="0" distB="0" distL="0" distR="0" simplePos="0" locked="0" layoutInCell="0" allowOverlap="1" relativeHeight="386">
              <wp:simplePos x="0" y="0"/>
              <wp:positionH relativeFrom="page">
                <wp:posOffset>3903345</wp:posOffset>
              </wp:positionH>
              <wp:positionV relativeFrom="page">
                <wp:posOffset>234315</wp:posOffset>
              </wp:positionV>
              <wp:extent cx="229235" cy="302260"/>
              <wp:effectExtent l="0" t="0" r="0" b="0"/>
              <wp:wrapNone/>
              <wp:docPr id="1" name="Изображение1"/>
              <a:graphic xmlns:a="http://schemas.openxmlformats.org/drawingml/2006/main">
                <a:graphicData uri="http://schemas.microsoft.com/office/word/2010/wordprocessingShape">
                  <wps:wsp>
                    <wps:cNvSpPr/>
                    <wps:spPr>
                      <a:xfrm>
                        <a:off x="0" y="0"/>
                        <a:ext cx="229320" cy="302400"/>
                      </a:xfrm>
                      <a:prstGeom prst="rect">
                        <a:avLst/>
                      </a:prstGeom>
                      <a:noFill/>
                      <a:ln w="0">
                        <a:noFill/>
                      </a:ln>
                    </wps:spPr>
                    <wps:style>
                      <a:lnRef idx="0"/>
                      <a:fillRef idx="0"/>
                      <a:effectRef idx="0"/>
                      <a:fontRef idx="minor"/>
                    </wps:style>
                    <wps:txbx>
                      <w:txbxContent>
                        <w:p>
                          <w:pPr>
                            <w:pStyle w:val="Style24"/>
                            <w:spacing w:lineRule="auto" w:line="240" w:before="0" w:after="200"/>
                            <w:rPr/>
                          </w:pPr>
                          <w:r>
                            <w:rPr>
                              <w:rStyle w:val="12pt"/>
                              <w:rFonts w:eastAsia=""/>
                            </w:rPr>
                            <w:fldChar w:fldCharType="begin"/>
                          </w:r>
                          <w:r>
                            <w:rPr>
                              <w:rStyle w:val="12pt"/>
                              <w:rFonts w:eastAsia=""/>
                            </w:rPr>
                            <w:instrText xml:space="preserve"> PAGE </w:instrText>
                          </w:r>
                          <w:r>
                            <w:rPr>
                              <w:rStyle w:val="12pt"/>
                              <w:rFonts w:eastAsia=""/>
                            </w:rPr>
                            <w:fldChar w:fldCharType="separate"/>
                          </w:r>
                          <w:r>
                            <w:rPr>
                              <w:rStyle w:val="12pt"/>
                              <w:rFonts w:eastAsia=""/>
                            </w:rPr>
                            <w:t>204</w:t>
                          </w:r>
                          <w:r>
                            <w:rPr>
                              <w:rStyle w:val="12pt"/>
                              <w:rFonts w:eastAsia=""/>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307.35pt;margin-top:18.45pt;width:18pt;height:23.75pt;mso-wrap-style:square;v-text-anchor:top;mso-position-horizontal-relative:page;mso-position-vertical-relative:page">
              <v:fill o:detectmouseclick="t" on="false"/>
              <v:stroke color="#3465a4" joinstyle="round" endcap="flat"/>
              <v:textbox>
                <w:txbxContent>
                  <w:p>
                    <w:pPr>
                      <w:pStyle w:val="Style24"/>
                      <w:spacing w:lineRule="auto" w:line="240" w:before="0" w:after="200"/>
                      <w:rPr/>
                    </w:pPr>
                    <w:r>
                      <w:rPr>
                        <w:rStyle w:val="12pt"/>
                        <w:rFonts w:eastAsia=""/>
                      </w:rPr>
                      <w:fldChar w:fldCharType="begin"/>
                    </w:r>
                    <w:r>
                      <w:rPr>
                        <w:rStyle w:val="12pt"/>
                        <w:rFonts w:eastAsia=""/>
                      </w:rPr>
                      <w:instrText xml:space="preserve"> PAGE </w:instrText>
                    </w:r>
                    <w:r>
                      <w:rPr>
                        <w:rStyle w:val="12pt"/>
                        <w:rFonts w:eastAsia=""/>
                      </w:rPr>
                      <w:fldChar w:fldCharType="separate"/>
                    </w:r>
                    <w:r>
                      <w:rPr>
                        <w:rStyle w:val="12pt"/>
                        <w:rFonts w:eastAsia=""/>
                      </w:rPr>
                      <w:t>204</w:t>
                    </w:r>
                    <w:r>
                      <w:rPr>
                        <w:rStyle w:val="12pt"/>
                        <w:rFonts w:eastAsia=""/>
                      </w:rPr>
                      <w:fldChar w:fldCharType="end"/>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432" w:hanging="432"/>
      </w:pPr>
      <w:rPr/>
    </w:lvl>
    <w:lvl w:ilvl="1">
      <w:start w:val="1"/>
      <w:pStyle w:val="2"/>
      <w:numFmt w:val="decimal"/>
      <w:lvlText w:val="%1.%2"/>
      <w:lvlJc w:val="left"/>
      <w:pPr>
        <w:tabs>
          <w:tab w:val="num" w:pos="0"/>
        </w:tabs>
        <w:ind w:left="576" w:hanging="576"/>
      </w:pPr>
      <w:rPr/>
    </w:lvl>
    <w:lvl w:ilvl="2">
      <w:start w:val="1"/>
      <w:pStyle w:val="3"/>
      <w:numFmt w:val="decimal"/>
      <w:lvlText w:val="%1.%2.%3"/>
      <w:lvlJc w:val="left"/>
      <w:pPr>
        <w:tabs>
          <w:tab w:val="num" w:pos="0"/>
        </w:tabs>
        <w:ind w:left="720" w:hanging="720"/>
      </w:pPr>
      <w:rPr/>
    </w:lvl>
    <w:lvl w:ilvl="3">
      <w:start w:val="1"/>
      <w:pStyle w:val="4"/>
      <w:numFmt w:val="decimal"/>
      <w:lvlText w:val="%1.%2.%3.%4"/>
      <w:lvlJc w:val="left"/>
      <w:pPr>
        <w:tabs>
          <w:tab w:val="num" w:pos="0"/>
        </w:tabs>
        <w:ind w:left="864" w:hanging="864"/>
      </w:pPr>
      <w:rPr/>
    </w:lvl>
    <w:lvl w:ilvl="4">
      <w:start w:val="1"/>
      <w:pStyle w:val="5"/>
      <w:numFmt w:val="decimal"/>
      <w:lvlText w:val="%1.%2.%3.%4.%5"/>
      <w:lvlJc w:val="left"/>
      <w:pPr>
        <w:tabs>
          <w:tab w:val="num" w:pos="0"/>
        </w:tabs>
        <w:ind w:left="1008" w:hanging="1008"/>
      </w:pPr>
      <w:rPr/>
    </w:lvl>
    <w:lvl w:ilvl="5">
      <w:start w:val="1"/>
      <w:pStyle w:val="6"/>
      <w:numFmt w:val="decimal"/>
      <w:lvlText w:val="%1.%2.%3.%4.%5.%6"/>
      <w:lvlJc w:val="left"/>
      <w:pPr>
        <w:tabs>
          <w:tab w:val="num" w:pos="0"/>
        </w:tabs>
        <w:ind w:left="1152" w:hanging="1152"/>
      </w:pPr>
      <w:rPr/>
    </w:lvl>
    <w:lvl w:ilvl="6">
      <w:start w:val="1"/>
      <w:pStyle w:val="7"/>
      <w:numFmt w:val="decimal"/>
      <w:lvlText w:val="%1.%2.%3.%4.%5.%6.%7"/>
      <w:lvlJc w:val="left"/>
      <w:pPr>
        <w:tabs>
          <w:tab w:val="num" w:pos="0"/>
        </w:tabs>
        <w:ind w:left="1296" w:hanging="1296"/>
      </w:pPr>
      <w:rPr/>
    </w:lvl>
    <w:lvl w:ilvl="7">
      <w:start w:val="1"/>
      <w:pStyle w:val="8"/>
      <w:numFmt w:val="decimal"/>
      <w:lvlText w:val="%1.%2.%3.%4.%5.%6.%7.%8"/>
      <w:lvlJc w:val="left"/>
      <w:pPr>
        <w:tabs>
          <w:tab w:val="num" w:pos="0"/>
        </w:tabs>
        <w:ind w:left="1440" w:hanging="1440"/>
      </w:pPr>
      <w:rPr/>
    </w:lvl>
    <w:lvl w:ilvl="8">
      <w:start w:val="1"/>
      <w:pStyle w:val="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1305" w:hanging="360"/>
      </w:pPr>
      <w:rPr>
        <w:w w:val="90"/>
      </w:rPr>
    </w:lvl>
    <w:lvl w:ilvl="1">
      <w:start w:val="1"/>
      <w:numFmt w:val="decimal"/>
      <w:lvlText w:val="%1.%2"/>
      <w:lvlJc w:val="left"/>
      <w:pPr>
        <w:tabs>
          <w:tab w:val="num" w:pos="0"/>
        </w:tabs>
        <w:ind w:left="5205" w:hanging="360"/>
      </w:pPr>
      <w:rPr/>
    </w:lvl>
    <w:lvl w:ilvl="2">
      <w:start w:val="1"/>
      <w:numFmt w:val="decimal"/>
      <w:lvlText w:val="%1.%2.%3"/>
      <w:lvlJc w:val="left"/>
      <w:pPr>
        <w:tabs>
          <w:tab w:val="num" w:pos="0"/>
        </w:tabs>
        <w:ind w:left="9465" w:hanging="720"/>
      </w:pPr>
      <w:rPr/>
    </w:lvl>
    <w:lvl w:ilvl="3">
      <w:start w:val="1"/>
      <w:numFmt w:val="decimal"/>
      <w:lvlText w:val="%1.%2.%3.%4"/>
      <w:lvlJc w:val="left"/>
      <w:pPr>
        <w:tabs>
          <w:tab w:val="num" w:pos="0"/>
        </w:tabs>
        <w:ind w:left="13365" w:hanging="720"/>
      </w:pPr>
      <w:rPr/>
    </w:lvl>
    <w:lvl w:ilvl="4">
      <w:start w:val="1"/>
      <w:numFmt w:val="decimal"/>
      <w:lvlText w:val="%1.%2.%3.%4.%5"/>
      <w:lvlJc w:val="left"/>
      <w:pPr>
        <w:tabs>
          <w:tab w:val="num" w:pos="0"/>
        </w:tabs>
        <w:ind w:left="17625" w:hanging="1080"/>
      </w:pPr>
      <w:rPr/>
    </w:lvl>
    <w:lvl w:ilvl="5">
      <w:start w:val="1"/>
      <w:numFmt w:val="decimal"/>
      <w:lvlText w:val="%1.%2.%3.%4.%5.%6"/>
      <w:lvlJc w:val="left"/>
      <w:pPr>
        <w:tabs>
          <w:tab w:val="num" w:pos="0"/>
        </w:tabs>
        <w:ind w:left="21525" w:hanging="1080"/>
      </w:pPr>
      <w:rPr/>
    </w:lvl>
    <w:lvl w:ilvl="6">
      <w:start w:val="1"/>
      <w:numFmt w:val="decimal"/>
      <w:lvlText w:val="%1.%2.%3.%4.%5.%6.%7"/>
      <w:lvlJc w:val="left"/>
      <w:pPr>
        <w:tabs>
          <w:tab w:val="num" w:pos="0"/>
        </w:tabs>
        <w:ind w:left="25785" w:hanging="1440"/>
      </w:pPr>
      <w:rPr/>
    </w:lvl>
    <w:lvl w:ilvl="7">
      <w:start w:val="1"/>
      <w:numFmt w:val="decimal"/>
      <w:lvlText w:val="%1.%2.%3.%4.%5.%6.%7.%8"/>
      <w:lvlJc w:val="left"/>
      <w:pPr>
        <w:tabs>
          <w:tab w:val="num" w:pos="0"/>
        </w:tabs>
        <w:ind w:left="29685" w:hanging="1440"/>
      </w:pPr>
      <w:rPr/>
    </w:lvl>
    <w:lvl w:ilvl="8">
      <w:start w:val="1"/>
      <w:numFmt w:val="decimal"/>
      <w:lvlText w:val="%1.%2.%3.%4.%5.%6.%7.%8.%9"/>
      <w:lvlJc w:val="left"/>
      <w:pPr>
        <w:tabs>
          <w:tab w:val="num" w:pos="0"/>
        </w:tabs>
        <w:ind w:left="-31591" w:hanging="1800"/>
      </w:pPr>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2"/>
      <w:numFmt w:val="decimal"/>
      <w:lvlText w:val="%1."/>
      <w:lvlJc w:val="left"/>
      <w:pPr>
        <w:tabs>
          <w:tab w:val="num" w:pos="0"/>
        </w:tabs>
        <w:ind w:left="720" w:hanging="720"/>
      </w:pPr>
      <w:rPr/>
    </w:lvl>
    <w:lvl w:ilvl="1">
      <w:start w:val="2"/>
      <w:numFmt w:val="decimal"/>
      <w:lvlText w:val="%1.%2."/>
      <w:lvlJc w:val="left"/>
      <w:pPr>
        <w:tabs>
          <w:tab w:val="num" w:pos="0"/>
        </w:tabs>
        <w:ind w:left="3635" w:hanging="720"/>
      </w:pPr>
      <w:rPr/>
    </w:lvl>
    <w:lvl w:ilvl="2">
      <w:start w:val="3"/>
      <w:numFmt w:val="decimal"/>
      <w:lvlText w:val="%1.%2.%3."/>
      <w:lvlJc w:val="left"/>
      <w:pPr>
        <w:tabs>
          <w:tab w:val="num" w:pos="0"/>
        </w:tabs>
        <w:ind w:left="6550" w:hanging="720"/>
      </w:pPr>
      <w:rPr/>
    </w:lvl>
    <w:lvl w:ilvl="3">
      <w:start w:val="1"/>
      <w:numFmt w:val="decimal"/>
      <w:lvlText w:val="%1.%2.%3.%4."/>
      <w:lvlJc w:val="left"/>
      <w:pPr>
        <w:tabs>
          <w:tab w:val="num" w:pos="0"/>
        </w:tabs>
        <w:ind w:left="9465" w:hanging="720"/>
      </w:pPr>
      <w:rPr/>
    </w:lvl>
    <w:lvl w:ilvl="4">
      <w:start w:val="1"/>
      <w:numFmt w:val="decimal"/>
      <w:lvlText w:val="%1.%2.%3.%4.%5."/>
      <w:lvlJc w:val="left"/>
      <w:pPr>
        <w:tabs>
          <w:tab w:val="num" w:pos="0"/>
        </w:tabs>
        <w:ind w:left="12740" w:hanging="1080"/>
      </w:pPr>
      <w:rPr/>
    </w:lvl>
    <w:lvl w:ilvl="5">
      <w:start w:val="1"/>
      <w:numFmt w:val="decimal"/>
      <w:lvlText w:val="%1.%2.%3.%4.%5.%6."/>
      <w:lvlJc w:val="left"/>
      <w:pPr>
        <w:tabs>
          <w:tab w:val="num" w:pos="0"/>
        </w:tabs>
        <w:ind w:left="15655" w:hanging="1080"/>
      </w:pPr>
      <w:rPr/>
    </w:lvl>
    <w:lvl w:ilvl="6">
      <w:start w:val="1"/>
      <w:numFmt w:val="decimal"/>
      <w:lvlText w:val="%1.%2.%3.%4.%5.%6.%7."/>
      <w:lvlJc w:val="left"/>
      <w:pPr>
        <w:tabs>
          <w:tab w:val="num" w:pos="0"/>
        </w:tabs>
        <w:ind w:left="18930" w:hanging="1440"/>
      </w:pPr>
      <w:rPr/>
    </w:lvl>
    <w:lvl w:ilvl="7">
      <w:start w:val="1"/>
      <w:numFmt w:val="decimal"/>
      <w:lvlText w:val="%1.%2.%3.%4.%5.%6.%7.%8."/>
      <w:lvlJc w:val="left"/>
      <w:pPr>
        <w:tabs>
          <w:tab w:val="num" w:pos="0"/>
        </w:tabs>
        <w:ind w:left="21845" w:hanging="1440"/>
      </w:pPr>
      <w:rPr/>
    </w:lvl>
    <w:lvl w:ilvl="8">
      <w:start w:val="1"/>
      <w:numFmt w:val="decimal"/>
      <w:lvlText w:val="%1.%2.%3.%4.%5.%6.%7.%8.%9."/>
      <w:lvlJc w:val="left"/>
      <w:pPr>
        <w:tabs>
          <w:tab w:val="num" w:pos="0"/>
        </w:tabs>
        <w:ind w:left="2512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607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ab4975"/>
    <w:pPr>
      <w:keepNext w:val="true"/>
      <w:keepLines/>
      <w:numPr>
        <w:ilvl w:val="0"/>
        <w:numId w:val="1"/>
      </w:numPr>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2"/>
    <w:uiPriority w:val="9"/>
    <w:semiHidden/>
    <w:unhideWhenUsed/>
    <w:qFormat/>
    <w:rsid w:val="00ab4975"/>
    <w:pPr>
      <w:keepNext w:val="true"/>
      <w:keepLines/>
      <w:numPr>
        <w:ilvl w:val="1"/>
        <w:numId w:val="1"/>
      </w:numPr>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semiHidden/>
    <w:unhideWhenUsed/>
    <w:qFormat/>
    <w:rsid w:val="00ab4975"/>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semiHidden/>
    <w:unhideWhenUsed/>
    <w:qFormat/>
    <w:rsid w:val="00ab4975"/>
    <w:pPr>
      <w:keepNext w:val="true"/>
      <w:keepLines/>
      <w:numPr>
        <w:ilvl w:val="3"/>
        <w:numId w:val="1"/>
      </w:numPr>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5">
    <w:name w:val="Heading 5"/>
    <w:basedOn w:val="Normal"/>
    <w:next w:val="Normal"/>
    <w:link w:val="51"/>
    <w:uiPriority w:val="9"/>
    <w:semiHidden/>
    <w:unhideWhenUsed/>
    <w:qFormat/>
    <w:rsid w:val="00ab4975"/>
    <w:pPr>
      <w:keepNext w:val="true"/>
      <w:keepLines/>
      <w:numPr>
        <w:ilvl w:val="4"/>
        <w:numId w:val="1"/>
      </w:numPr>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6">
    <w:name w:val="Heading 6"/>
    <w:basedOn w:val="Normal"/>
    <w:next w:val="Normal"/>
    <w:link w:val="61"/>
    <w:uiPriority w:val="9"/>
    <w:semiHidden/>
    <w:unhideWhenUsed/>
    <w:qFormat/>
    <w:rsid w:val="00ab4975"/>
    <w:pPr>
      <w:keepNext w:val="true"/>
      <w:keepLines/>
      <w:numPr>
        <w:ilvl w:val="5"/>
        <w:numId w:val="1"/>
      </w:numPr>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7">
    <w:name w:val="Heading 7"/>
    <w:basedOn w:val="Normal"/>
    <w:next w:val="Normal"/>
    <w:link w:val="71"/>
    <w:uiPriority w:val="9"/>
    <w:semiHidden/>
    <w:unhideWhenUsed/>
    <w:qFormat/>
    <w:rsid w:val="00ab4975"/>
    <w:pPr>
      <w:keepNext w:val="true"/>
      <w:keepLines/>
      <w:numPr>
        <w:ilvl w:val="6"/>
        <w:numId w:val="1"/>
      </w:numPr>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8">
    <w:name w:val="Heading 8"/>
    <w:basedOn w:val="Normal"/>
    <w:next w:val="Normal"/>
    <w:link w:val="81"/>
    <w:uiPriority w:val="9"/>
    <w:semiHidden/>
    <w:unhideWhenUsed/>
    <w:qFormat/>
    <w:rsid w:val="00ab4975"/>
    <w:pPr>
      <w:keepNext w:val="true"/>
      <w:keepLines/>
      <w:numPr>
        <w:ilvl w:val="7"/>
        <w:numId w:val="1"/>
      </w:numPr>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9">
    <w:name w:val="Heading 9"/>
    <w:basedOn w:val="Normal"/>
    <w:next w:val="Normal"/>
    <w:link w:val="91"/>
    <w:uiPriority w:val="9"/>
    <w:semiHidden/>
    <w:unhideWhenUsed/>
    <w:qFormat/>
    <w:rsid w:val="00ab4975"/>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Style5" w:customStyle="1">
    <w:name w:val="Основной текст Знак"/>
    <w:basedOn w:val="DefaultParagraphFont"/>
    <w:uiPriority w:val="1"/>
    <w:qFormat/>
    <w:rsid w:val="009f33df"/>
    <w:rPr>
      <w:rFonts w:ascii="Times New Roman" w:hAnsi="Times New Roman" w:eastAsia="Times New Roman" w:cs="Times New Roman"/>
      <w:sz w:val="24"/>
      <w:szCs w:val="24"/>
    </w:rPr>
  </w:style>
  <w:style w:type="character" w:styleId="Style6" w:customStyle="1">
    <w:name w:val="Сноска"/>
    <w:basedOn w:val="DefaultParagraphFont"/>
    <w:qFormat/>
    <w:rsid w:val="006c4942"/>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single"/>
      <w:lang w:val="ru-RU" w:eastAsia="ru-RU" w:bidi="ru-RU"/>
    </w:rPr>
  </w:style>
  <w:style w:type="character" w:styleId="21" w:customStyle="1">
    <w:name w:val="Основной текст (2)_"/>
    <w:basedOn w:val="DefaultParagraphFont"/>
    <w:link w:val="25"/>
    <w:qFormat/>
    <w:rsid w:val="006c4942"/>
    <w:rPr>
      <w:rFonts w:ascii="Times New Roman" w:hAnsi="Times New Roman" w:eastAsia="Times New Roman" w:cs="Times New Roman"/>
      <w:sz w:val="28"/>
      <w:szCs w:val="28"/>
      <w:shd w:fill="FFFFFF" w:val="clear"/>
    </w:rPr>
  </w:style>
  <w:style w:type="character" w:styleId="Style7" w:customStyle="1">
    <w:name w:val="Колонтитул"/>
    <w:basedOn w:val="DefaultParagraphFont"/>
    <w:qFormat/>
    <w:rsid w:val="00801a84"/>
    <w:rPr>
      <w:rFonts w:ascii="Times New Roman" w:hAnsi="Times New Roman" w:eastAsia="Times New Roman" w:cs="Times New Roman"/>
      <w:b/>
      <w:bCs/>
      <w:i w:val="false"/>
      <w:iCs w:val="false"/>
      <w:caps w:val="false"/>
      <w:smallCaps w:val="false"/>
      <w:strike w:val="false"/>
      <w:dstrike w:val="false"/>
      <w:color w:val="000000"/>
      <w:spacing w:val="0"/>
      <w:w w:val="100"/>
      <w:sz w:val="15"/>
      <w:szCs w:val="15"/>
      <w:u w:val="none"/>
      <w:lang w:val="ru-RU" w:eastAsia="ru-RU" w:bidi="ru-RU"/>
    </w:rPr>
  </w:style>
  <w:style w:type="character" w:styleId="Style8" w:customStyle="1">
    <w:name w:val="Сноска_"/>
    <w:basedOn w:val="DefaultParagraphFont"/>
    <w:qFormat/>
    <w:rsid w:val="001e2246"/>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6Exact" w:customStyle="1">
    <w:name w:val="Основной текст (6) Exact"/>
    <w:basedOn w:val="DefaultParagraphFont"/>
    <w:qFormat/>
    <w:rsid w:val="00ba35b5"/>
    <w:rPr>
      <w:rFonts w:ascii="Times New Roman" w:hAnsi="Times New Roman" w:eastAsia="Times New Roman" w:cs="Times New Roman"/>
      <w:b/>
      <w:bCs/>
      <w:i w:val="false"/>
      <w:iCs w:val="false"/>
      <w:caps w:val="false"/>
      <w:smallCaps w:val="false"/>
      <w:strike w:val="false"/>
      <w:dstrike w:val="false"/>
      <w:spacing w:val="30"/>
      <w:u w:val="none"/>
    </w:rPr>
  </w:style>
  <w:style w:type="character" w:styleId="11" w:customStyle="1">
    <w:name w:val="Заголовок 1 Знак"/>
    <w:basedOn w:val="DefaultParagraphFont"/>
    <w:uiPriority w:val="9"/>
    <w:qFormat/>
    <w:rsid w:val="00ab4975"/>
    <w:rPr>
      <w:rFonts w:ascii="Cambria" w:hAnsi="Cambria" w:eastAsia="" w:cs="" w:asciiTheme="majorHAnsi" w:cstheme="majorBidi" w:eastAsiaTheme="majorEastAsia" w:hAnsiTheme="majorHAnsi"/>
      <w:b/>
      <w:bCs/>
      <w:color w:val="365F91" w:themeColor="accent1" w:themeShade="bf"/>
      <w:sz w:val="28"/>
      <w:szCs w:val="28"/>
    </w:rPr>
  </w:style>
  <w:style w:type="character" w:styleId="22" w:customStyle="1">
    <w:name w:val="Заголовок 2 Знак"/>
    <w:basedOn w:val="DefaultParagraphFont"/>
    <w:uiPriority w:val="9"/>
    <w:semiHidden/>
    <w:qFormat/>
    <w:rsid w:val="00ab4975"/>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semiHidden/>
    <w:qFormat/>
    <w:rsid w:val="00ab4975"/>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semiHidden/>
    <w:qFormat/>
    <w:rsid w:val="00ab4975"/>
    <w:rPr>
      <w:rFonts w:ascii="Cambria" w:hAnsi="Cambria" w:eastAsia="" w:cs="" w:asciiTheme="majorHAnsi" w:cstheme="majorBidi" w:eastAsiaTheme="majorEastAsia" w:hAnsiTheme="majorHAnsi"/>
      <w:b/>
      <w:bCs/>
      <w:i/>
      <w:iCs/>
      <w:color w:val="4F81BD" w:themeColor="accent1"/>
    </w:rPr>
  </w:style>
  <w:style w:type="character" w:styleId="51" w:customStyle="1">
    <w:name w:val="Заголовок 5 Знак"/>
    <w:basedOn w:val="DefaultParagraphFont"/>
    <w:uiPriority w:val="9"/>
    <w:semiHidden/>
    <w:qFormat/>
    <w:rsid w:val="00ab4975"/>
    <w:rPr>
      <w:rFonts w:ascii="Cambria" w:hAnsi="Cambria" w:eastAsia="" w:cs="" w:asciiTheme="majorHAnsi" w:cstheme="majorBidi" w:eastAsiaTheme="majorEastAsia" w:hAnsiTheme="majorHAnsi"/>
      <w:color w:val="243F60" w:themeColor="accent1" w:themeShade="7f"/>
    </w:rPr>
  </w:style>
  <w:style w:type="character" w:styleId="61" w:customStyle="1">
    <w:name w:val="Заголовок 6 Знак"/>
    <w:basedOn w:val="DefaultParagraphFont"/>
    <w:uiPriority w:val="9"/>
    <w:semiHidden/>
    <w:qFormat/>
    <w:rsid w:val="00ab4975"/>
    <w:rPr>
      <w:rFonts w:ascii="Cambria" w:hAnsi="Cambria" w:eastAsia="" w:cs="" w:asciiTheme="majorHAnsi" w:cstheme="majorBidi" w:eastAsiaTheme="majorEastAsia" w:hAnsiTheme="majorHAnsi"/>
      <w:i/>
      <w:iCs/>
      <w:color w:val="243F60" w:themeColor="accent1" w:themeShade="7f"/>
    </w:rPr>
  </w:style>
  <w:style w:type="character" w:styleId="71" w:customStyle="1">
    <w:name w:val="Заголовок 7 Знак"/>
    <w:basedOn w:val="DefaultParagraphFont"/>
    <w:uiPriority w:val="9"/>
    <w:semiHidden/>
    <w:qFormat/>
    <w:rsid w:val="00ab4975"/>
    <w:rPr>
      <w:rFonts w:ascii="Cambria" w:hAnsi="Cambria" w:eastAsia="" w:cs="" w:asciiTheme="majorHAnsi" w:cstheme="majorBidi" w:eastAsiaTheme="majorEastAsia" w:hAnsiTheme="majorHAnsi"/>
      <w:i/>
      <w:iCs/>
      <w:color w:val="404040" w:themeColor="text1" w:themeTint="bf"/>
    </w:rPr>
  </w:style>
  <w:style w:type="character" w:styleId="81" w:customStyle="1">
    <w:name w:val="Заголовок 8 Знак"/>
    <w:basedOn w:val="DefaultParagraphFont"/>
    <w:uiPriority w:val="9"/>
    <w:semiHidden/>
    <w:qFormat/>
    <w:rsid w:val="00ab4975"/>
    <w:rPr>
      <w:rFonts w:ascii="Cambria" w:hAnsi="Cambria" w:eastAsia="" w:cs="" w:asciiTheme="majorHAnsi" w:cstheme="majorBidi" w:eastAsiaTheme="majorEastAsia" w:hAnsiTheme="majorHAnsi"/>
      <w:color w:val="404040" w:themeColor="text1" w:themeTint="bf"/>
      <w:sz w:val="20"/>
      <w:szCs w:val="20"/>
    </w:rPr>
  </w:style>
  <w:style w:type="character" w:styleId="91" w:customStyle="1">
    <w:name w:val="Заголовок 9 Знак"/>
    <w:basedOn w:val="DefaultParagraphFont"/>
    <w:uiPriority w:val="9"/>
    <w:semiHidden/>
    <w:qFormat/>
    <w:rsid w:val="00ab4975"/>
    <w:rPr>
      <w:rFonts w:ascii="Cambria" w:hAnsi="Cambria" w:eastAsia="" w:cs="" w:asciiTheme="majorHAnsi" w:cstheme="majorBidi" w:eastAsiaTheme="majorEastAsia" w:hAnsiTheme="majorHAnsi"/>
      <w:i/>
      <w:iCs/>
      <w:color w:val="404040" w:themeColor="text1" w:themeTint="bf"/>
      <w:sz w:val="20"/>
      <w:szCs w:val="20"/>
    </w:rPr>
  </w:style>
  <w:style w:type="character" w:styleId="Style9">
    <w:name w:val="Интернет-ссылка"/>
    <w:rsid w:val="004e3515"/>
    <w:rPr>
      <w:color w:val="0066CC"/>
      <w:u w:val="single"/>
    </w:rPr>
  </w:style>
  <w:style w:type="character" w:styleId="2pt" w:customStyle="1">
    <w:name w:val="Сноска + Интервал 2 pt"/>
    <w:qFormat/>
    <w:rsid w:val="004e3515"/>
    <w:rPr>
      <w:rFonts w:ascii="Times New Roman" w:hAnsi="Times New Roman" w:eastAsia="Times New Roman" w:cs="Times New Roman"/>
      <w:b/>
      <w:bCs/>
      <w:i w:val="false"/>
      <w:iCs w:val="false"/>
      <w:caps w:val="false"/>
      <w:smallCaps w:val="false"/>
      <w:strike w:val="false"/>
      <w:dstrike w:val="false"/>
      <w:color w:val="000000"/>
      <w:spacing w:val="40"/>
      <w:w w:val="100"/>
      <w:sz w:val="22"/>
      <w:szCs w:val="22"/>
      <w:u w:val="none"/>
      <w:lang w:val="ru-RU" w:eastAsia="ru-RU" w:bidi="ru-RU"/>
    </w:rPr>
  </w:style>
  <w:style w:type="character" w:styleId="2Exact" w:customStyle="1">
    <w:name w:val="Основной текст (2) Exact"/>
    <w:qFormat/>
    <w:rsid w:val="004e351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32" w:customStyle="1">
    <w:name w:val="Основной текст (3)_"/>
    <w:link w:val="33"/>
    <w:qFormat/>
    <w:rsid w:val="004e3515"/>
    <w:rPr>
      <w:rFonts w:ascii="Impact" w:hAnsi="Impact" w:eastAsia="Impact" w:cs="Impact"/>
      <w:sz w:val="16"/>
      <w:szCs w:val="16"/>
      <w:shd w:fill="FFFFFF" w:val="clear"/>
    </w:rPr>
  </w:style>
  <w:style w:type="character" w:styleId="Style10" w:customStyle="1">
    <w:name w:val="Колонтитул_"/>
    <w:qFormat/>
    <w:rsid w:val="004e3515"/>
    <w:rPr>
      <w:rFonts w:ascii="Times New Roman" w:hAnsi="Times New Roman" w:eastAsia="Times New Roman" w:cs="Times New Roman"/>
      <w:b/>
      <w:bCs/>
      <w:i w:val="false"/>
      <w:iCs w:val="false"/>
      <w:caps w:val="false"/>
      <w:smallCaps w:val="false"/>
      <w:strike w:val="false"/>
      <w:dstrike w:val="false"/>
      <w:sz w:val="15"/>
      <w:szCs w:val="15"/>
      <w:u w:val="none"/>
    </w:rPr>
  </w:style>
  <w:style w:type="character" w:styleId="23" w:customStyle="1">
    <w:name w:val="Заголовок №2_"/>
    <w:link w:val="26"/>
    <w:qFormat/>
    <w:rsid w:val="004e3515"/>
    <w:rPr>
      <w:rFonts w:ascii="Times New Roman" w:hAnsi="Times New Roman" w:eastAsia="Times New Roman" w:cs="Times New Roman"/>
      <w:sz w:val="28"/>
      <w:szCs w:val="28"/>
      <w:shd w:fill="FFFFFF" w:val="clear"/>
    </w:rPr>
  </w:style>
  <w:style w:type="character" w:styleId="42" w:customStyle="1">
    <w:name w:val="Основной текст (4)_"/>
    <w:link w:val="43"/>
    <w:qFormat/>
    <w:rsid w:val="004e3515"/>
    <w:rPr>
      <w:rFonts w:ascii="Times New Roman" w:hAnsi="Times New Roman" w:eastAsia="Times New Roman" w:cs="Times New Roman"/>
      <w:b/>
      <w:bCs/>
      <w:w w:val="66"/>
      <w:sz w:val="30"/>
      <w:szCs w:val="30"/>
      <w:shd w:fill="FFFFFF" w:val="clear"/>
    </w:rPr>
  </w:style>
  <w:style w:type="character" w:styleId="221" w:customStyle="1">
    <w:name w:val="Заголовок №2 (2)_"/>
    <w:link w:val="222"/>
    <w:qFormat/>
    <w:rsid w:val="004e3515"/>
    <w:rPr>
      <w:rFonts w:ascii="Times New Roman" w:hAnsi="Times New Roman" w:eastAsia="Times New Roman" w:cs="Times New Roman"/>
      <w:sz w:val="32"/>
      <w:szCs w:val="32"/>
      <w:shd w:fill="FFFFFF" w:val="clear"/>
      <w:lang w:val="en-US" w:bidi="en-US"/>
    </w:rPr>
  </w:style>
  <w:style w:type="character" w:styleId="52" w:customStyle="1">
    <w:name w:val="Основной текст (5)_"/>
    <w:link w:val="53"/>
    <w:qFormat/>
    <w:rsid w:val="004e3515"/>
    <w:rPr>
      <w:rFonts w:ascii="Times New Roman" w:hAnsi="Times New Roman" w:eastAsia="Times New Roman" w:cs="Times New Roman"/>
      <w:b/>
      <w:bCs/>
      <w:shd w:fill="FFFFFF" w:val="clear"/>
    </w:rPr>
  </w:style>
  <w:style w:type="character" w:styleId="52pt" w:customStyle="1">
    <w:name w:val="Основной текст (5) + Интервал 2 pt"/>
    <w:qFormat/>
    <w:rsid w:val="004e3515"/>
    <w:rPr>
      <w:rFonts w:ascii="Times New Roman" w:hAnsi="Times New Roman" w:eastAsia="Times New Roman" w:cs="Times New Roman"/>
      <w:b/>
      <w:bCs/>
      <w:i w:val="false"/>
      <w:iCs w:val="false"/>
      <w:caps w:val="false"/>
      <w:smallCaps w:val="false"/>
      <w:strike w:val="false"/>
      <w:dstrike w:val="false"/>
      <w:color w:val="000000"/>
      <w:spacing w:val="40"/>
      <w:w w:val="100"/>
      <w:sz w:val="22"/>
      <w:szCs w:val="22"/>
      <w:u w:val="none"/>
      <w:lang w:val="ru-RU" w:eastAsia="ru-RU" w:bidi="ru-RU"/>
    </w:rPr>
  </w:style>
  <w:style w:type="character" w:styleId="12" w:customStyle="1">
    <w:name w:val="Заголовок №1_"/>
    <w:link w:val="13"/>
    <w:qFormat/>
    <w:rsid w:val="004e3515"/>
    <w:rPr>
      <w:rFonts w:ascii="Times New Roman" w:hAnsi="Times New Roman" w:eastAsia="Times New Roman" w:cs="Times New Roman"/>
      <w:b/>
      <w:bCs/>
      <w:spacing w:val="120"/>
      <w:sz w:val="36"/>
      <w:szCs w:val="36"/>
      <w:shd w:fill="FFFFFF" w:val="clear"/>
    </w:rPr>
  </w:style>
  <w:style w:type="character" w:styleId="218pt1pt" w:customStyle="1">
    <w:name w:val="Основной текст (2) + 18 pt;Курсив;Интервал -1 pt"/>
    <w:qFormat/>
    <w:rsid w:val="004e3515"/>
    <w:rPr>
      <w:rFonts w:ascii="Times New Roman" w:hAnsi="Times New Roman" w:eastAsia="Times New Roman" w:cs="Times New Roman"/>
      <w:b w:val="false"/>
      <w:bCs w:val="false"/>
      <w:i/>
      <w:iCs/>
      <w:caps w:val="false"/>
      <w:smallCaps w:val="false"/>
      <w:strike w:val="false"/>
      <w:dstrike w:val="false"/>
      <w:color w:val="000000"/>
      <w:spacing w:val="-20"/>
      <w:w w:val="100"/>
      <w:sz w:val="36"/>
      <w:szCs w:val="36"/>
      <w:u w:val="none"/>
      <w:lang w:val="ru-RU" w:eastAsia="ru-RU" w:bidi="ru-RU"/>
    </w:rPr>
  </w:style>
  <w:style w:type="character" w:styleId="62" w:customStyle="1">
    <w:name w:val="Основной текст (6)_"/>
    <w:link w:val="63"/>
    <w:qFormat/>
    <w:rsid w:val="004e3515"/>
    <w:rPr>
      <w:rFonts w:ascii="Times New Roman" w:hAnsi="Times New Roman" w:eastAsia="Times New Roman" w:cs="Times New Roman"/>
      <w:b/>
      <w:bCs/>
      <w:sz w:val="28"/>
      <w:szCs w:val="28"/>
      <w:shd w:fill="FFFFFF" w:val="clear"/>
    </w:rPr>
  </w:style>
  <w:style w:type="character" w:styleId="23pt" w:customStyle="1">
    <w:name w:val="Основной текст (2) + Интервал 3 pt"/>
    <w:qFormat/>
    <w:rsid w:val="004e3515"/>
    <w:rPr>
      <w:rFonts w:ascii="Times New Roman" w:hAnsi="Times New Roman" w:eastAsia="Times New Roman" w:cs="Times New Roman"/>
      <w:b w:val="false"/>
      <w:bCs w:val="false"/>
      <w:i w:val="false"/>
      <w:iCs w:val="false"/>
      <w:caps w:val="false"/>
      <w:smallCaps w:val="false"/>
      <w:strike w:val="false"/>
      <w:dstrike w:val="false"/>
      <w:color w:val="000000"/>
      <w:spacing w:val="60"/>
      <w:w w:val="100"/>
      <w:sz w:val="28"/>
      <w:szCs w:val="28"/>
      <w:u w:val="none"/>
      <w:lang w:val="ru-RU" w:eastAsia="ru-RU" w:bidi="ru-RU"/>
    </w:rPr>
  </w:style>
  <w:style w:type="character" w:styleId="12pt" w:customStyle="1">
    <w:name w:val="Колонтитул + 12 pt;Не полужирный"/>
    <w:qFormat/>
    <w:rsid w:val="004e351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72" w:customStyle="1">
    <w:name w:val="Основной текст (7)_"/>
    <w:link w:val="73"/>
    <w:qFormat/>
    <w:rsid w:val="004e3515"/>
    <w:rPr>
      <w:rFonts w:ascii="Garamond" w:hAnsi="Garamond" w:eastAsia="Garamond" w:cs="Garamond"/>
      <w:sz w:val="12"/>
      <w:szCs w:val="12"/>
      <w:shd w:fill="FFFFFF" w:val="clear"/>
    </w:rPr>
  </w:style>
  <w:style w:type="character" w:styleId="29pt" w:customStyle="1">
    <w:name w:val="Основной текст (2) + 9 pt;Полужирный"/>
    <w:qFormat/>
    <w:rsid w:val="004e3515"/>
    <w:rPr>
      <w:rFonts w:ascii="Times New Roman" w:hAnsi="Times New Roman" w:eastAsia="Times New Roman" w:cs="Times New Roman"/>
      <w:b/>
      <w:bCs/>
      <w:i w:val="false"/>
      <w:iCs w:val="false"/>
      <w:caps w:val="false"/>
      <w:smallCaps w:val="false"/>
      <w:strike w:val="false"/>
      <w:dstrike w:val="false"/>
      <w:color w:val="000000"/>
      <w:spacing w:val="0"/>
      <w:w w:val="100"/>
      <w:sz w:val="18"/>
      <w:szCs w:val="18"/>
      <w:u w:val="none"/>
      <w:lang w:val="ru-RU" w:eastAsia="ru-RU" w:bidi="ru-RU"/>
    </w:rPr>
  </w:style>
  <w:style w:type="character" w:styleId="82" w:customStyle="1">
    <w:name w:val="Основной текст (8)_"/>
    <w:link w:val="83"/>
    <w:qFormat/>
    <w:rsid w:val="004e3515"/>
    <w:rPr>
      <w:rFonts w:ascii="Arial" w:hAnsi="Arial" w:eastAsia="Arial" w:cs="Arial"/>
      <w:sz w:val="8"/>
      <w:szCs w:val="8"/>
      <w:shd w:fill="FFFFFF" w:val="clear"/>
    </w:rPr>
  </w:style>
  <w:style w:type="character" w:styleId="80pt" w:customStyle="1">
    <w:name w:val="Основной текст (8) + Полужирный;Курсив;Интервал 0 pt"/>
    <w:qFormat/>
    <w:rsid w:val="004e3515"/>
    <w:rPr>
      <w:rFonts w:ascii="Arial" w:hAnsi="Arial" w:eastAsia="Arial" w:cs="Arial"/>
      <w:b/>
      <w:bCs/>
      <w:i/>
      <w:iCs/>
      <w:caps w:val="false"/>
      <w:smallCaps w:val="false"/>
      <w:strike w:val="false"/>
      <w:dstrike w:val="false"/>
      <w:color w:val="000000"/>
      <w:spacing w:val="10"/>
      <w:w w:val="100"/>
      <w:sz w:val="8"/>
      <w:szCs w:val="8"/>
      <w:u w:val="none"/>
      <w:lang w:val="ru-RU" w:eastAsia="ru-RU" w:bidi="ru-RU"/>
    </w:rPr>
  </w:style>
  <w:style w:type="character" w:styleId="218pt" w:customStyle="1">
    <w:name w:val="Основной текст (2) + 18 pt;Курсив"/>
    <w:qFormat/>
    <w:rsid w:val="004e3515"/>
    <w:rPr>
      <w:rFonts w:ascii="Times New Roman" w:hAnsi="Times New Roman" w:eastAsia="Times New Roman" w:cs="Times New Roman"/>
      <w:b w:val="false"/>
      <w:bCs w:val="false"/>
      <w:i/>
      <w:iCs/>
      <w:caps w:val="false"/>
      <w:smallCaps w:val="false"/>
      <w:strike w:val="false"/>
      <w:dstrike w:val="false"/>
      <w:color w:val="000000"/>
      <w:spacing w:val="0"/>
      <w:w w:val="100"/>
      <w:sz w:val="36"/>
      <w:szCs w:val="36"/>
      <w:u w:val="none"/>
      <w:lang w:val="ru-RU" w:eastAsia="ru-RU" w:bidi="ru-RU"/>
    </w:rPr>
  </w:style>
  <w:style w:type="character" w:styleId="105pt" w:customStyle="1">
    <w:name w:val="Колонтитул + 10;5 pt"/>
    <w:qFormat/>
    <w:rsid w:val="004e351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1"/>
      <w:szCs w:val="21"/>
      <w:u w:val="none"/>
      <w:lang w:val="en-US" w:eastAsia="en-US" w:bidi="en-US"/>
    </w:rPr>
  </w:style>
  <w:style w:type="character" w:styleId="24" w:customStyle="1">
    <w:name w:val="Основной текст (2) + Малые прописные"/>
    <w:qFormat/>
    <w:rsid w:val="004e3515"/>
    <w:rPr>
      <w:rFonts w:ascii="Times New Roman" w:hAnsi="Times New Roman" w:eastAsia="Times New Roman" w:cs="Times New Roman"/>
      <w:b w:val="false"/>
      <w:bCs w:val="false"/>
      <w:i w:val="false"/>
      <w:iCs w:val="false"/>
      <w:smallCaps/>
      <w:strike w:val="false"/>
      <w:dstrike w:val="false"/>
      <w:color w:val="000000"/>
      <w:spacing w:val="0"/>
      <w:w w:val="100"/>
      <w:sz w:val="28"/>
      <w:szCs w:val="28"/>
      <w:u w:val="none"/>
      <w:lang w:val="en-US" w:eastAsia="en-US" w:bidi="en-US"/>
    </w:rPr>
  </w:style>
  <w:style w:type="character" w:styleId="Style11" w:customStyle="1">
    <w:name w:val="Подпись к таблице_"/>
    <w:qFormat/>
    <w:rsid w:val="004e351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Garamond65pt" w:customStyle="1">
    <w:name w:val="Колонтитул + Garamond;6;5 pt;Не полужирный;Курсив"/>
    <w:qFormat/>
    <w:rsid w:val="004e3515"/>
    <w:rPr>
      <w:rFonts w:ascii="Garamond" w:hAnsi="Garamond" w:eastAsia="Garamond" w:cs="Garamond"/>
      <w:b w:val="false"/>
      <w:bCs w:val="false"/>
      <w:i/>
      <w:iCs/>
      <w:caps w:val="false"/>
      <w:smallCaps w:val="false"/>
      <w:strike w:val="false"/>
      <w:dstrike w:val="false"/>
      <w:color w:val="000000"/>
      <w:spacing w:val="0"/>
      <w:w w:val="100"/>
      <w:sz w:val="13"/>
      <w:szCs w:val="13"/>
      <w:u w:val="none"/>
      <w:lang w:val="en-US" w:eastAsia="en-US" w:bidi="en-US"/>
    </w:rPr>
  </w:style>
  <w:style w:type="character" w:styleId="Exact" w:customStyle="1">
    <w:name w:val="Подпись к таблице Exact"/>
    <w:qFormat/>
    <w:rsid w:val="004e351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Style12" w:customStyle="1">
    <w:name w:val="Подпись к таблице"/>
    <w:qFormat/>
    <w:rsid w:val="004e3515"/>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single"/>
      <w:lang w:val="ru-RU" w:eastAsia="ru-RU" w:bidi="ru-RU"/>
    </w:rPr>
  </w:style>
  <w:style w:type="character" w:styleId="Style13" w:customStyle="1">
    <w:name w:val="Название Знак"/>
    <w:basedOn w:val="DefaultParagraphFont"/>
    <w:uiPriority w:val="99"/>
    <w:qFormat/>
    <w:rsid w:val="00dd2f68"/>
    <w:rPr>
      <w:rFonts w:ascii="Cambria" w:hAnsi="Cambria" w:eastAsia="Times New Roman" w:cs="Times New Roman"/>
      <w:b/>
      <w:bCs/>
      <w:kern w:val="2"/>
      <w:sz w:val="32"/>
      <w:szCs w:val="32"/>
    </w:rPr>
  </w:style>
  <w:style w:type="character" w:styleId="FontStyle202" w:customStyle="1">
    <w:name w:val="Font Style202"/>
    <w:uiPriority w:val="99"/>
    <w:qFormat/>
    <w:rsid w:val="00dd2f68"/>
    <w:rPr>
      <w:rFonts w:ascii="Times New Roman" w:hAnsi="Times New Roman" w:cs="Times New Roman"/>
      <w:color w:val="000000"/>
      <w:sz w:val="20"/>
      <w:szCs w:val="20"/>
    </w:rPr>
  </w:style>
  <w:style w:type="character" w:styleId="Style14">
    <w:name w:val="Привязка сноски"/>
    <w:rPr>
      <w:vertAlign w:val="superscript"/>
    </w:rPr>
  </w:style>
  <w:style w:type="character" w:styleId="Style15">
    <w:name w:val="Символ сноски"/>
    <w:qFormat/>
    <w:rPr/>
  </w:style>
  <w:style w:type="character" w:styleId="Style16">
    <w:name w:val="Привязка концевой сноски"/>
    <w:rPr>
      <w:vertAlign w:val="superscript"/>
    </w:rPr>
  </w:style>
  <w:style w:type="character" w:styleId="Style17">
    <w:name w:val="Символ концевой сноски"/>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link w:val="Style5"/>
    <w:uiPriority w:val="1"/>
    <w:qFormat/>
    <w:rsid w:val="009f33df"/>
    <w:pPr>
      <w:widowControl w:val="false"/>
      <w:spacing w:lineRule="auto" w:line="240" w:before="0" w:after="0"/>
      <w:ind w:left="1418" w:hanging="0"/>
      <w:jc w:val="both"/>
    </w:pPr>
    <w:rPr>
      <w:rFonts w:ascii="Times New Roman" w:hAnsi="Times New Roman" w:eastAsia="Times New Roman" w:cs="Times New Roman"/>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111" w:customStyle="1">
    <w:name w:val="Заголовок 11"/>
    <w:basedOn w:val="Normal"/>
    <w:uiPriority w:val="1"/>
    <w:qFormat/>
    <w:rsid w:val="009f33df"/>
    <w:pPr>
      <w:widowControl w:val="false"/>
      <w:spacing w:lineRule="auto" w:line="240" w:before="66" w:after="0"/>
      <w:ind w:left="945" w:hanging="0"/>
      <w:outlineLvl w:val="1"/>
    </w:pPr>
    <w:rPr>
      <w:rFonts w:ascii="Times New Roman" w:hAnsi="Times New Roman" w:eastAsia="Times New Roman" w:cs="Times New Roman"/>
      <w:b/>
      <w:bCs/>
      <w:sz w:val="28"/>
      <w:szCs w:val="28"/>
    </w:rPr>
  </w:style>
  <w:style w:type="paragraph" w:styleId="311" w:customStyle="1">
    <w:name w:val="Заголовок 31"/>
    <w:basedOn w:val="Normal"/>
    <w:uiPriority w:val="1"/>
    <w:qFormat/>
    <w:rsid w:val="009f33df"/>
    <w:pPr>
      <w:widowControl w:val="false"/>
      <w:spacing w:lineRule="auto" w:line="240" w:before="0" w:after="0"/>
      <w:ind w:left="1057" w:hanging="0"/>
      <w:jc w:val="both"/>
      <w:outlineLvl w:val="3"/>
    </w:pPr>
    <w:rPr>
      <w:rFonts w:ascii="Times New Roman" w:hAnsi="Times New Roman" w:eastAsia="Times New Roman" w:cs="Times New Roman"/>
      <w:b/>
      <w:bCs/>
      <w:sz w:val="24"/>
      <w:szCs w:val="24"/>
    </w:rPr>
  </w:style>
  <w:style w:type="paragraph" w:styleId="25" w:customStyle="1">
    <w:name w:val="Основной текст (2)"/>
    <w:basedOn w:val="Normal"/>
    <w:link w:val="21"/>
    <w:qFormat/>
    <w:rsid w:val="006c4942"/>
    <w:pPr>
      <w:widowControl w:val="false"/>
      <w:shd w:val="clear" w:color="auto" w:fill="FFFFFF"/>
      <w:spacing w:lineRule="atLeast" w:line="0" w:before="240" w:after="120"/>
      <w:jc w:val="both"/>
    </w:pPr>
    <w:rPr>
      <w:rFonts w:ascii="Times New Roman" w:hAnsi="Times New Roman" w:eastAsia="Times New Roman" w:cs="Times New Roman"/>
      <w:sz w:val="28"/>
      <w:szCs w:val="28"/>
    </w:rPr>
  </w:style>
  <w:style w:type="paragraph" w:styleId="ListParagraph">
    <w:name w:val="List Paragraph"/>
    <w:basedOn w:val="Normal"/>
    <w:uiPriority w:val="34"/>
    <w:qFormat/>
    <w:rsid w:val="006c4942"/>
    <w:pPr>
      <w:spacing w:before="0" w:after="200"/>
      <w:ind w:left="720" w:hanging="0"/>
      <w:contextualSpacing/>
    </w:pPr>
    <w:rPr/>
  </w:style>
  <w:style w:type="paragraph" w:styleId="NormalWeb">
    <w:name w:val="Normal (Web)"/>
    <w:basedOn w:val="Normal"/>
    <w:uiPriority w:val="99"/>
    <w:semiHidden/>
    <w:unhideWhenUsed/>
    <w:qFormat/>
    <w:rsid w:val="00ab4975"/>
    <w:pPr>
      <w:spacing w:lineRule="auto" w:line="240" w:beforeAutospacing="1" w:afterAutospacing="1"/>
    </w:pPr>
    <w:rPr>
      <w:rFonts w:ascii="Times New Roman" w:hAnsi="Times New Roman" w:eastAsia="Times New Roman" w:cs="Times New Roman"/>
      <w:sz w:val="24"/>
      <w:szCs w:val="24"/>
      <w:lang w:eastAsia="ru-RU"/>
    </w:rPr>
  </w:style>
  <w:style w:type="paragraph" w:styleId="33" w:customStyle="1">
    <w:name w:val="Основной текст (3)"/>
    <w:basedOn w:val="Normal"/>
    <w:link w:val="32"/>
    <w:qFormat/>
    <w:rsid w:val="004e3515"/>
    <w:pPr>
      <w:widowControl w:val="false"/>
      <w:shd w:val="clear" w:color="auto" w:fill="FFFFFF"/>
      <w:spacing w:lineRule="atLeast" w:line="0" w:before="0" w:after="0"/>
    </w:pPr>
    <w:rPr>
      <w:rFonts w:ascii="Impact" w:hAnsi="Impact" w:eastAsia="Impact" w:cs="Impact"/>
      <w:sz w:val="16"/>
      <w:szCs w:val="16"/>
    </w:rPr>
  </w:style>
  <w:style w:type="paragraph" w:styleId="26" w:customStyle="1">
    <w:name w:val="Заголовок №2"/>
    <w:basedOn w:val="Normal"/>
    <w:link w:val="23"/>
    <w:qFormat/>
    <w:rsid w:val="004e3515"/>
    <w:pPr>
      <w:widowControl w:val="false"/>
      <w:shd w:val="clear" w:color="auto" w:fill="FFFFFF"/>
      <w:spacing w:lineRule="exact" w:line="422" w:before="0" w:after="0"/>
      <w:jc w:val="both"/>
      <w:outlineLvl w:val="1"/>
    </w:pPr>
    <w:rPr>
      <w:rFonts w:ascii="Times New Roman" w:hAnsi="Times New Roman" w:eastAsia="Times New Roman" w:cs="Times New Roman"/>
      <w:sz w:val="28"/>
      <w:szCs w:val="28"/>
    </w:rPr>
  </w:style>
  <w:style w:type="paragraph" w:styleId="43" w:customStyle="1">
    <w:name w:val="Основной текст (4)"/>
    <w:basedOn w:val="Normal"/>
    <w:link w:val="42"/>
    <w:qFormat/>
    <w:rsid w:val="004e3515"/>
    <w:pPr>
      <w:widowControl w:val="false"/>
      <w:shd w:val="clear" w:color="auto" w:fill="FFFFFF"/>
      <w:spacing w:lineRule="exact" w:line="422" w:before="0" w:after="0"/>
      <w:jc w:val="both"/>
    </w:pPr>
    <w:rPr>
      <w:rFonts w:ascii="Times New Roman" w:hAnsi="Times New Roman" w:eastAsia="Times New Roman" w:cs="Times New Roman"/>
      <w:b/>
      <w:bCs/>
      <w:w w:val="66"/>
      <w:sz w:val="30"/>
      <w:szCs w:val="30"/>
    </w:rPr>
  </w:style>
  <w:style w:type="paragraph" w:styleId="222" w:customStyle="1">
    <w:name w:val="Заголовок №2 (2)"/>
    <w:basedOn w:val="Normal"/>
    <w:link w:val="221"/>
    <w:qFormat/>
    <w:rsid w:val="004e3515"/>
    <w:pPr>
      <w:widowControl w:val="false"/>
      <w:shd w:val="clear" w:color="auto" w:fill="FFFFFF"/>
      <w:spacing w:lineRule="exact" w:line="422" w:before="0" w:after="0"/>
      <w:jc w:val="both"/>
      <w:outlineLvl w:val="1"/>
    </w:pPr>
    <w:rPr>
      <w:rFonts w:ascii="Times New Roman" w:hAnsi="Times New Roman" w:eastAsia="Times New Roman" w:cs="Times New Roman"/>
      <w:sz w:val="32"/>
      <w:szCs w:val="32"/>
      <w:lang w:val="en-US" w:bidi="en-US"/>
    </w:rPr>
  </w:style>
  <w:style w:type="paragraph" w:styleId="53" w:customStyle="1">
    <w:name w:val="Основной текст (5)"/>
    <w:basedOn w:val="Normal"/>
    <w:link w:val="52"/>
    <w:qFormat/>
    <w:rsid w:val="004e3515"/>
    <w:pPr>
      <w:widowControl w:val="false"/>
      <w:shd w:val="clear" w:color="auto" w:fill="FFFFFF"/>
      <w:spacing w:lineRule="exact" w:line="283" w:before="0" w:after="120"/>
      <w:jc w:val="center"/>
    </w:pPr>
    <w:rPr>
      <w:rFonts w:ascii="Times New Roman" w:hAnsi="Times New Roman" w:eastAsia="Times New Roman" w:cs="Times New Roman"/>
      <w:b/>
      <w:bCs/>
    </w:rPr>
  </w:style>
  <w:style w:type="paragraph" w:styleId="13" w:customStyle="1">
    <w:name w:val="Заголовок №1"/>
    <w:basedOn w:val="Normal"/>
    <w:link w:val="12"/>
    <w:qFormat/>
    <w:rsid w:val="004e3515"/>
    <w:pPr>
      <w:widowControl w:val="false"/>
      <w:shd w:val="clear" w:color="auto" w:fill="FFFFFF"/>
      <w:spacing w:lineRule="atLeast" w:line="0" w:before="360" w:after="240"/>
      <w:jc w:val="center"/>
      <w:outlineLvl w:val="0"/>
    </w:pPr>
    <w:rPr>
      <w:rFonts w:ascii="Times New Roman" w:hAnsi="Times New Roman" w:eastAsia="Times New Roman" w:cs="Times New Roman"/>
      <w:b/>
      <w:bCs/>
      <w:spacing w:val="120"/>
      <w:sz w:val="36"/>
      <w:szCs w:val="36"/>
    </w:rPr>
  </w:style>
  <w:style w:type="paragraph" w:styleId="63" w:customStyle="1">
    <w:name w:val="Основной текст (6)"/>
    <w:basedOn w:val="Normal"/>
    <w:link w:val="62"/>
    <w:qFormat/>
    <w:rsid w:val="004e3515"/>
    <w:pPr>
      <w:widowControl w:val="false"/>
      <w:shd w:val="clear" w:color="auto" w:fill="FFFFFF"/>
      <w:spacing w:lineRule="exact" w:line="326" w:before="600" w:after="600"/>
      <w:jc w:val="center"/>
    </w:pPr>
    <w:rPr>
      <w:rFonts w:ascii="Times New Roman" w:hAnsi="Times New Roman" w:eastAsia="Times New Roman" w:cs="Times New Roman"/>
      <w:b/>
      <w:bCs/>
      <w:sz w:val="28"/>
      <w:szCs w:val="28"/>
    </w:rPr>
  </w:style>
  <w:style w:type="paragraph" w:styleId="73" w:customStyle="1">
    <w:name w:val="Основной текст (7)"/>
    <w:basedOn w:val="Normal"/>
    <w:link w:val="72"/>
    <w:qFormat/>
    <w:rsid w:val="004e3515"/>
    <w:pPr>
      <w:widowControl w:val="false"/>
      <w:shd w:val="clear" w:color="auto" w:fill="FFFFFF"/>
      <w:spacing w:lineRule="atLeast" w:line="0" w:before="0" w:after="0"/>
    </w:pPr>
    <w:rPr>
      <w:rFonts w:ascii="Garamond" w:hAnsi="Garamond" w:eastAsia="Garamond" w:cs="Garamond"/>
      <w:sz w:val="12"/>
      <w:szCs w:val="12"/>
    </w:rPr>
  </w:style>
  <w:style w:type="paragraph" w:styleId="83" w:customStyle="1">
    <w:name w:val="Основной текст (8)"/>
    <w:basedOn w:val="Normal"/>
    <w:link w:val="82"/>
    <w:qFormat/>
    <w:rsid w:val="004e3515"/>
    <w:pPr>
      <w:widowControl w:val="false"/>
      <w:shd w:val="clear" w:color="auto" w:fill="FFFFFF"/>
      <w:spacing w:lineRule="atLeast" w:line="0" w:before="0" w:after="60"/>
      <w:jc w:val="both"/>
    </w:pPr>
    <w:rPr>
      <w:rFonts w:ascii="Arial" w:hAnsi="Arial" w:eastAsia="Arial" w:cs="Arial"/>
      <w:sz w:val="8"/>
      <w:szCs w:val="8"/>
    </w:rPr>
  </w:style>
  <w:style w:type="paragraph" w:styleId="Style23">
    <w:name w:val="Title"/>
    <w:basedOn w:val="Normal"/>
    <w:next w:val="Normal"/>
    <w:link w:val="Style13"/>
    <w:uiPriority w:val="99"/>
    <w:qFormat/>
    <w:rsid w:val="00dd2f68"/>
    <w:pPr>
      <w:spacing w:before="240" w:after="60"/>
      <w:jc w:val="center"/>
      <w:outlineLvl w:val="0"/>
    </w:pPr>
    <w:rPr>
      <w:rFonts w:ascii="Cambria" w:hAnsi="Cambria" w:eastAsia="Times New Roman" w:cs="Times New Roman"/>
      <w:b/>
      <w:bCs/>
      <w:kern w:val="2"/>
      <w:sz w:val="32"/>
      <w:szCs w:val="32"/>
    </w:rPr>
  </w:style>
  <w:style w:type="paragraph" w:styleId="Style24">
    <w:name w:val="Содержимое врезки"/>
    <w:basedOn w:val="Normal"/>
    <w:qFormat/>
    <w:pPr/>
    <w:rPr/>
  </w:style>
  <w:style w:type="paragraph" w:styleId="Style25">
    <w:name w:val="Footnote Text"/>
    <w:basedOn w:val="Normal"/>
    <w:pPr/>
    <w:rPr/>
  </w:style>
  <w:style w:type="paragraph" w:styleId="Style26">
    <w:name w:val="Колонтитул"/>
    <w:basedOn w:val="Normal"/>
    <w:qFormat/>
    <w:pPr/>
    <w:rPr/>
  </w:style>
  <w:style w:type="paragraph" w:styleId="Style27">
    <w:name w:val="Header"/>
    <w:basedOn w:val="Style26"/>
    <w:pPr/>
    <w:rPr/>
  </w:style>
  <w:style w:type="paragraph" w:styleId="Style28">
    <w:name w:val="Footer"/>
    <w:basedOn w:val="Style26"/>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0">
    <w:name w:val="Table Grid"/>
    <w:basedOn w:val="a1"/>
    <w:uiPriority w:val="39"/>
    <w:rsid w:val="00cd2b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C04D-1D1D-4D8E-896C-E199BB7A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LibreOffice/7.3.3.2$Windows_X86_64 LibreOffice_project/d1d0ea68f081ee2800a922cac8f79445e4603348</Application>
  <AppVersion>15.0000</AppVersion>
  <Pages>204</Pages>
  <Words>77923</Words>
  <Characters>598011</Characters>
  <CharactersWithSpaces>671259</CharactersWithSpaces>
  <Paragraphs>4577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2023-06-14T08:25:00Z</dcterms:created>
  <dc:creator>Директор</dc:creator>
  <dc:description/>
  <dc:language>ru-RU</dc:language>
  <cp:lastModifiedBy/>
  <dcterms:modified xsi:type="dcterms:W3CDTF">2023-06-15T09:53:38Z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