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8E579" w14:textId="77777777" w:rsidR="00641699" w:rsidRDefault="00641699" w:rsidP="00641699">
      <w:pPr>
        <w:tabs>
          <w:tab w:val="left" w:pos="1290"/>
        </w:tabs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Аннотация к рабочей программе «Основы религиозных культур и светской этики» 4 класс</w:t>
      </w:r>
    </w:p>
    <w:p w14:paraId="12A841A1" w14:textId="77777777" w:rsidR="00641699" w:rsidRDefault="00641699" w:rsidP="00641699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Рабочая программа курса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«Основы религиозных культур и светской этики»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разработана на основе </w:t>
      </w:r>
      <w:r>
        <w:rPr>
          <w:rFonts w:ascii="Times New Roman" w:hAnsi="Times New Roman" w:cs="Times New Roman"/>
          <w:sz w:val="28"/>
          <w:szCs w:val="24"/>
        </w:rPr>
        <w:t xml:space="preserve">рабочих программ </w:t>
      </w:r>
      <w:r>
        <w:rPr>
          <w:rFonts w:ascii="Times New Roman" w:eastAsia="Calibri" w:hAnsi="Times New Roman" w:cs="Times New Roman"/>
          <w:sz w:val="28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основам религиозных культур и светской этики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для  4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>-5 классов общеобразовательных учреждений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М.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«Просвещение</w:t>
      </w:r>
      <w:r>
        <w:rPr>
          <w:rFonts w:ascii="Times New Roman" w:hAnsi="Times New Roman" w:cs="Times New Roman"/>
          <w:sz w:val="28"/>
          <w:szCs w:val="24"/>
          <w:lang w:eastAsia="ru-RU"/>
        </w:rPr>
        <w:t>».</w:t>
      </w:r>
    </w:p>
    <w:p w14:paraId="5BEA7BD4" w14:textId="77777777" w:rsidR="00641699" w:rsidRDefault="00641699" w:rsidP="00641699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Программа обеспечена следующим учебно-методическим комплектом:</w:t>
      </w:r>
    </w:p>
    <w:p w14:paraId="4D9D52A6" w14:textId="77777777" w:rsidR="00641699" w:rsidRDefault="00641699" w:rsidP="00641699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Программы общеобразовательных учреждений. 4-5 классы. Основы религиозных культур и светской этики.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А.Я.Данилюк</w:t>
      </w:r>
      <w:proofErr w:type="spellEnd"/>
      <w:r>
        <w:rPr>
          <w:rFonts w:ascii="Times New Roman" w:hAnsi="Times New Roman" w:cs="Times New Roman"/>
          <w:sz w:val="28"/>
          <w:szCs w:val="24"/>
        </w:rPr>
        <w:t>. М.- «Просвещение».</w:t>
      </w:r>
    </w:p>
    <w:p w14:paraId="277893F5" w14:textId="77777777" w:rsidR="00641699" w:rsidRDefault="00641699" w:rsidP="00641699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Беглов А.Л., Саплина Е.В., Токарева Е.С. Основы религиозных культур и светской этики. 4-5 классы: учебное пособие для общеобразовательных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учреждений.-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М.: Просвещение,</w:t>
      </w:r>
    </w:p>
    <w:p w14:paraId="57D0D5D3" w14:textId="77777777" w:rsidR="00641699" w:rsidRDefault="00641699" w:rsidP="00641699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Цели и задачи программы:</w:t>
      </w:r>
    </w:p>
    <w:p w14:paraId="01A7E5DC" w14:textId="77777777" w:rsidR="00641699" w:rsidRDefault="00641699" w:rsidP="00641699">
      <w:pPr>
        <w:pStyle w:val="a4"/>
        <w:numPr>
          <w:ilvl w:val="0"/>
          <w:numId w:val="2"/>
        </w:numPr>
        <w:tabs>
          <w:tab w:val="left" w:pos="540"/>
        </w:tabs>
        <w:spacing w:after="0" w:line="240" w:lineRule="auto"/>
        <w:ind w:left="-284" w:right="400" w:firstLine="568"/>
        <w:jc w:val="both"/>
        <w:rPr>
          <w:rFonts w:ascii="Times New Roman" w:eastAsia="Symbol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2129D31C" w14:textId="77777777" w:rsidR="00641699" w:rsidRDefault="00641699" w:rsidP="00641699">
      <w:pPr>
        <w:pStyle w:val="a4"/>
        <w:numPr>
          <w:ilvl w:val="0"/>
          <w:numId w:val="2"/>
        </w:numPr>
        <w:tabs>
          <w:tab w:val="left" w:pos="540"/>
        </w:tabs>
        <w:spacing w:after="0" w:line="240" w:lineRule="auto"/>
        <w:ind w:left="-284" w:firstLine="568"/>
        <w:jc w:val="both"/>
        <w:rPr>
          <w:rFonts w:ascii="Times New Roman" w:eastAsia="Symbol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Знакомство обучающихся с основами мировых религиозных культур и светской этики;</w:t>
      </w:r>
    </w:p>
    <w:p w14:paraId="5C9496C3" w14:textId="77777777" w:rsidR="00641699" w:rsidRDefault="00641699" w:rsidP="00641699">
      <w:pPr>
        <w:pStyle w:val="a4"/>
        <w:numPr>
          <w:ilvl w:val="0"/>
          <w:numId w:val="2"/>
        </w:numPr>
        <w:tabs>
          <w:tab w:val="left" w:pos="540"/>
        </w:tabs>
        <w:spacing w:after="0" w:line="240" w:lineRule="auto"/>
        <w:ind w:left="-284" w:right="1080" w:firstLine="568"/>
        <w:jc w:val="both"/>
        <w:rPr>
          <w:rFonts w:ascii="Times New Roman" w:eastAsia="Symbol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14:paraId="4B68A805" w14:textId="77777777" w:rsidR="00641699" w:rsidRDefault="00641699" w:rsidP="00641699">
      <w:pPr>
        <w:pStyle w:val="a4"/>
        <w:numPr>
          <w:ilvl w:val="0"/>
          <w:numId w:val="2"/>
        </w:numPr>
        <w:tabs>
          <w:tab w:val="left" w:pos="540"/>
        </w:tabs>
        <w:spacing w:after="0" w:line="240" w:lineRule="auto"/>
        <w:ind w:left="-284" w:right="280" w:firstLine="568"/>
        <w:jc w:val="both"/>
        <w:rPr>
          <w:rFonts w:ascii="Times New Roman" w:eastAsia="Symbol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14:paraId="09029CA4" w14:textId="77777777" w:rsidR="00641699" w:rsidRDefault="00641699" w:rsidP="00641699">
      <w:pPr>
        <w:pStyle w:val="a4"/>
        <w:numPr>
          <w:ilvl w:val="0"/>
          <w:numId w:val="2"/>
        </w:numPr>
        <w:tabs>
          <w:tab w:val="left" w:pos="540"/>
        </w:tabs>
        <w:spacing w:after="0" w:line="240" w:lineRule="auto"/>
        <w:ind w:left="-284" w:right="1020" w:firstLine="568"/>
        <w:jc w:val="both"/>
        <w:rPr>
          <w:rFonts w:ascii="Times New Roman" w:eastAsia="Symbol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14:paraId="443FE45E" w14:textId="77777777" w:rsidR="00641699" w:rsidRDefault="00641699" w:rsidP="00641699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  <w:r>
        <w:rPr>
          <w:rFonts w:ascii="Times New Roman" w:hAnsi="Times New Roman" w:cs="Times New Roman"/>
          <w:sz w:val="28"/>
          <w:szCs w:val="24"/>
          <w:lang w:eastAsia="ru-RU"/>
        </w:rPr>
        <w:t> представлено следующими разделами: собственно содержание курса ОРКСЭ в 4-5 классах, планируемые результаты освоения программы, тематическое планирование.</w:t>
      </w:r>
    </w:p>
    <w:p w14:paraId="6228CB1B" w14:textId="77777777" w:rsidR="00641699" w:rsidRDefault="00641699" w:rsidP="00641699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На изучение ОРКСЭ в начальной школе отводится. 34 ч - в 4 классе </w:t>
      </w:r>
    </w:p>
    <w:p w14:paraId="5204A64C" w14:textId="77777777" w:rsidR="00641699" w:rsidRDefault="00641699" w:rsidP="00641699">
      <w:pPr>
        <w:pStyle w:val="a3"/>
        <w:ind w:left="-284" w:firstLine="568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На изучение технологии в </w:t>
      </w:r>
      <w:proofErr w:type="gramStart"/>
      <w:r>
        <w:rPr>
          <w:rFonts w:ascii="Times New Roman" w:hAnsi="Times New Roman" w:cs="Times New Roman"/>
          <w:b/>
          <w:sz w:val="28"/>
          <w:szCs w:val="24"/>
          <w:lang w:eastAsia="ru-RU"/>
        </w:rPr>
        <w:t>4  классе</w:t>
      </w:r>
      <w:proofErr w:type="gramEnd"/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отводится 1 час в неделю, всего – 34 часов (34 учебные недели).</w:t>
      </w:r>
    </w:p>
    <w:p w14:paraId="176C8322" w14:textId="77777777" w:rsidR="00641699" w:rsidRDefault="00641699" w:rsidP="00641699">
      <w:pPr>
        <w:rPr>
          <w:rFonts w:ascii="Times New Roman" w:hAnsi="Times New Roman" w:cs="Times New Roman"/>
          <w:sz w:val="28"/>
        </w:rPr>
      </w:pPr>
    </w:p>
    <w:p w14:paraId="38EF7ACE" w14:textId="77777777" w:rsidR="00641699" w:rsidRDefault="00641699" w:rsidP="00641699"/>
    <w:p w14:paraId="73EA4748" w14:textId="77777777" w:rsidR="00315D12" w:rsidRDefault="00315D12">
      <w:bookmarkStart w:id="0" w:name="_GoBack"/>
      <w:bookmarkEnd w:id="0"/>
    </w:p>
    <w:sectPr w:rsidR="00315D1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70314"/>
    <w:multiLevelType w:val="multilevel"/>
    <w:tmpl w:val="90929AF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6F5736"/>
    <w:multiLevelType w:val="multilevel"/>
    <w:tmpl w:val="E8E0946C"/>
    <w:lvl w:ilvl="0">
      <w:start w:val="1"/>
      <w:numFmt w:val="bullet"/>
      <w:lvlText w:val=""/>
      <w:lvlJc w:val="left"/>
      <w:pPr>
        <w:ind w:left="9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33"/>
    <w:rsid w:val="00315D12"/>
    <w:rsid w:val="00641699"/>
    <w:rsid w:val="00B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86C8"/>
  <w15:chartTrackingRefBased/>
  <w15:docId w15:val="{20555A12-3638-41A1-9C0B-55B572C3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699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16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1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Крамаренко</dc:creator>
  <cp:keywords/>
  <dc:description/>
  <cp:lastModifiedBy>Ольга Крамаренко</cp:lastModifiedBy>
  <cp:revision>2</cp:revision>
  <dcterms:created xsi:type="dcterms:W3CDTF">2024-10-23T11:24:00Z</dcterms:created>
  <dcterms:modified xsi:type="dcterms:W3CDTF">2024-10-23T11:24:00Z</dcterms:modified>
</cp:coreProperties>
</file>