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28" w:rsidRDefault="004D4228" w:rsidP="004D4228">
      <w:pPr>
        <w:jc w:val="center"/>
        <w:rPr>
          <w:rFonts w:ascii="Times New Roman" w:hAnsi="Times New Roman" w:cs="Times New Roman"/>
          <w:b/>
          <w:sz w:val="28"/>
        </w:rPr>
      </w:pPr>
      <w:r w:rsidRPr="00D60CC0">
        <w:rPr>
          <w:rFonts w:ascii="Times New Roman" w:hAnsi="Times New Roman" w:cs="Times New Roman"/>
          <w:b/>
          <w:sz w:val="28"/>
        </w:rPr>
        <w:t>Календарно – тематическое планирование по курсу «</w:t>
      </w:r>
      <w:r>
        <w:rPr>
          <w:rFonts w:ascii="Times New Roman" w:hAnsi="Times New Roman" w:cs="Times New Roman"/>
          <w:b/>
          <w:sz w:val="28"/>
        </w:rPr>
        <w:t xml:space="preserve">Математические представления </w:t>
      </w:r>
      <w:r w:rsidRPr="00D60CC0"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23"/>
        <w:gridCol w:w="8338"/>
        <w:gridCol w:w="1479"/>
      </w:tblGrid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</w:tcPr>
          <w:p w:rsidR="00ED2524" w:rsidRPr="00D02AA8" w:rsidRDefault="00ED2524" w:rsidP="004E41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4E4141"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представления</w:t>
            </w: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предметов.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7248D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предметов.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изображений.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изображений.</w:t>
            </w:r>
          </w:p>
        </w:tc>
        <w:tc>
          <w:tcPr>
            <w:tcW w:w="1276" w:type="dxa"/>
          </w:tcPr>
          <w:p w:rsidR="00ED2524" w:rsidRPr="00D02AA8" w:rsidRDefault="00512B77" w:rsidP="002375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предметов и изображений.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предметов и изображений.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один.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один.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много.</w:t>
            </w:r>
          </w:p>
        </w:tc>
        <w:tc>
          <w:tcPr>
            <w:tcW w:w="1276" w:type="dxa"/>
          </w:tcPr>
          <w:p w:rsidR="00ED2524" w:rsidRPr="00D02AA8" w:rsidRDefault="00512B77" w:rsidP="004065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много.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пусто.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пусто.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один, много, пусто.</w:t>
            </w:r>
          </w:p>
        </w:tc>
        <w:tc>
          <w:tcPr>
            <w:tcW w:w="1276" w:type="dxa"/>
          </w:tcPr>
          <w:p w:rsidR="00ED2524" w:rsidRPr="00D02AA8" w:rsidRDefault="00512B77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один, много, пусто.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представления.</w:t>
            </w:r>
          </w:p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упорядоченного ряда из однородных предметов.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упорядоченного ряда из однородных предметов.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2-х частей.</w:t>
            </w:r>
          </w:p>
        </w:tc>
        <w:tc>
          <w:tcPr>
            <w:tcW w:w="1276" w:type="dxa"/>
          </w:tcPr>
          <w:p w:rsidR="00ED2524" w:rsidRPr="00D02AA8" w:rsidRDefault="00512B77" w:rsidP="004065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7248D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2-х частей.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724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3-х частей.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3-х частей.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2-х частей и из 3-х частей.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Представления о цвете.</w:t>
            </w:r>
          </w:p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цвета предмета: красный.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цвета предмета: красный.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цвета предмета: </w:t>
            </w:r>
            <w:proofErr w:type="gramStart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proofErr w:type="gramEnd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цвета предмета: </w:t>
            </w:r>
            <w:proofErr w:type="gramStart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proofErr w:type="gramEnd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D2524" w:rsidRPr="00D02AA8" w:rsidRDefault="00512B77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цвета предмета: зеленый.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цвета предмета: зеленый.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цвета предмета: </w:t>
            </w:r>
            <w:proofErr w:type="gramStart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proofErr w:type="gramEnd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цвета предмета: </w:t>
            </w:r>
            <w:proofErr w:type="gramStart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proofErr w:type="gramEnd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цвету.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цвету.</w:t>
            </w:r>
          </w:p>
        </w:tc>
        <w:tc>
          <w:tcPr>
            <w:tcW w:w="1276" w:type="dxa"/>
          </w:tcPr>
          <w:p w:rsidR="00ED2524" w:rsidRPr="00D02AA8" w:rsidRDefault="0023750F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8532" w:type="dxa"/>
          </w:tcPr>
          <w:p w:rsidR="00ED2524" w:rsidRPr="00D02AA8" w:rsidRDefault="00ED2524" w:rsidP="00846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представления</w:t>
            </w: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524" w:rsidRPr="00D02AA8" w:rsidRDefault="00ED2524" w:rsidP="00846A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предметов.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изображений.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предметов и изображений.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один.</w:t>
            </w:r>
          </w:p>
        </w:tc>
        <w:tc>
          <w:tcPr>
            <w:tcW w:w="1276" w:type="dxa"/>
          </w:tcPr>
          <w:p w:rsidR="00ED2524" w:rsidRPr="00D02AA8" w:rsidRDefault="0023750F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много.</w:t>
            </w:r>
          </w:p>
        </w:tc>
        <w:tc>
          <w:tcPr>
            <w:tcW w:w="1276" w:type="dxa"/>
          </w:tcPr>
          <w:p w:rsidR="00ED2524" w:rsidRPr="00D02AA8" w:rsidRDefault="00512B77" w:rsidP="002375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2375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пусто.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один, много, пусто.</w:t>
            </w:r>
          </w:p>
        </w:tc>
        <w:tc>
          <w:tcPr>
            <w:tcW w:w="1276" w:type="dxa"/>
          </w:tcPr>
          <w:p w:rsidR="00ED2524" w:rsidRPr="00D02AA8" w:rsidRDefault="0023750F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8532" w:type="dxa"/>
          </w:tcPr>
          <w:p w:rsidR="00ED2524" w:rsidRPr="00D02AA8" w:rsidRDefault="00ED2524" w:rsidP="00846A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представления.</w:t>
            </w:r>
          </w:p>
          <w:p w:rsidR="00ED2524" w:rsidRPr="00D02AA8" w:rsidRDefault="00ED2524" w:rsidP="00846A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упорядоченного ряда из однородных предметов.</w:t>
            </w:r>
          </w:p>
        </w:tc>
        <w:tc>
          <w:tcPr>
            <w:tcW w:w="1276" w:type="dxa"/>
          </w:tcPr>
          <w:p w:rsidR="00ED2524" w:rsidRPr="00D02AA8" w:rsidRDefault="0023750F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2-х частей.</w:t>
            </w:r>
          </w:p>
        </w:tc>
        <w:tc>
          <w:tcPr>
            <w:tcW w:w="1276" w:type="dxa"/>
          </w:tcPr>
          <w:p w:rsidR="00ED2524" w:rsidRPr="00D02AA8" w:rsidRDefault="00512B77" w:rsidP="002375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3-х частей.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2-х частей и из 3-х частей.</w:t>
            </w:r>
          </w:p>
        </w:tc>
        <w:tc>
          <w:tcPr>
            <w:tcW w:w="1276" w:type="dxa"/>
          </w:tcPr>
          <w:p w:rsidR="00ED2524" w:rsidRPr="00D02AA8" w:rsidRDefault="00A96174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8532" w:type="dxa"/>
          </w:tcPr>
          <w:p w:rsidR="00ED2524" w:rsidRPr="00D02AA8" w:rsidRDefault="00ED2524" w:rsidP="00846A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Представления о цвете.</w:t>
            </w:r>
          </w:p>
          <w:p w:rsidR="00ED2524" w:rsidRPr="00D02AA8" w:rsidRDefault="00ED2524" w:rsidP="00846A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цвета предмета: красный.</w:t>
            </w:r>
          </w:p>
        </w:tc>
        <w:tc>
          <w:tcPr>
            <w:tcW w:w="1276" w:type="dxa"/>
          </w:tcPr>
          <w:p w:rsidR="00ED2524" w:rsidRPr="00D02AA8" w:rsidRDefault="0023750F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цвета предмета: </w:t>
            </w:r>
            <w:proofErr w:type="gramStart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proofErr w:type="gramEnd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D2524" w:rsidRPr="00D02AA8" w:rsidRDefault="0023750F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цвета предмета: зеленый.</w:t>
            </w:r>
          </w:p>
        </w:tc>
        <w:tc>
          <w:tcPr>
            <w:tcW w:w="1276" w:type="dxa"/>
          </w:tcPr>
          <w:p w:rsidR="00ED2524" w:rsidRPr="00D02AA8" w:rsidRDefault="00512B77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цвета предмета: </w:t>
            </w:r>
            <w:proofErr w:type="gramStart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proofErr w:type="gramEnd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D2524" w:rsidRPr="00D02AA8" w:rsidRDefault="0023750F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96174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цвету.</w:t>
            </w:r>
          </w:p>
        </w:tc>
        <w:tc>
          <w:tcPr>
            <w:tcW w:w="1276" w:type="dxa"/>
          </w:tcPr>
          <w:p w:rsidR="00ED2524" w:rsidRPr="00D02AA8" w:rsidRDefault="0023750F" w:rsidP="00512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2B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цвету.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Представления о форме.</w:t>
            </w:r>
          </w:p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(круг).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(овал).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(полукруг).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(квадрат).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(прямоугольник).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8532" w:type="dxa"/>
          </w:tcPr>
          <w:p w:rsidR="00ED2524" w:rsidRPr="00D02AA8" w:rsidRDefault="00ED2524" w:rsidP="005B4B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(треугольник).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фигурами (круг).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фигурами (овал).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</w:t>
            </w:r>
            <w:proofErr w:type="gramStart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полукруг).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фигурами (квадрат).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59.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фигурами (прямоугольник).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фигурами (треугольник).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(наличие \ отсутствие углов).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Представления о величине.</w:t>
            </w:r>
          </w:p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 (большой).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 (маленький).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 (</w:t>
            </w:r>
            <w:proofErr w:type="gramStart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proofErr w:type="gramEnd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 (большой и маленький).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 (большой и маленький).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68.</w:t>
            </w:r>
          </w:p>
        </w:tc>
        <w:tc>
          <w:tcPr>
            <w:tcW w:w="8532" w:type="dxa"/>
          </w:tcPr>
          <w:p w:rsidR="00ED2524" w:rsidRPr="00D02AA8" w:rsidRDefault="00ED2524" w:rsidP="005B4B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Представления о форме.</w:t>
            </w:r>
          </w:p>
          <w:p w:rsidR="00ED2524" w:rsidRPr="00D02AA8" w:rsidRDefault="00ED2524" w:rsidP="005B4B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(круг).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69.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(овал).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70.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(полукруг).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71.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(квадрат).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72.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(прямоугольник).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73.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(треугольник).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74.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фигурами (круг).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75.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фигурами (овал).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76.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</w:t>
            </w:r>
            <w:proofErr w:type="gramStart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полукруг).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77.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фигурами (квадрат).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78.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фигурами (прямоугольник).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79.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 объемных форм с геометрическими фигурами (треугольник).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80.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(наличие \ отсутствие углов).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81.</w:t>
            </w:r>
          </w:p>
        </w:tc>
        <w:tc>
          <w:tcPr>
            <w:tcW w:w="8532" w:type="dxa"/>
          </w:tcPr>
          <w:p w:rsidR="00ED2524" w:rsidRPr="00D02AA8" w:rsidRDefault="00ED2524" w:rsidP="005B4B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Представления о величине.</w:t>
            </w:r>
          </w:p>
          <w:p w:rsidR="00ED2524" w:rsidRPr="00D02AA8" w:rsidRDefault="00ED2524" w:rsidP="005B4B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82.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 (большой).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83.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 (маленький).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84.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 (</w:t>
            </w:r>
            <w:proofErr w:type="gramStart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proofErr w:type="gramEnd"/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85.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 (большой и маленький).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величине (большой и маленький).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87.</w:t>
            </w:r>
          </w:p>
        </w:tc>
        <w:tc>
          <w:tcPr>
            <w:tcW w:w="8532" w:type="dxa"/>
          </w:tcPr>
          <w:p w:rsidR="00ED2524" w:rsidRPr="00D02AA8" w:rsidRDefault="00ED2524" w:rsidP="005B4B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представления.</w:t>
            </w:r>
          </w:p>
          <w:p w:rsidR="00ED2524" w:rsidRPr="00D02AA8" w:rsidRDefault="00ED2524" w:rsidP="005B4B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упорядоченного ряда из однородных предметов.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88.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2-х частей.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89.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3-х частей.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90.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4-х частей.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91.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2-х частей и из 3-х частей.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92.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(изображения): из 4-х частей.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93.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представления</w:t>
            </w: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предметов.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94.</w:t>
            </w:r>
          </w:p>
        </w:tc>
        <w:tc>
          <w:tcPr>
            <w:tcW w:w="85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изображений.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95.</w:t>
            </w:r>
          </w:p>
        </w:tc>
        <w:tc>
          <w:tcPr>
            <w:tcW w:w="8532" w:type="dxa"/>
          </w:tcPr>
          <w:p w:rsidR="00ED2524" w:rsidRPr="00D02AA8" w:rsidRDefault="00595F5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предметов и изображений.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96.</w:t>
            </w:r>
          </w:p>
        </w:tc>
        <w:tc>
          <w:tcPr>
            <w:tcW w:w="8532" w:type="dxa"/>
          </w:tcPr>
          <w:p w:rsidR="00ED2524" w:rsidRPr="00D02AA8" w:rsidRDefault="00595F5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объектов: предметов и изображений.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97.</w:t>
            </w:r>
          </w:p>
        </w:tc>
        <w:tc>
          <w:tcPr>
            <w:tcW w:w="8532" w:type="dxa"/>
          </w:tcPr>
          <w:p w:rsidR="00ED2524" w:rsidRPr="00D02AA8" w:rsidRDefault="00595F5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Соотнесение</w:t>
            </w: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одинаковых объектов: предметов и изображений.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98.</w:t>
            </w:r>
          </w:p>
        </w:tc>
        <w:tc>
          <w:tcPr>
            <w:tcW w:w="8532" w:type="dxa"/>
          </w:tcPr>
          <w:p w:rsidR="00ED2524" w:rsidRPr="00D02AA8" w:rsidRDefault="00595F5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один.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24" w:rsidRPr="00D02AA8" w:rsidTr="00ED2524">
        <w:tc>
          <w:tcPr>
            <w:tcW w:w="932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99.</w:t>
            </w:r>
          </w:p>
        </w:tc>
        <w:tc>
          <w:tcPr>
            <w:tcW w:w="8532" w:type="dxa"/>
          </w:tcPr>
          <w:p w:rsidR="00ED2524" w:rsidRPr="00D02AA8" w:rsidRDefault="00595F5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много.</w:t>
            </w:r>
          </w:p>
        </w:tc>
        <w:tc>
          <w:tcPr>
            <w:tcW w:w="1276" w:type="dxa"/>
          </w:tcPr>
          <w:p w:rsidR="00ED2524" w:rsidRPr="00D02AA8" w:rsidRDefault="00ED252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5F54" w:rsidRPr="00D02AA8" w:rsidTr="00ED2524">
        <w:tc>
          <w:tcPr>
            <w:tcW w:w="932" w:type="dxa"/>
          </w:tcPr>
          <w:p w:rsidR="00595F54" w:rsidRPr="00D02AA8" w:rsidRDefault="00595F5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100.</w:t>
            </w:r>
          </w:p>
        </w:tc>
        <w:tc>
          <w:tcPr>
            <w:tcW w:w="8532" w:type="dxa"/>
          </w:tcPr>
          <w:p w:rsidR="00595F54" w:rsidRPr="00D02AA8" w:rsidRDefault="00595F54" w:rsidP="00213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пусто.</w:t>
            </w:r>
          </w:p>
        </w:tc>
        <w:tc>
          <w:tcPr>
            <w:tcW w:w="1276" w:type="dxa"/>
          </w:tcPr>
          <w:p w:rsidR="00595F54" w:rsidRPr="00D02AA8" w:rsidRDefault="00595F5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5F54" w:rsidRPr="00D02AA8" w:rsidTr="00ED2524">
        <w:tc>
          <w:tcPr>
            <w:tcW w:w="932" w:type="dxa"/>
          </w:tcPr>
          <w:p w:rsidR="00595F54" w:rsidRPr="00D02AA8" w:rsidRDefault="00595F5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101.</w:t>
            </w:r>
          </w:p>
        </w:tc>
        <w:tc>
          <w:tcPr>
            <w:tcW w:w="8532" w:type="dxa"/>
          </w:tcPr>
          <w:p w:rsidR="00595F54" w:rsidRPr="00D02AA8" w:rsidRDefault="00595F54" w:rsidP="00213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один, много, пусто.</w:t>
            </w:r>
          </w:p>
        </w:tc>
        <w:tc>
          <w:tcPr>
            <w:tcW w:w="1276" w:type="dxa"/>
          </w:tcPr>
          <w:p w:rsidR="00595F54" w:rsidRPr="00D02AA8" w:rsidRDefault="00595F5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5F54" w:rsidRPr="00D02AA8" w:rsidTr="00ED2524">
        <w:tc>
          <w:tcPr>
            <w:tcW w:w="932" w:type="dxa"/>
          </w:tcPr>
          <w:p w:rsidR="00595F54" w:rsidRPr="00D02AA8" w:rsidRDefault="00595F5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b/>
                <w:sz w:val="24"/>
                <w:szCs w:val="24"/>
              </w:rPr>
              <w:t>102.</w:t>
            </w:r>
          </w:p>
        </w:tc>
        <w:tc>
          <w:tcPr>
            <w:tcW w:w="8532" w:type="dxa"/>
          </w:tcPr>
          <w:p w:rsidR="00595F54" w:rsidRPr="00D02AA8" w:rsidRDefault="00595F54" w:rsidP="00213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A8">
              <w:rPr>
                <w:rFonts w:ascii="Times New Roman" w:hAnsi="Times New Roman" w:cs="Times New Roman"/>
                <w:sz w:val="24"/>
                <w:szCs w:val="24"/>
              </w:rPr>
              <w:t>Различение множеств: один, много, пусто.</w:t>
            </w:r>
          </w:p>
        </w:tc>
        <w:tc>
          <w:tcPr>
            <w:tcW w:w="1276" w:type="dxa"/>
          </w:tcPr>
          <w:p w:rsidR="00595F54" w:rsidRPr="00D02AA8" w:rsidRDefault="00595F54" w:rsidP="00213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4228" w:rsidRPr="00D02AA8" w:rsidRDefault="004D4228" w:rsidP="004D4228">
      <w:pPr>
        <w:rPr>
          <w:rFonts w:ascii="Times New Roman" w:hAnsi="Times New Roman" w:cs="Times New Roman"/>
          <w:sz w:val="24"/>
          <w:szCs w:val="24"/>
        </w:rPr>
      </w:pPr>
    </w:p>
    <w:p w:rsidR="0021314D" w:rsidRDefault="0021314D"/>
    <w:sectPr w:rsidR="0021314D" w:rsidSect="00ED252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4228"/>
    <w:rsid w:val="001E1950"/>
    <w:rsid w:val="0021314D"/>
    <w:rsid w:val="0023750F"/>
    <w:rsid w:val="002E32DD"/>
    <w:rsid w:val="003A75DA"/>
    <w:rsid w:val="0040653A"/>
    <w:rsid w:val="004D4228"/>
    <w:rsid w:val="004E4141"/>
    <w:rsid w:val="00512B77"/>
    <w:rsid w:val="00595F54"/>
    <w:rsid w:val="005B4BFA"/>
    <w:rsid w:val="005F4519"/>
    <w:rsid w:val="00846A98"/>
    <w:rsid w:val="00941D0A"/>
    <w:rsid w:val="00A7248D"/>
    <w:rsid w:val="00A96174"/>
    <w:rsid w:val="00B92079"/>
    <w:rsid w:val="00D02AA8"/>
    <w:rsid w:val="00DA54DD"/>
    <w:rsid w:val="00EB096C"/>
    <w:rsid w:val="00ED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Мелешковы</dc:creator>
  <cp:keywords/>
  <dc:description/>
  <cp:lastModifiedBy>Вера</cp:lastModifiedBy>
  <cp:revision>13</cp:revision>
  <cp:lastPrinted>2023-02-14T02:57:00Z</cp:lastPrinted>
  <dcterms:created xsi:type="dcterms:W3CDTF">2017-12-10T07:17:00Z</dcterms:created>
  <dcterms:modified xsi:type="dcterms:W3CDTF">2023-02-14T03:00:00Z</dcterms:modified>
</cp:coreProperties>
</file>